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55C" w:rsidRDefault="000C49B5">
      <w:pPr>
        <w:rPr>
          <w:b/>
        </w:rPr>
      </w:pPr>
      <w:r>
        <w:rPr>
          <w:b/>
        </w:rPr>
        <w:t>Condensed June 2017 Draft Agenda</w:t>
      </w:r>
      <w:r w:rsidR="00ED5788">
        <w:rPr>
          <w:b/>
        </w:rPr>
        <w:t xml:space="preserve"> – Alt 1</w:t>
      </w:r>
    </w:p>
    <w:p w:rsidR="000C49B5" w:rsidRDefault="000C49B5">
      <w:pPr>
        <w:rPr>
          <w:b/>
        </w:rPr>
      </w:pPr>
    </w:p>
    <w:p w:rsidR="000C49B5" w:rsidRDefault="000C49B5">
      <w:pPr>
        <w:rPr>
          <w:b/>
        </w:rPr>
      </w:pPr>
      <w:r>
        <w:rPr>
          <w:b/>
        </w:rPr>
        <w:t>Monday, June 19</w:t>
      </w:r>
      <w:r w:rsidRPr="000C49B5">
        <w:rPr>
          <w:b/>
          <w:vertAlign w:val="superscript"/>
        </w:rPr>
        <w:t>th</w:t>
      </w:r>
    </w:p>
    <w:p w:rsidR="000C49B5" w:rsidRDefault="000C49B5" w:rsidP="000C49B5">
      <w:pPr>
        <w:pStyle w:val="ListParagraph"/>
        <w:numPr>
          <w:ilvl w:val="0"/>
          <w:numId w:val="1"/>
        </w:numPr>
      </w:pPr>
      <w:r>
        <w:t>Welcome and Overview (Sean Corson)</w:t>
      </w:r>
    </w:p>
    <w:p w:rsidR="000C49B5" w:rsidRDefault="000C49B5" w:rsidP="000C49B5">
      <w:pPr>
        <w:pStyle w:val="ListParagraph"/>
        <w:numPr>
          <w:ilvl w:val="0"/>
          <w:numId w:val="1"/>
        </w:numPr>
      </w:pPr>
      <w:r>
        <w:t>Adaptively Managing (Bruce Vogt)</w:t>
      </w:r>
    </w:p>
    <w:p w:rsidR="000C49B5" w:rsidRDefault="000C49B5" w:rsidP="000C49B5">
      <w:pPr>
        <w:ind w:left="360"/>
        <w:rPr>
          <w:i/>
        </w:rPr>
      </w:pPr>
      <w:r>
        <w:rPr>
          <w:i/>
        </w:rPr>
        <w:t>Fish Habitat</w:t>
      </w:r>
    </w:p>
    <w:p w:rsidR="00ED5788" w:rsidRDefault="00ED5788" w:rsidP="00ED5788">
      <w:pPr>
        <w:pStyle w:val="ListParagraph"/>
        <w:numPr>
          <w:ilvl w:val="0"/>
          <w:numId w:val="3"/>
        </w:numPr>
      </w:pPr>
      <w:r>
        <w:t>Inshore and Offshore Connections (Jessica Coakley and Bob Beal)</w:t>
      </w:r>
    </w:p>
    <w:p w:rsidR="009267B0" w:rsidRDefault="009267B0" w:rsidP="00ED5788">
      <w:pPr>
        <w:pStyle w:val="ListParagraph"/>
        <w:numPr>
          <w:ilvl w:val="0"/>
          <w:numId w:val="3"/>
        </w:numPr>
      </w:pPr>
      <w:r>
        <w:rPr>
          <w:color w:val="4472C4" w:themeColor="accent5"/>
        </w:rPr>
        <w:t>LUNCH</w:t>
      </w:r>
    </w:p>
    <w:p w:rsidR="007A0C80" w:rsidRDefault="007A0C80" w:rsidP="007A0C80">
      <w:pPr>
        <w:pStyle w:val="ListParagraph"/>
        <w:numPr>
          <w:ilvl w:val="0"/>
          <w:numId w:val="3"/>
        </w:numPr>
      </w:pPr>
      <w:r>
        <w:t>Inshore and Offshore Connections</w:t>
      </w:r>
      <w:r>
        <w:t xml:space="preserve"> Cont.</w:t>
      </w:r>
      <w:r>
        <w:t xml:space="preserve"> (Jessica Coakley and Bob Beal)</w:t>
      </w:r>
    </w:p>
    <w:p w:rsidR="002578BF" w:rsidRPr="00ED5788" w:rsidRDefault="002578BF" w:rsidP="002578BF">
      <w:pPr>
        <w:pStyle w:val="ListParagraph"/>
        <w:numPr>
          <w:ilvl w:val="0"/>
          <w:numId w:val="3"/>
        </w:numPr>
      </w:pPr>
      <w:r>
        <w:rPr>
          <w:color w:val="4472C4" w:themeColor="accent5"/>
        </w:rPr>
        <w:t>BREAK</w:t>
      </w:r>
    </w:p>
    <w:p w:rsidR="000C49B5" w:rsidRDefault="000C49B5" w:rsidP="007A0C80">
      <w:pPr>
        <w:pStyle w:val="ListParagraph"/>
        <w:numPr>
          <w:ilvl w:val="0"/>
          <w:numId w:val="3"/>
        </w:numPr>
      </w:pPr>
      <w:r>
        <w:t>Critical Habitat Designation for Sturgeon (Julie Crocker)</w:t>
      </w:r>
    </w:p>
    <w:p w:rsidR="000C49B5" w:rsidRDefault="000C49B5" w:rsidP="000C49B5">
      <w:pPr>
        <w:pStyle w:val="ListParagraph"/>
        <w:numPr>
          <w:ilvl w:val="0"/>
          <w:numId w:val="3"/>
        </w:numPr>
      </w:pPr>
      <w:r>
        <w:t>Fish Habitat Workplan and Review (Gina Hunt and Bruce Vogt)</w:t>
      </w:r>
    </w:p>
    <w:p w:rsidR="000C49B5" w:rsidRPr="002A2D17" w:rsidRDefault="000C49B5" w:rsidP="000C49B5">
      <w:pPr>
        <w:pStyle w:val="ListParagraph"/>
        <w:numPr>
          <w:ilvl w:val="0"/>
          <w:numId w:val="3"/>
        </w:numPr>
      </w:pPr>
      <w:r w:rsidRPr="002A2D17">
        <w:t>Fisheries GIT Member Updates</w:t>
      </w:r>
    </w:p>
    <w:p w:rsidR="000C49B5" w:rsidRDefault="000C49B5" w:rsidP="000C49B5"/>
    <w:p w:rsidR="000C49B5" w:rsidRDefault="000C49B5" w:rsidP="000C49B5">
      <w:pPr>
        <w:rPr>
          <w:b/>
        </w:rPr>
      </w:pPr>
      <w:r>
        <w:rPr>
          <w:b/>
        </w:rPr>
        <w:t>Tuesday, June 20</w:t>
      </w:r>
      <w:r w:rsidRPr="000C49B5">
        <w:rPr>
          <w:b/>
          <w:vertAlign w:val="superscript"/>
        </w:rPr>
        <w:t>th</w:t>
      </w:r>
    </w:p>
    <w:p w:rsidR="000C49B5" w:rsidRDefault="000C49B5" w:rsidP="000C49B5">
      <w:pPr>
        <w:pStyle w:val="ListParagraph"/>
        <w:numPr>
          <w:ilvl w:val="0"/>
          <w:numId w:val="4"/>
        </w:numPr>
      </w:pPr>
      <w:r>
        <w:t>Day Two Overview (Sean Corson)</w:t>
      </w:r>
    </w:p>
    <w:p w:rsidR="000C49B5" w:rsidRDefault="000C49B5" w:rsidP="000C49B5">
      <w:pPr>
        <w:ind w:left="360"/>
        <w:rPr>
          <w:i/>
        </w:rPr>
      </w:pPr>
      <w:r>
        <w:rPr>
          <w:i/>
        </w:rPr>
        <w:t>Blue Crabs</w:t>
      </w:r>
    </w:p>
    <w:p w:rsidR="000C49B5" w:rsidRDefault="000C49B5" w:rsidP="000C49B5">
      <w:pPr>
        <w:pStyle w:val="ListParagraph"/>
        <w:numPr>
          <w:ilvl w:val="0"/>
          <w:numId w:val="4"/>
        </w:numPr>
      </w:pPr>
      <w:r>
        <w:t>Recreational Harvest Estimates (Matt Ogburn)</w:t>
      </w:r>
    </w:p>
    <w:p w:rsidR="000C49B5" w:rsidRDefault="000C49B5" w:rsidP="000C49B5">
      <w:pPr>
        <w:pStyle w:val="ListParagraph"/>
        <w:numPr>
          <w:ilvl w:val="0"/>
          <w:numId w:val="4"/>
        </w:numPr>
      </w:pPr>
      <w:r>
        <w:t>2017 Blue Crab Advisory Report (Glenn Davis)</w:t>
      </w:r>
    </w:p>
    <w:p w:rsidR="000C49B5" w:rsidRPr="00F265E0" w:rsidRDefault="000C49B5" w:rsidP="000C49B5">
      <w:pPr>
        <w:pStyle w:val="ListParagraph"/>
        <w:numPr>
          <w:ilvl w:val="0"/>
          <w:numId w:val="4"/>
        </w:numPr>
      </w:pPr>
      <w:r>
        <w:rPr>
          <w:color w:val="4472C4" w:themeColor="accent5"/>
        </w:rPr>
        <w:t>BREAK</w:t>
      </w:r>
    </w:p>
    <w:p w:rsidR="009267B0" w:rsidRDefault="009267B0" w:rsidP="009267B0">
      <w:pPr>
        <w:ind w:left="360"/>
      </w:pPr>
      <w:r w:rsidRPr="009267B0">
        <w:rPr>
          <w:i/>
        </w:rPr>
        <w:t>Forage</w:t>
      </w:r>
    </w:p>
    <w:p w:rsidR="00ED5788" w:rsidRDefault="00ED5788" w:rsidP="00ED5788">
      <w:pPr>
        <w:pStyle w:val="ListParagraph"/>
        <w:numPr>
          <w:ilvl w:val="0"/>
          <w:numId w:val="4"/>
        </w:numPr>
      </w:pPr>
      <w:r>
        <w:t>Drivers of Forage Population Trends (Ryan Woodland)</w:t>
      </w:r>
    </w:p>
    <w:p w:rsidR="00ED5788" w:rsidRDefault="00ED5788" w:rsidP="00ED5788">
      <w:pPr>
        <w:pStyle w:val="ListParagraph"/>
        <w:numPr>
          <w:ilvl w:val="0"/>
          <w:numId w:val="4"/>
        </w:numPr>
        <w:rPr>
          <w:color w:val="4472C4" w:themeColor="accent5"/>
        </w:rPr>
      </w:pPr>
      <w:r w:rsidRPr="000C49B5">
        <w:rPr>
          <w:color w:val="4472C4" w:themeColor="accent5"/>
        </w:rPr>
        <w:t>LUNCH</w:t>
      </w:r>
    </w:p>
    <w:p w:rsidR="00ED5788" w:rsidRPr="000C49B5" w:rsidRDefault="00ED5788" w:rsidP="00ED5788">
      <w:pPr>
        <w:pStyle w:val="ListParagraph"/>
        <w:numPr>
          <w:ilvl w:val="0"/>
          <w:numId w:val="4"/>
        </w:numPr>
      </w:pPr>
      <w:r>
        <w:t>Forage Workplan and Strategy (Emilie Franke)</w:t>
      </w:r>
    </w:p>
    <w:p w:rsidR="00F265E0" w:rsidRPr="000C49B5" w:rsidRDefault="00F265E0" w:rsidP="000C49B5">
      <w:pPr>
        <w:pStyle w:val="ListParagraph"/>
        <w:numPr>
          <w:ilvl w:val="0"/>
          <w:numId w:val="4"/>
        </w:numPr>
      </w:pPr>
      <w:bookmarkStart w:id="0" w:name="_GoBack"/>
      <w:bookmarkEnd w:id="0"/>
      <w:r>
        <w:t>Recap of Meeting Actions and Takeaways (Bruce Vogt)</w:t>
      </w:r>
    </w:p>
    <w:sectPr w:rsidR="00F265E0" w:rsidRPr="000C4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13BA0"/>
    <w:multiLevelType w:val="hybridMultilevel"/>
    <w:tmpl w:val="EF505F5E"/>
    <w:lvl w:ilvl="0" w:tplc="1AE08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A07CC"/>
    <w:multiLevelType w:val="hybridMultilevel"/>
    <w:tmpl w:val="BD40C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84EAB"/>
    <w:multiLevelType w:val="hybridMultilevel"/>
    <w:tmpl w:val="67349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C74F1F"/>
    <w:multiLevelType w:val="hybridMultilevel"/>
    <w:tmpl w:val="16F4D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B5"/>
    <w:rsid w:val="000C49B5"/>
    <w:rsid w:val="00137348"/>
    <w:rsid w:val="002578BF"/>
    <w:rsid w:val="002A2D17"/>
    <w:rsid w:val="005B30C4"/>
    <w:rsid w:val="006167CA"/>
    <w:rsid w:val="007A0C80"/>
    <w:rsid w:val="009267B0"/>
    <w:rsid w:val="00ED5788"/>
    <w:rsid w:val="00F2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F0063"/>
  <w15:chartTrackingRefBased/>
  <w15:docId w15:val="{F7BE219D-5D52-4962-8916-CBBE7E7B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 NOAA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Kara.Skipper</dc:creator>
  <cp:keywords/>
  <dc:description/>
  <cp:lastModifiedBy>Kara.Skipper</cp:lastModifiedBy>
  <cp:revision>5</cp:revision>
  <dcterms:created xsi:type="dcterms:W3CDTF">2017-04-21T16:22:00Z</dcterms:created>
  <dcterms:modified xsi:type="dcterms:W3CDTF">2017-04-21T16:38:00Z</dcterms:modified>
</cp:coreProperties>
</file>