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42312" w14:textId="77777777" w:rsidR="00274F2B" w:rsidRPr="00274F2B" w:rsidRDefault="00CA4CE9" w:rsidP="004B68E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3978B6C2" wp14:editId="6707F3FC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233B8" w14:textId="77777777" w:rsidR="00274F2B" w:rsidRDefault="00274F2B" w:rsidP="004B68E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796ECF1" w14:textId="77777777" w:rsidR="00790FAF" w:rsidRPr="00BC6FE4" w:rsidRDefault="00790FAF" w:rsidP="004B68EB">
      <w:pPr>
        <w:widowControl w:val="0"/>
        <w:rPr>
          <w:rFonts w:asciiTheme="minorHAnsi" w:hAnsiTheme="minorHAnsi" w:cstheme="minorHAnsi"/>
          <w:b/>
          <w:sz w:val="20"/>
        </w:rPr>
      </w:pPr>
    </w:p>
    <w:p w14:paraId="440C9DE3" w14:textId="77777777" w:rsidR="000964AF" w:rsidRDefault="000964AF" w:rsidP="004B68EB">
      <w:pPr>
        <w:jc w:val="center"/>
        <w:rPr>
          <w:rFonts w:asciiTheme="minorHAnsi" w:hAnsiTheme="minorHAnsi" w:cstheme="minorHAnsi"/>
          <w:b/>
          <w:sz w:val="28"/>
        </w:rPr>
      </w:pPr>
    </w:p>
    <w:p w14:paraId="3311DA1E" w14:textId="77777777" w:rsidR="000964AF" w:rsidRDefault="000964AF" w:rsidP="004B68EB">
      <w:pPr>
        <w:jc w:val="center"/>
        <w:rPr>
          <w:rFonts w:asciiTheme="minorHAnsi" w:hAnsiTheme="minorHAnsi" w:cstheme="minorHAnsi"/>
          <w:b/>
          <w:sz w:val="28"/>
        </w:rPr>
      </w:pPr>
    </w:p>
    <w:p w14:paraId="4EE983C5" w14:textId="77777777" w:rsidR="000964AF" w:rsidRPr="000964AF" w:rsidRDefault="000964AF" w:rsidP="004B68EB">
      <w:pPr>
        <w:jc w:val="center"/>
        <w:rPr>
          <w:rFonts w:asciiTheme="minorHAnsi" w:hAnsiTheme="minorHAnsi" w:cstheme="minorHAnsi"/>
          <w:b/>
          <w:sz w:val="20"/>
        </w:rPr>
      </w:pPr>
    </w:p>
    <w:p w14:paraId="6F70F25B" w14:textId="77777777" w:rsidR="00865B0E" w:rsidRDefault="00865B0E" w:rsidP="004B68EB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Toxic Contaminants Workgroup</w:t>
      </w:r>
    </w:p>
    <w:p w14:paraId="5B0E8C6F" w14:textId="77777777" w:rsidR="00274F2B" w:rsidRDefault="007C0512" w:rsidP="004B68E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Full Workgroup </w:t>
      </w:r>
      <w:r w:rsidR="004B46B5">
        <w:rPr>
          <w:rFonts w:asciiTheme="minorHAnsi" w:hAnsiTheme="minorHAnsi" w:cstheme="minorHAnsi"/>
          <w:b/>
        </w:rPr>
        <w:t xml:space="preserve">Meeting </w:t>
      </w:r>
    </w:p>
    <w:p w14:paraId="582E766F" w14:textId="77777777" w:rsidR="004B46B5" w:rsidRPr="00EB4C68" w:rsidRDefault="004B46B5" w:rsidP="004B68E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Meeting Summary</w:t>
      </w:r>
    </w:p>
    <w:p w14:paraId="098260B0" w14:textId="77777777" w:rsidR="000010E2" w:rsidRPr="000010E2" w:rsidRDefault="000010E2" w:rsidP="004B68EB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  <w:szCs w:val="8"/>
        </w:rPr>
      </w:pPr>
    </w:p>
    <w:p w14:paraId="69C3E3AD" w14:textId="77777777" w:rsidR="001E01D3" w:rsidRPr="000964AF" w:rsidRDefault="007C0512" w:rsidP="004B68EB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December 10</w:t>
      </w:r>
      <w:r w:rsidR="00730F75" w:rsidRPr="000964AF">
        <w:rPr>
          <w:rFonts w:asciiTheme="minorHAnsi" w:hAnsiTheme="minorHAnsi" w:cstheme="minorHAnsi"/>
          <w:sz w:val="22"/>
        </w:rPr>
        <w:t>, 2014</w:t>
      </w:r>
    </w:p>
    <w:p w14:paraId="1B025657" w14:textId="77777777" w:rsidR="00756375" w:rsidRPr="00EB4C68" w:rsidRDefault="007C0512" w:rsidP="004B68EB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931F4E" w:rsidRPr="000964AF">
        <w:rPr>
          <w:rFonts w:asciiTheme="minorHAnsi" w:hAnsiTheme="minorHAnsi" w:cstheme="minorHAnsi"/>
          <w:sz w:val="22"/>
        </w:rPr>
        <w:t xml:space="preserve">:00 </w:t>
      </w:r>
      <w:r>
        <w:rPr>
          <w:rFonts w:asciiTheme="minorHAnsi" w:hAnsiTheme="minorHAnsi" w:cstheme="minorHAnsi"/>
          <w:sz w:val="22"/>
        </w:rPr>
        <w:t>p</w:t>
      </w:r>
      <w:r w:rsidR="00D02DBB" w:rsidRPr="000964AF">
        <w:rPr>
          <w:rFonts w:asciiTheme="minorHAnsi" w:hAnsiTheme="minorHAnsi" w:cstheme="minorHAnsi"/>
          <w:sz w:val="22"/>
        </w:rPr>
        <w:t xml:space="preserve">.m. – </w:t>
      </w:r>
      <w:r>
        <w:rPr>
          <w:rFonts w:asciiTheme="minorHAnsi" w:hAnsiTheme="minorHAnsi" w:cstheme="minorHAnsi"/>
          <w:sz w:val="22"/>
        </w:rPr>
        <w:t>4</w:t>
      </w:r>
      <w:r w:rsidR="00E11419">
        <w:rPr>
          <w:rFonts w:asciiTheme="minorHAnsi" w:hAnsiTheme="minorHAnsi" w:cstheme="minorHAnsi"/>
          <w:sz w:val="22"/>
        </w:rPr>
        <w:t>:0</w:t>
      </w:r>
      <w:r w:rsidR="00F56DF4">
        <w:rPr>
          <w:rFonts w:asciiTheme="minorHAnsi" w:hAnsiTheme="minorHAnsi" w:cstheme="minorHAnsi"/>
          <w:sz w:val="22"/>
        </w:rPr>
        <w:t>0</w:t>
      </w:r>
      <w:r w:rsidR="00E66232" w:rsidRPr="000964AF">
        <w:rPr>
          <w:rFonts w:asciiTheme="minorHAnsi" w:hAnsiTheme="minorHAnsi" w:cstheme="minorHAnsi"/>
          <w:sz w:val="22"/>
        </w:rPr>
        <w:t xml:space="preserve"> p.m.</w:t>
      </w:r>
    </w:p>
    <w:p w14:paraId="43B71010" w14:textId="77777777" w:rsidR="00AB1D8C" w:rsidRPr="00EE3727" w:rsidRDefault="00AB1D8C" w:rsidP="004B68EB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14:paraId="60F00216" w14:textId="77777777" w:rsidR="004B3442" w:rsidRPr="004B46B5" w:rsidRDefault="004B46B5" w:rsidP="004B68EB">
      <w:pPr>
        <w:widowControl w:val="0"/>
        <w:tabs>
          <w:tab w:val="center" w:pos="4680"/>
        </w:tabs>
        <w:ind w:hanging="180"/>
        <w:rPr>
          <w:rFonts w:asciiTheme="minorHAnsi" w:hAnsiTheme="minorHAnsi"/>
          <w:b/>
          <w:sz w:val="22"/>
          <w:szCs w:val="22"/>
        </w:rPr>
      </w:pPr>
      <w:r w:rsidRPr="004B46B5">
        <w:rPr>
          <w:rFonts w:asciiTheme="minorHAnsi" w:hAnsiTheme="minorHAnsi"/>
          <w:b/>
          <w:sz w:val="22"/>
          <w:szCs w:val="22"/>
        </w:rPr>
        <w:t xml:space="preserve">Action Items and Decisions: </w:t>
      </w:r>
    </w:p>
    <w:p w14:paraId="728D02BF" w14:textId="77777777" w:rsidR="004B68EB" w:rsidRDefault="004B68EB" w:rsidP="00D045D7">
      <w:pPr>
        <w:pStyle w:val="ListParagraph"/>
        <w:numPr>
          <w:ilvl w:val="0"/>
          <w:numId w:val="24"/>
        </w:numPr>
        <w:tabs>
          <w:tab w:val="left" w:pos="540"/>
        </w:tabs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t>ACTION:</w:t>
      </w:r>
      <w:r>
        <w:rPr>
          <w:rFonts w:asciiTheme="minorHAnsi" w:hAnsiTheme="minorHAnsi" w:cstheme="minorHAnsi"/>
        </w:rPr>
        <w:t xml:space="preserve"> At a future meeting, Wolfgang Vogelbein, VIMS, will provide a synopsis of the work that he is involved in regarding toxic contaminants as a driver of </w:t>
      </w:r>
      <w:r w:rsidR="00D045D7">
        <w:rPr>
          <w:rFonts w:asciiTheme="minorHAnsi" w:hAnsiTheme="minorHAnsi" w:cstheme="minorHAnsi"/>
        </w:rPr>
        <w:t>micro bacteria</w:t>
      </w:r>
      <w:r>
        <w:rPr>
          <w:rFonts w:asciiTheme="minorHAnsi" w:hAnsiTheme="minorHAnsi" w:cstheme="minorHAnsi"/>
        </w:rPr>
        <w:t xml:space="preserve"> in fish. </w:t>
      </w:r>
    </w:p>
    <w:p w14:paraId="26AF43C9" w14:textId="77777777" w:rsidR="00D045D7" w:rsidRDefault="004B68EB" w:rsidP="00D045D7">
      <w:pPr>
        <w:pStyle w:val="ListParagraph"/>
        <w:numPr>
          <w:ilvl w:val="0"/>
          <w:numId w:val="24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t>ACTION:</w:t>
      </w:r>
      <w:r w:rsidRPr="00196A4B">
        <w:rPr>
          <w:rFonts w:asciiTheme="minorHAnsi" w:hAnsiTheme="minorHAnsi" w:cstheme="minorHAnsi"/>
        </w:rPr>
        <w:t xml:space="preserve"> The RFP for the</w:t>
      </w:r>
      <w:r>
        <w:rPr>
          <w:rFonts w:asciiTheme="minorHAnsi" w:hAnsiTheme="minorHAnsi" w:cstheme="minorHAnsi"/>
        </w:rPr>
        <w:t xml:space="preserve"> $50,000</w:t>
      </w:r>
      <w:r w:rsidRPr="00196A4B">
        <w:rPr>
          <w:rFonts w:asciiTheme="minorHAnsi" w:hAnsiTheme="minorHAnsi" w:cstheme="minorHAnsi"/>
        </w:rPr>
        <w:t xml:space="preserve"> “Summarizing potential benefits of nutrient and sediment practices to reduce toxic contaminants” </w:t>
      </w:r>
      <w:r>
        <w:rPr>
          <w:rFonts w:asciiTheme="minorHAnsi" w:hAnsiTheme="minorHAnsi" w:cstheme="minorHAnsi"/>
        </w:rPr>
        <w:t xml:space="preserve">project </w:t>
      </w:r>
      <w:r w:rsidRPr="00196A4B">
        <w:rPr>
          <w:rFonts w:asciiTheme="minorHAnsi" w:hAnsiTheme="minorHAnsi" w:cstheme="minorHAnsi"/>
        </w:rPr>
        <w:t xml:space="preserve">will be distributed to the workgroup. </w:t>
      </w:r>
    </w:p>
    <w:p w14:paraId="2CC84D2A" w14:textId="77777777" w:rsidR="00D045D7" w:rsidRPr="00D045D7" w:rsidRDefault="00D045D7" w:rsidP="00D045D7">
      <w:pPr>
        <w:pStyle w:val="ListParagraph"/>
        <w:numPr>
          <w:ilvl w:val="0"/>
          <w:numId w:val="24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D045D7">
        <w:rPr>
          <w:rFonts w:asciiTheme="minorHAnsi" w:hAnsiTheme="minorHAnsi" w:cstheme="minorHAnsi"/>
          <w:b/>
        </w:rPr>
        <w:t>DECISION:</w:t>
      </w:r>
      <w:r w:rsidRPr="00D045D7">
        <w:rPr>
          <w:rFonts w:asciiTheme="minorHAnsi" w:hAnsiTheme="minorHAnsi" w:cstheme="minorHAnsi"/>
        </w:rPr>
        <w:t xml:space="preserve"> The management strategy will be divided into sections assigned to workgroup members to complete. </w:t>
      </w:r>
    </w:p>
    <w:p w14:paraId="1B450141" w14:textId="77777777" w:rsidR="00D045D7" w:rsidRDefault="00D045D7" w:rsidP="00D045D7">
      <w:pPr>
        <w:pStyle w:val="ListParagraph"/>
        <w:numPr>
          <w:ilvl w:val="0"/>
          <w:numId w:val="23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t>DECISION:</w:t>
      </w:r>
      <w:r>
        <w:rPr>
          <w:rFonts w:asciiTheme="minorHAnsi" w:hAnsiTheme="minorHAnsi" w:cstheme="minorHAnsi"/>
        </w:rPr>
        <w:t xml:space="preserve"> At the January 8 meeting, members who were assigned sections of the management strategy will have prepared bullet points for the planned or possible content of the section.</w:t>
      </w:r>
    </w:p>
    <w:p w14:paraId="414DC88B" w14:textId="02BD5EE8" w:rsidR="00D045D7" w:rsidRDefault="00D045D7" w:rsidP="00D045D7">
      <w:pPr>
        <w:pStyle w:val="ListParagraph"/>
        <w:numPr>
          <w:ilvl w:val="0"/>
          <w:numId w:val="23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t>DECISION: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8F71C2">
        <w:rPr>
          <w:rFonts w:cstheme="minorHAnsi"/>
        </w:rPr>
        <w:t>EPA Region 3 division reps will present their findings on past and current EPA regulations and initiatives plus thoughts on management actions going forward at the January 8 meeting.</w:t>
      </w:r>
    </w:p>
    <w:p w14:paraId="60136399" w14:textId="77777777" w:rsidR="00D045D7" w:rsidRDefault="00D045D7" w:rsidP="00D045D7">
      <w:pPr>
        <w:pStyle w:val="ListParagraph"/>
        <w:numPr>
          <w:ilvl w:val="0"/>
          <w:numId w:val="23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t>DECISION:</w:t>
      </w:r>
      <w:r>
        <w:rPr>
          <w:rFonts w:asciiTheme="minorHAnsi" w:hAnsiTheme="minorHAnsi" w:cstheme="minorHAnsi"/>
        </w:rPr>
        <w:t xml:space="preserve"> Future full workgroup meetings will take place on the second Wednesday of every month until June 2015. </w:t>
      </w:r>
    </w:p>
    <w:p w14:paraId="62E0BC06" w14:textId="77777777" w:rsidR="004B46B5" w:rsidRPr="004B46B5" w:rsidRDefault="004B46B5" w:rsidP="00D045D7">
      <w:pPr>
        <w:pStyle w:val="ListParagraph"/>
        <w:widowControl w:val="0"/>
        <w:tabs>
          <w:tab w:val="center" w:pos="4680"/>
        </w:tabs>
        <w:spacing w:line="240" w:lineRule="auto"/>
        <w:rPr>
          <w:rFonts w:asciiTheme="minorHAnsi" w:hAnsiTheme="minorHAnsi"/>
        </w:rPr>
      </w:pPr>
    </w:p>
    <w:p w14:paraId="629A0B0B" w14:textId="77777777" w:rsidR="004B46B5" w:rsidRPr="007F200D" w:rsidRDefault="004B46B5" w:rsidP="004B68EB">
      <w:pPr>
        <w:pStyle w:val="ListParagraph"/>
        <w:widowControl w:val="0"/>
        <w:tabs>
          <w:tab w:val="center" w:pos="4680"/>
        </w:tabs>
        <w:spacing w:line="240" w:lineRule="auto"/>
        <w:rPr>
          <w:rFonts w:asciiTheme="minorHAnsi" w:hAnsiTheme="minorHAnsi"/>
        </w:rPr>
      </w:pPr>
    </w:p>
    <w:p w14:paraId="4AA68F2B" w14:textId="77777777" w:rsidR="004B3442" w:rsidRPr="004B46B5" w:rsidRDefault="004B46B5" w:rsidP="004B68EB">
      <w:pPr>
        <w:widowControl w:val="0"/>
        <w:tabs>
          <w:tab w:val="center" w:pos="4680"/>
        </w:tabs>
        <w:ind w:left="-180"/>
        <w:rPr>
          <w:rFonts w:asciiTheme="minorHAnsi" w:hAnsiTheme="minorHAnsi"/>
          <w:b/>
          <w:sz w:val="22"/>
          <w:szCs w:val="22"/>
        </w:rPr>
      </w:pPr>
      <w:r w:rsidRPr="004B46B5">
        <w:rPr>
          <w:rFonts w:asciiTheme="minorHAnsi" w:hAnsiTheme="minorHAnsi" w:cstheme="minorHAnsi"/>
          <w:b/>
          <w:sz w:val="22"/>
          <w:szCs w:val="22"/>
        </w:rPr>
        <w:t xml:space="preserve">Minutes: </w:t>
      </w:r>
    </w:p>
    <w:p w14:paraId="72CF4D38" w14:textId="77777777" w:rsidR="009C0F6D" w:rsidRPr="004B46B5" w:rsidRDefault="009C0F6D" w:rsidP="004B68E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4B46B5">
        <w:rPr>
          <w:rFonts w:asciiTheme="minorHAnsi" w:hAnsiTheme="minorHAnsi" w:cstheme="minorHAnsi"/>
          <w:b/>
        </w:rPr>
        <w:t>Welcome, Introductio</w:t>
      </w:r>
      <w:r w:rsidR="00103CC7" w:rsidRPr="004B46B5">
        <w:rPr>
          <w:rFonts w:asciiTheme="minorHAnsi" w:hAnsiTheme="minorHAnsi" w:cstheme="minorHAnsi"/>
          <w:b/>
        </w:rPr>
        <w:t xml:space="preserve">ns </w:t>
      </w:r>
      <w:r w:rsidR="00103CC7" w:rsidRPr="004B46B5">
        <w:rPr>
          <w:rFonts w:asciiTheme="minorHAnsi" w:hAnsiTheme="minorHAnsi" w:cstheme="minorHAnsi"/>
          <w:b/>
        </w:rPr>
        <w:tab/>
      </w:r>
      <w:r w:rsidR="00103CC7" w:rsidRPr="004B46B5">
        <w:rPr>
          <w:rFonts w:asciiTheme="minorHAnsi" w:hAnsiTheme="minorHAnsi" w:cstheme="minorHAnsi"/>
          <w:b/>
        </w:rPr>
        <w:tab/>
      </w:r>
      <w:r w:rsidR="00103CC7" w:rsidRPr="004B46B5">
        <w:rPr>
          <w:rFonts w:asciiTheme="minorHAnsi" w:hAnsiTheme="minorHAnsi" w:cstheme="minorHAnsi"/>
          <w:b/>
        </w:rPr>
        <w:tab/>
      </w:r>
      <w:r w:rsidR="00103CC7" w:rsidRPr="004B46B5">
        <w:rPr>
          <w:rFonts w:asciiTheme="minorHAnsi" w:hAnsiTheme="minorHAnsi" w:cstheme="minorHAnsi"/>
          <w:b/>
        </w:rPr>
        <w:tab/>
      </w:r>
      <w:r w:rsidR="00103CC7" w:rsidRPr="004B46B5">
        <w:rPr>
          <w:rFonts w:asciiTheme="minorHAnsi" w:hAnsiTheme="minorHAnsi" w:cstheme="minorHAnsi"/>
          <w:b/>
        </w:rPr>
        <w:tab/>
      </w:r>
      <w:r w:rsidR="00EF2CE8" w:rsidRPr="004B46B5">
        <w:rPr>
          <w:rFonts w:asciiTheme="minorHAnsi" w:hAnsiTheme="minorHAnsi" w:cstheme="minorHAnsi"/>
          <w:b/>
        </w:rPr>
        <w:t xml:space="preserve">            </w:t>
      </w:r>
      <w:r w:rsidR="007F53C8" w:rsidRPr="004B46B5">
        <w:rPr>
          <w:rFonts w:asciiTheme="minorHAnsi" w:hAnsiTheme="minorHAnsi" w:cstheme="minorHAnsi"/>
          <w:b/>
        </w:rPr>
        <w:t xml:space="preserve">    </w:t>
      </w:r>
    </w:p>
    <w:p w14:paraId="15D24D11" w14:textId="77777777" w:rsidR="006E3BD2" w:rsidRDefault="004B46B5" w:rsidP="004B68EB">
      <w:pPr>
        <w:pStyle w:val="ListParagraph"/>
        <w:numPr>
          <w:ilvl w:val="0"/>
          <w:numId w:val="27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Greg Allen, EPA CBPO/TCW Coordinator, provided an update on action items that had been discussed at the last two meetings. </w:t>
      </w:r>
    </w:p>
    <w:p w14:paraId="3FE3320F" w14:textId="77777777" w:rsidR="00913735" w:rsidRPr="004B46B5" w:rsidRDefault="00913735" w:rsidP="004B68EB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4B46B5">
        <w:rPr>
          <w:rFonts w:asciiTheme="minorHAnsi" w:hAnsiTheme="minorHAnsi" w:cstheme="minorHAnsi"/>
          <w:sz w:val="22"/>
          <w:szCs w:val="22"/>
          <w:u w:val="single"/>
        </w:rPr>
        <w:t>Materials:</w:t>
      </w:r>
    </w:p>
    <w:p w14:paraId="0A043BB9" w14:textId="77777777" w:rsidR="009D3BE1" w:rsidRPr="004B46B5" w:rsidRDefault="00D70FD1" w:rsidP="004B68EB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4B46B5">
        <w:rPr>
          <w:rFonts w:asciiTheme="minorHAnsi" w:hAnsiTheme="minorHAnsi" w:cstheme="minorHAnsi"/>
          <w:sz w:val="22"/>
          <w:szCs w:val="22"/>
        </w:rPr>
        <w:t xml:space="preserve">I.a. - </w:t>
      </w:r>
      <w:r w:rsidR="00913735" w:rsidRPr="004B46B5">
        <w:rPr>
          <w:rFonts w:asciiTheme="minorHAnsi" w:hAnsiTheme="minorHAnsi" w:cstheme="minorHAnsi"/>
          <w:sz w:val="22"/>
          <w:szCs w:val="22"/>
        </w:rPr>
        <w:t xml:space="preserve">TCW </w:t>
      </w:r>
      <w:r w:rsidR="009D3BE1" w:rsidRPr="004B46B5">
        <w:rPr>
          <w:rFonts w:asciiTheme="minorHAnsi" w:hAnsiTheme="minorHAnsi" w:cstheme="minorHAnsi"/>
          <w:sz w:val="22"/>
          <w:szCs w:val="22"/>
        </w:rPr>
        <w:t>Kick Off Meeting Summary</w:t>
      </w:r>
    </w:p>
    <w:p w14:paraId="5F73EC9D" w14:textId="77777777" w:rsidR="006E1950" w:rsidRDefault="009D3BE1" w:rsidP="004B68EB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4B46B5">
        <w:rPr>
          <w:rFonts w:asciiTheme="minorHAnsi" w:hAnsiTheme="minorHAnsi" w:cstheme="minorHAnsi"/>
          <w:sz w:val="22"/>
          <w:szCs w:val="22"/>
        </w:rPr>
        <w:t>I.b. - TCW 11-18-14 Policy and Prevention Summary</w:t>
      </w:r>
      <w:r w:rsidR="007F53C8" w:rsidRPr="004B46B5">
        <w:rPr>
          <w:rFonts w:asciiTheme="minorHAnsi" w:hAnsiTheme="minorHAnsi" w:cstheme="minorHAnsi"/>
          <w:sz w:val="22"/>
          <w:szCs w:val="22"/>
        </w:rPr>
        <w:t xml:space="preserve"> </w:t>
      </w:r>
      <w:r w:rsidR="009C784D" w:rsidRPr="004B46B5">
        <w:rPr>
          <w:rFonts w:asciiTheme="minorHAnsi" w:hAnsiTheme="minorHAnsi" w:cstheme="minorHAnsi"/>
          <w:sz w:val="22"/>
          <w:szCs w:val="22"/>
        </w:rPr>
        <w:br/>
      </w:r>
    </w:p>
    <w:p w14:paraId="7D493D04" w14:textId="77777777" w:rsidR="006D50CF" w:rsidRPr="004B46B5" w:rsidRDefault="006D50CF" w:rsidP="004B68EB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7DB6B790" w14:textId="77777777" w:rsidR="00A86EF9" w:rsidRPr="004B46B5" w:rsidRDefault="0066414E" w:rsidP="004B68E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4B46B5">
        <w:rPr>
          <w:rFonts w:asciiTheme="minorHAnsi" w:hAnsiTheme="minorHAnsi" w:cstheme="minorHAnsi"/>
          <w:b/>
        </w:rPr>
        <w:t xml:space="preserve">Update and </w:t>
      </w:r>
      <w:r w:rsidR="00A86EF9" w:rsidRPr="004B46B5">
        <w:rPr>
          <w:rFonts w:asciiTheme="minorHAnsi" w:hAnsiTheme="minorHAnsi" w:cstheme="minorHAnsi"/>
          <w:b/>
        </w:rPr>
        <w:t xml:space="preserve">Focused Discussion on Research Agenda </w:t>
      </w:r>
      <w:r w:rsidR="00A86EF9" w:rsidRPr="004B46B5">
        <w:rPr>
          <w:rFonts w:asciiTheme="minorHAnsi" w:hAnsiTheme="minorHAnsi" w:cstheme="minorHAnsi"/>
          <w:b/>
        </w:rPr>
        <w:tab/>
      </w:r>
      <w:r w:rsidR="00A86EF9" w:rsidRPr="004B46B5">
        <w:rPr>
          <w:rFonts w:asciiTheme="minorHAnsi" w:hAnsiTheme="minorHAnsi" w:cstheme="minorHAnsi"/>
          <w:b/>
        </w:rPr>
        <w:tab/>
      </w:r>
    </w:p>
    <w:p w14:paraId="65AD0BEB" w14:textId="77777777" w:rsidR="00A86EF9" w:rsidRPr="004B46B5" w:rsidRDefault="00A86EF9" w:rsidP="004B68EB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4B46B5">
        <w:rPr>
          <w:rFonts w:asciiTheme="minorHAnsi" w:hAnsiTheme="minorHAnsi" w:cstheme="minorHAnsi"/>
        </w:rPr>
        <w:t>Scott Phillips</w:t>
      </w:r>
    </w:p>
    <w:p w14:paraId="3AAF12E8" w14:textId="77777777" w:rsidR="00CE22FC" w:rsidRDefault="00CE22FC" w:rsidP="004B68EB">
      <w:pPr>
        <w:pStyle w:val="ListParagraph"/>
        <w:numPr>
          <w:ilvl w:val="0"/>
          <w:numId w:val="19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has been no research team meeting since the Kick Off meeting in November. </w:t>
      </w:r>
    </w:p>
    <w:p w14:paraId="697534A2" w14:textId="77777777" w:rsidR="00196A4B" w:rsidRDefault="00196A4B" w:rsidP="004B68EB">
      <w:pPr>
        <w:pStyle w:val="ListParagraph"/>
        <w:numPr>
          <w:ilvl w:val="0"/>
          <w:numId w:val="19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outcome requires us to develop a research agenda that includes information on occurrence, concentrations, sources, and effects of toxic contaminants. Feedback requested on the management strategy research agenda. </w:t>
      </w:r>
    </w:p>
    <w:p w14:paraId="50710956" w14:textId="77777777" w:rsidR="00196A4B" w:rsidRDefault="00196A4B" w:rsidP="004B68EB">
      <w:pPr>
        <w:pStyle w:val="ListParagraph"/>
        <w:numPr>
          <w:ilvl w:val="0"/>
          <w:numId w:val="19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lastRenderedPageBreak/>
        <w:t>ACTION:</w:t>
      </w:r>
      <w:r>
        <w:rPr>
          <w:rFonts w:asciiTheme="minorHAnsi" w:hAnsiTheme="minorHAnsi" w:cstheme="minorHAnsi"/>
        </w:rPr>
        <w:t xml:space="preserve"> At a future meeting, Wolfgang Vogelbein, VIMS, will provide a synopsis of the work that he is involved in regarding toxic contaminants as a driver of </w:t>
      </w:r>
      <w:r w:rsidR="00D045D7">
        <w:rPr>
          <w:rFonts w:asciiTheme="minorHAnsi" w:hAnsiTheme="minorHAnsi" w:cstheme="minorHAnsi"/>
        </w:rPr>
        <w:t>micro bacteria</w:t>
      </w:r>
      <w:r>
        <w:rPr>
          <w:rFonts w:asciiTheme="minorHAnsi" w:hAnsiTheme="minorHAnsi" w:cstheme="minorHAnsi"/>
        </w:rPr>
        <w:t xml:space="preserve"> in fish. </w:t>
      </w:r>
    </w:p>
    <w:p w14:paraId="1B8003F5" w14:textId="77777777" w:rsidR="00196A4B" w:rsidRPr="00196A4B" w:rsidRDefault="00196A4B" w:rsidP="004B68EB">
      <w:pPr>
        <w:pStyle w:val="ListParagraph"/>
        <w:numPr>
          <w:ilvl w:val="0"/>
          <w:numId w:val="19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t>ACTION:</w:t>
      </w:r>
      <w:r w:rsidRPr="00196A4B">
        <w:rPr>
          <w:rFonts w:asciiTheme="minorHAnsi" w:hAnsiTheme="minorHAnsi" w:cstheme="minorHAnsi"/>
        </w:rPr>
        <w:t xml:space="preserve"> The RFP for the</w:t>
      </w:r>
      <w:r>
        <w:rPr>
          <w:rFonts w:asciiTheme="minorHAnsi" w:hAnsiTheme="minorHAnsi" w:cstheme="minorHAnsi"/>
        </w:rPr>
        <w:t xml:space="preserve"> $50,000</w:t>
      </w:r>
      <w:r w:rsidRPr="00196A4B">
        <w:rPr>
          <w:rFonts w:asciiTheme="minorHAnsi" w:hAnsiTheme="minorHAnsi" w:cstheme="minorHAnsi"/>
        </w:rPr>
        <w:t xml:space="preserve"> “Summarizing potential benefits of nutrient and sediment practices to reduce toxic contaminants” </w:t>
      </w:r>
      <w:r>
        <w:rPr>
          <w:rFonts w:asciiTheme="minorHAnsi" w:hAnsiTheme="minorHAnsi" w:cstheme="minorHAnsi"/>
        </w:rPr>
        <w:t xml:space="preserve">project </w:t>
      </w:r>
      <w:r w:rsidRPr="00196A4B">
        <w:rPr>
          <w:rFonts w:asciiTheme="minorHAnsi" w:hAnsiTheme="minorHAnsi" w:cstheme="minorHAnsi"/>
        </w:rPr>
        <w:t xml:space="preserve">will be distributed to the workgroup. </w:t>
      </w:r>
    </w:p>
    <w:p w14:paraId="19248E12" w14:textId="77777777" w:rsidR="006D50CF" w:rsidRPr="004B46B5" w:rsidRDefault="006D50CF" w:rsidP="004B68EB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4B46B5">
        <w:rPr>
          <w:rFonts w:asciiTheme="minorHAnsi" w:hAnsiTheme="minorHAnsi" w:cstheme="minorHAnsi"/>
          <w:sz w:val="22"/>
          <w:szCs w:val="22"/>
          <w:u w:val="single"/>
        </w:rPr>
        <w:t>Materials:</w:t>
      </w:r>
    </w:p>
    <w:p w14:paraId="2A6B07A1" w14:textId="77777777" w:rsidR="006D50CF" w:rsidRPr="004B46B5" w:rsidRDefault="006D50CF" w:rsidP="004B68EB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4B46B5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B46B5">
        <w:rPr>
          <w:rFonts w:asciiTheme="minorHAnsi" w:hAnsiTheme="minorHAnsi" w:cstheme="minorHAnsi"/>
          <w:sz w:val="22"/>
          <w:szCs w:val="22"/>
        </w:rPr>
        <w:t xml:space="preserve">.a.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4B46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Research Outcome Power Point</w:t>
      </w:r>
    </w:p>
    <w:p w14:paraId="67108314" w14:textId="77777777" w:rsidR="00A86EF9" w:rsidRDefault="00A86EF9" w:rsidP="004B68EB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7F817D10" w14:textId="77777777" w:rsidR="006D50CF" w:rsidRPr="004B46B5" w:rsidRDefault="006D50CF" w:rsidP="004B68EB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25A7D71C" w14:textId="77777777" w:rsidR="00A86EF9" w:rsidRPr="004B46B5" w:rsidRDefault="0066414E" w:rsidP="004B68E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4B46B5">
        <w:rPr>
          <w:rFonts w:asciiTheme="minorHAnsi" w:hAnsiTheme="minorHAnsi" w:cstheme="minorHAnsi"/>
          <w:b/>
        </w:rPr>
        <w:t xml:space="preserve">Update and </w:t>
      </w:r>
      <w:r w:rsidR="00A86EF9" w:rsidRPr="004B46B5">
        <w:rPr>
          <w:rFonts w:asciiTheme="minorHAnsi" w:hAnsiTheme="minorHAnsi" w:cstheme="minorHAnsi"/>
          <w:b/>
        </w:rPr>
        <w:t>Focused Discussion on Policy and Prevention (PCBs)</w:t>
      </w:r>
      <w:r w:rsidR="00A86EF9" w:rsidRPr="004B46B5">
        <w:rPr>
          <w:rFonts w:asciiTheme="minorHAnsi" w:hAnsiTheme="minorHAnsi" w:cstheme="minorHAnsi"/>
          <w:b/>
        </w:rPr>
        <w:tab/>
      </w:r>
    </w:p>
    <w:p w14:paraId="32F4103C" w14:textId="77777777" w:rsidR="00A86EF9" w:rsidRDefault="00A86EF9" w:rsidP="004B68EB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4B46B5">
        <w:rPr>
          <w:rFonts w:asciiTheme="minorHAnsi" w:hAnsiTheme="minorHAnsi" w:cstheme="minorHAnsi"/>
        </w:rPr>
        <w:t xml:space="preserve">Greg Allen </w:t>
      </w:r>
    </w:p>
    <w:p w14:paraId="581F9713" w14:textId="77777777" w:rsidR="004B68EB" w:rsidRDefault="004B68EB" w:rsidP="00D045D7">
      <w:pPr>
        <w:pStyle w:val="ListParagraph"/>
        <w:numPr>
          <w:ilvl w:val="0"/>
          <w:numId w:val="28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Jurisdictions are currently submitting information on their PCB TMDLs and that information will be used to identify management approaches to be included in the management strategy. </w:t>
      </w:r>
    </w:p>
    <w:p w14:paraId="4EF3A678" w14:textId="77777777" w:rsidR="004B68EB" w:rsidRDefault="004B68EB" w:rsidP="00D045D7">
      <w:pPr>
        <w:pStyle w:val="ListParagraph"/>
        <w:numPr>
          <w:ilvl w:val="0"/>
          <w:numId w:val="28"/>
        </w:numPr>
        <w:tabs>
          <w:tab w:val="left" w:pos="810"/>
        </w:tabs>
        <w:spacing w:after="0" w:line="240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CBP GIS team has created a rough draft PCB TMDL map. The final map will take several more weeks to complete. </w:t>
      </w:r>
    </w:p>
    <w:p w14:paraId="74461904" w14:textId="77777777" w:rsidR="004B68EB" w:rsidRDefault="004B68EB" w:rsidP="00D045D7">
      <w:pPr>
        <w:pStyle w:val="ListParagraph"/>
        <w:numPr>
          <w:ilvl w:val="0"/>
          <w:numId w:val="28"/>
        </w:numPr>
        <w:tabs>
          <w:tab w:val="left" w:pos="810"/>
        </w:tabs>
        <w:spacing w:after="0" w:line="240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Wash COG has volunteered to be the POC for our examination of innovative practices outside of the Bay watershed.</w:t>
      </w:r>
    </w:p>
    <w:p w14:paraId="403A9CF9" w14:textId="77777777" w:rsidR="004B68EB" w:rsidRDefault="004B68EB" w:rsidP="00D045D7">
      <w:pPr>
        <w:pStyle w:val="ListParagraph"/>
        <w:numPr>
          <w:ilvl w:val="0"/>
          <w:numId w:val="28"/>
        </w:numPr>
        <w:tabs>
          <w:tab w:val="left" w:pos="810"/>
        </w:tabs>
        <w:spacing w:after="0" w:line="240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EPA Region 3 are assembling information about work that has been done on a ten year time horizon: previous efforts, what has worked well, and what hasn’t worked well, current programs, and potential future initiatives. </w:t>
      </w:r>
    </w:p>
    <w:p w14:paraId="23A4D34D" w14:textId="77777777" w:rsidR="004B68EB" w:rsidRPr="004B68EB" w:rsidRDefault="004B68EB" w:rsidP="00D045D7">
      <w:pPr>
        <w:pStyle w:val="ListParagraph"/>
        <w:numPr>
          <w:ilvl w:val="0"/>
          <w:numId w:val="28"/>
        </w:numPr>
        <w:tabs>
          <w:tab w:val="left" w:pos="810"/>
        </w:tabs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t>DECISION:</w:t>
      </w:r>
      <w:r>
        <w:rPr>
          <w:rFonts w:asciiTheme="minorHAnsi" w:hAnsiTheme="minorHAnsi" w:cstheme="minorHAnsi"/>
        </w:rPr>
        <w:t xml:space="preserve"> The management strategy will be divided into sections assigned to workgroup members to complete. </w:t>
      </w:r>
    </w:p>
    <w:p w14:paraId="054AF875" w14:textId="77777777" w:rsidR="006D50CF" w:rsidRPr="004B46B5" w:rsidRDefault="006D50CF" w:rsidP="004B68EB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4B46B5">
        <w:rPr>
          <w:rFonts w:asciiTheme="minorHAnsi" w:hAnsiTheme="minorHAnsi" w:cstheme="minorHAnsi"/>
          <w:sz w:val="22"/>
          <w:szCs w:val="22"/>
          <w:u w:val="single"/>
        </w:rPr>
        <w:t>Materials:</w:t>
      </w:r>
    </w:p>
    <w:p w14:paraId="282A5EEC" w14:textId="77777777" w:rsidR="006D50CF" w:rsidRPr="004B46B5" w:rsidRDefault="006D50CF" w:rsidP="004B68EB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</w:t>
      </w:r>
      <w:r w:rsidRPr="004B46B5">
        <w:rPr>
          <w:rFonts w:asciiTheme="minorHAnsi" w:hAnsiTheme="minorHAnsi" w:cstheme="minorHAnsi"/>
          <w:sz w:val="22"/>
          <w:szCs w:val="22"/>
        </w:rPr>
        <w:t xml:space="preserve">I.a.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4B46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Conceptual Slides for Research and PCB Management Strategies</w:t>
      </w:r>
    </w:p>
    <w:p w14:paraId="7C8842F8" w14:textId="77777777" w:rsidR="0066414E" w:rsidRDefault="0066414E" w:rsidP="004B68EB">
      <w:pPr>
        <w:rPr>
          <w:rFonts w:asciiTheme="minorHAnsi" w:hAnsiTheme="minorHAnsi" w:cstheme="minorHAnsi"/>
        </w:rPr>
      </w:pPr>
      <w:r w:rsidRPr="006D50CF">
        <w:rPr>
          <w:rFonts w:asciiTheme="minorHAnsi" w:hAnsiTheme="minorHAnsi" w:cstheme="minorHAnsi"/>
        </w:rPr>
        <w:t xml:space="preserve"> </w:t>
      </w:r>
    </w:p>
    <w:p w14:paraId="127E2FFD" w14:textId="77777777" w:rsidR="006D50CF" w:rsidRPr="006D50CF" w:rsidRDefault="006D50CF" w:rsidP="004B68EB">
      <w:pPr>
        <w:rPr>
          <w:rFonts w:asciiTheme="minorHAnsi" w:hAnsiTheme="minorHAnsi" w:cstheme="minorHAnsi"/>
        </w:rPr>
      </w:pPr>
    </w:p>
    <w:p w14:paraId="0E03B52F" w14:textId="77777777" w:rsidR="0066414E" w:rsidRPr="004B46B5" w:rsidRDefault="0066414E" w:rsidP="004B68E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4B46B5">
        <w:rPr>
          <w:rFonts w:asciiTheme="minorHAnsi" w:hAnsiTheme="minorHAnsi" w:cstheme="minorHAnsi"/>
          <w:b/>
        </w:rPr>
        <w:t>Plans for Continued Management Strategy Development</w:t>
      </w:r>
      <w:r w:rsidR="00101786" w:rsidRPr="004B46B5">
        <w:rPr>
          <w:rFonts w:asciiTheme="minorHAnsi" w:hAnsiTheme="minorHAnsi" w:cstheme="minorHAnsi"/>
          <w:b/>
        </w:rPr>
        <w:tab/>
      </w:r>
      <w:r w:rsidR="00101786" w:rsidRPr="004B46B5">
        <w:rPr>
          <w:rFonts w:asciiTheme="minorHAnsi" w:hAnsiTheme="minorHAnsi" w:cstheme="minorHAnsi"/>
          <w:b/>
        </w:rPr>
        <w:tab/>
      </w:r>
    </w:p>
    <w:p w14:paraId="3F4A8F5C" w14:textId="77777777" w:rsidR="0066414E" w:rsidRDefault="004B68EB" w:rsidP="004B68EB">
      <w:pPr>
        <w:pStyle w:val="ListParagraph"/>
        <w:numPr>
          <w:ilvl w:val="0"/>
          <w:numId w:val="23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t>DECISION:</w:t>
      </w:r>
      <w:r>
        <w:rPr>
          <w:rFonts w:asciiTheme="minorHAnsi" w:hAnsiTheme="minorHAnsi" w:cstheme="minorHAnsi"/>
        </w:rPr>
        <w:t xml:space="preserve"> At the January 8 meeting, members who were assigned sections of the management strategy will have prepared bullet points for the planned or possible content of the section.</w:t>
      </w:r>
    </w:p>
    <w:p w14:paraId="2A6A9A9C" w14:textId="77777777" w:rsidR="004B68EB" w:rsidRDefault="004B68EB" w:rsidP="004B68EB">
      <w:pPr>
        <w:pStyle w:val="ListParagraph"/>
        <w:numPr>
          <w:ilvl w:val="0"/>
          <w:numId w:val="23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t>DECISION:</w:t>
      </w:r>
      <w:r>
        <w:rPr>
          <w:rFonts w:asciiTheme="minorHAnsi" w:hAnsiTheme="minorHAnsi" w:cstheme="minorHAnsi"/>
        </w:rPr>
        <w:t xml:space="preserve"> EPA Region 3 will present their findings on past EPA regulations at the January 8 meeting. </w:t>
      </w:r>
    </w:p>
    <w:p w14:paraId="56BA1282" w14:textId="77777777" w:rsidR="004B68EB" w:rsidRDefault="004B68EB" w:rsidP="004B68EB">
      <w:pPr>
        <w:pStyle w:val="ListParagraph"/>
        <w:numPr>
          <w:ilvl w:val="0"/>
          <w:numId w:val="23"/>
        </w:numPr>
        <w:spacing w:after="0" w:line="240" w:lineRule="auto"/>
        <w:ind w:left="540" w:hanging="180"/>
        <w:rPr>
          <w:rFonts w:asciiTheme="minorHAnsi" w:hAnsiTheme="minorHAnsi" w:cstheme="minorHAnsi"/>
        </w:rPr>
      </w:pPr>
      <w:r w:rsidRPr="004B68EB">
        <w:rPr>
          <w:rFonts w:asciiTheme="minorHAnsi" w:hAnsiTheme="minorHAnsi" w:cstheme="minorHAnsi"/>
          <w:b/>
        </w:rPr>
        <w:t>DECISION:</w:t>
      </w:r>
      <w:r>
        <w:rPr>
          <w:rFonts w:asciiTheme="minorHAnsi" w:hAnsiTheme="minorHAnsi" w:cstheme="minorHAnsi"/>
        </w:rPr>
        <w:t xml:space="preserve"> Future full workgroup meetings will take place on the second Wednesday of every month until June 2015. </w:t>
      </w:r>
    </w:p>
    <w:p w14:paraId="3B64FC23" w14:textId="77777777" w:rsidR="00521641" w:rsidRDefault="00521641" w:rsidP="004B68EB">
      <w:pPr>
        <w:rPr>
          <w:rFonts w:asciiTheme="minorHAnsi" w:hAnsiTheme="minorHAnsi" w:cstheme="minorHAnsi"/>
        </w:rPr>
      </w:pPr>
    </w:p>
    <w:p w14:paraId="2C29AEAC" w14:textId="77777777" w:rsidR="00521641" w:rsidRDefault="00521641" w:rsidP="004B68EB">
      <w:pPr>
        <w:rPr>
          <w:rFonts w:asciiTheme="minorHAnsi" w:hAnsiTheme="minorHAnsi" w:cstheme="minorHAnsi"/>
        </w:rPr>
      </w:pPr>
    </w:p>
    <w:p w14:paraId="561EBBCC" w14:textId="77777777" w:rsidR="00521641" w:rsidRDefault="00521641" w:rsidP="004B68EB">
      <w:pPr>
        <w:ind w:hanging="90"/>
        <w:rPr>
          <w:rFonts w:asciiTheme="minorHAnsi" w:hAnsiTheme="minorHAnsi" w:cstheme="minorHAnsi"/>
          <w:b/>
          <w:sz w:val="22"/>
          <w:szCs w:val="22"/>
        </w:rPr>
      </w:pPr>
      <w:r w:rsidRPr="00521641">
        <w:rPr>
          <w:rFonts w:asciiTheme="minorHAnsi" w:hAnsiTheme="minorHAnsi" w:cstheme="minorHAnsi"/>
          <w:b/>
          <w:sz w:val="22"/>
          <w:szCs w:val="22"/>
        </w:rPr>
        <w:t>Attendance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74176D9A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Dinorah Dalmasy, </w:t>
      </w:r>
      <w:r w:rsidRPr="00DC6878">
        <w:rPr>
          <w:rFonts w:asciiTheme="minorHAnsi" w:hAnsiTheme="minorHAnsi" w:cstheme="minorHAnsi"/>
          <w:i/>
          <w:sz w:val="22"/>
          <w:szCs w:val="22"/>
        </w:rPr>
        <w:t>M</w:t>
      </w:r>
      <w:r w:rsidR="00DC6878">
        <w:rPr>
          <w:rFonts w:asciiTheme="minorHAnsi" w:hAnsiTheme="minorHAnsi" w:cstheme="minorHAnsi"/>
          <w:i/>
          <w:sz w:val="22"/>
          <w:szCs w:val="22"/>
        </w:rPr>
        <w:t xml:space="preserve">D </w:t>
      </w:r>
      <w:r w:rsidRPr="00DC6878">
        <w:rPr>
          <w:rFonts w:asciiTheme="minorHAnsi" w:hAnsiTheme="minorHAnsi" w:cstheme="minorHAnsi"/>
          <w:i/>
          <w:sz w:val="22"/>
          <w:szCs w:val="22"/>
        </w:rPr>
        <w:t>DE</w:t>
      </w:r>
    </w:p>
    <w:p w14:paraId="41D4ADBF" w14:textId="77777777" w:rsidR="00521641" w:rsidRDefault="00521641" w:rsidP="004B68EB">
      <w:pPr>
        <w:ind w:hanging="90"/>
        <w:rPr>
          <w:rFonts w:asciiTheme="minorHAnsi" w:hAnsiTheme="minorHAnsi" w:cstheme="minorHAnsi"/>
          <w:i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Len Schugam, </w:t>
      </w:r>
      <w:r w:rsidRPr="00DC6878">
        <w:rPr>
          <w:rFonts w:asciiTheme="minorHAnsi" w:hAnsiTheme="minorHAnsi" w:cstheme="minorHAnsi"/>
          <w:i/>
          <w:sz w:val="22"/>
          <w:szCs w:val="22"/>
        </w:rPr>
        <w:t>M</w:t>
      </w:r>
      <w:r w:rsidR="00DC6878">
        <w:rPr>
          <w:rFonts w:asciiTheme="minorHAnsi" w:hAnsiTheme="minorHAnsi" w:cstheme="minorHAnsi"/>
          <w:i/>
          <w:sz w:val="22"/>
          <w:szCs w:val="22"/>
        </w:rPr>
        <w:t xml:space="preserve">D </w:t>
      </w:r>
      <w:r w:rsidRPr="00DC6878">
        <w:rPr>
          <w:rFonts w:asciiTheme="minorHAnsi" w:hAnsiTheme="minorHAnsi" w:cstheme="minorHAnsi"/>
          <w:i/>
          <w:sz w:val="22"/>
          <w:szCs w:val="22"/>
        </w:rPr>
        <w:t>DE</w:t>
      </w:r>
    </w:p>
    <w:p w14:paraId="171A5B85" w14:textId="77777777" w:rsidR="007915F2" w:rsidRPr="00521641" w:rsidRDefault="007915F2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Cindy Driscoll, </w:t>
      </w:r>
      <w:r w:rsidRPr="004F5EA8">
        <w:rPr>
          <w:rFonts w:asciiTheme="minorHAnsi" w:hAnsiTheme="minorHAnsi" w:cstheme="minorHAnsi"/>
          <w:i/>
          <w:sz w:val="22"/>
          <w:szCs w:val="22"/>
        </w:rPr>
        <w:t>MD DNR</w:t>
      </w:r>
    </w:p>
    <w:p w14:paraId="6935BCB4" w14:textId="77777777" w:rsidR="007915F2" w:rsidRPr="00521641" w:rsidRDefault="007915F2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Bruce Michael, </w:t>
      </w:r>
      <w:r w:rsidRPr="004F5EA8">
        <w:rPr>
          <w:rFonts w:asciiTheme="minorHAnsi" w:hAnsiTheme="minorHAnsi" w:cstheme="minorHAnsi"/>
          <w:i/>
          <w:sz w:val="22"/>
          <w:szCs w:val="22"/>
        </w:rPr>
        <w:t>MD DNR</w:t>
      </w:r>
    </w:p>
    <w:p w14:paraId="4D9538DB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Sherm Garrison, </w:t>
      </w:r>
      <w:r w:rsidRPr="00DC6878">
        <w:rPr>
          <w:rFonts w:asciiTheme="minorHAnsi" w:hAnsiTheme="minorHAnsi" w:cstheme="minorHAnsi"/>
          <w:i/>
          <w:sz w:val="22"/>
          <w:szCs w:val="22"/>
        </w:rPr>
        <w:t>MD DNR</w:t>
      </w:r>
    </w:p>
    <w:p w14:paraId="70B2FFE0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Mark Matche, </w:t>
      </w:r>
      <w:r w:rsidRPr="00DC6878">
        <w:rPr>
          <w:rFonts w:asciiTheme="minorHAnsi" w:hAnsiTheme="minorHAnsi" w:cstheme="minorHAnsi"/>
          <w:i/>
          <w:sz w:val="22"/>
          <w:szCs w:val="22"/>
        </w:rPr>
        <w:t>MD DNR</w:t>
      </w:r>
    </w:p>
    <w:p w14:paraId="1E0F17CF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Joshua Rodriguez, </w:t>
      </w:r>
      <w:r w:rsidRPr="00DC6878">
        <w:rPr>
          <w:rFonts w:asciiTheme="minorHAnsi" w:hAnsiTheme="minorHAnsi" w:cstheme="minorHAnsi"/>
          <w:i/>
          <w:sz w:val="22"/>
          <w:szCs w:val="22"/>
        </w:rPr>
        <w:t>D</w:t>
      </w:r>
      <w:r w:rsidR="00DC6878">
        <w:rPr>
          <w:rFonts w:asciiTheme="minorHAnsi" w:hAnsiTheme="minorHAnsi" w:cstheme="minorHAnsi"/>
          <w:i/>
          <w:sz w:val="22"/>
          <w:szCs w:val="22"/>
        </w:rPr>
        <w:t xml:space="preserve">C </w:t>
      </w:r>
      <w:r w:rsidRPr="00DC6878">
        <w:rPr>
          <w:rFonts w:asciiTheme="minorHAnsi" w:hAnsiTheme="minorHAnsi" w:cstheme="minorHAnsi"/>
          <w:i/>
          <w:sz w:val="22"/>
          <w:szCs w:val="22"/>
        </w:rPr>
        <w:t>DOE</w:t>
      </w:r>
    </w:p>
    <w:p w14:paraId="4411152C" w14:textId="77777777" w:rsidR="00521641" w:rsidRDefault="00521641" w:rsidP="004B68EB">
      <w:pPr>
        <w:ind w:hanging="90"/>
        <w:rPr>
          <w:rFonts w:asciiTheme="minorHAnsi" w:hAnsiTheme="minorHAnsi" w:cstheme="minorHAnsi"/>
          <w:i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George Onyullo, </w:t>
      </w:r>
      <w:r w:rsidRPr="00DC6878">
        <w:rPr>
          <w:rFonts w:asciiTheme="minorHAnsi" w:hAnsiTheme="minorHAnsi" w:cstheme="minorHAnsi"/>
          <w:i/>
          <w:sz w:val="22"/>
          <w:szCs w:val="22"/>
        </w:rPr>
        <w:t>D</w:t>
      </w:r>
      <w:r w:rsidR="00DC6878">
        <w:rPr>
          <w:rFonts w:asciiTheme="minorHAnsi" w:hAnsiTheme="minorHAnsi" w:cstheme="minorHAnsi"/>
          <w:i/>
          <w:sz w:val="22"/>
          <w:szCs w:val="22"/>
        </w:rPr>
        <w:t xml:space="preserve">C </w:t>
      </w:r>
      <w:r w:rsidRPr="00DC6878">
        <w:rPr>
          <w:rFonts w:asciiTheme="minorHAnsi" w:hAnsiTheme="minorHAnsi" w:cstheme="minorHAnsi"/>
          <w:i/>
          <w:sz w:val="22"/>
          <w:szCs w:val="22"/>
        </w:rPr>
        <w:t>DOE</w:t>
      </w:r>
    </w:p>
    <w:p w14:paraId="5E6622EE" w14:textId="77777777" w:rsidR="004F5EA8" w:rsidRPr="00521641" w:rsidRDefault="004F5EA8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>Marel King,</w:t>
      </w:r>
      <w:r w:rsidRPr="004F5EA8">
        <w:rPr>
          <w:rFonts w:asciiTheme="minorHAnsi" w:hAnsiTheme="minorHAnsi" w:cstheme="minorHAnsi"/>
          <w:i/>
          <w:sz w:val="22"/>
          <w:szCs w:val="22"/>
        </w:rPr>
        <w:t xml:space="preserve"> CBC</w:t>
      </w:r>
    </w:p>
    <w:p w14:paraId="0F56FE86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Tom Barron, </w:t>
      </w:r>
      <w:r w:rsidRPr="00DC6878">
        <w:rPr>
          <w:rFonts w:asciiTheme="minorHAnsi" w:hAnsiTheme="minorHAnsi" w:cstheme="minorHAnsi"/>
          <w:i/>
          <w:sz w:val="22"/>
          <w:szCs w:val="22"/>
        </w:rPr>
        <w:t>PA DEP</w:t>
      </w:r>
    </w:p>
    <w:p w14:paraId="176F0A0A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Rod Kime, </w:t>
      </w:r>
      <w:r w:rsidRPr="00DC6878">
        <w:rPr>
          <w:rFonts w:asciiTheme="minorHAnsi" w:hAnsiTheme="minorHAnsi" w:cstheme="minorHAnsi"/>
          <w:i/>
          <w:sz w:val="22"/>
          <w:szCs w:val="22"/>
        </w:rPr>
        <w:t>PA DEP</w:t>
      </w:r>
    </w:p>
    <w:p w14:paraId="19E0CD52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John Schneider, </w:t>
      </w:r>
      <w:r w:rsidR="00DC6878">
        <w:rPr>
          <w:rFonts w:asciiTheme="minorHAnsi" w:hAnsiTheme="minorHAnsi" w:cstheme="minorHAnsi"/>
          <w:sz w:val="22"/>
          <w:szCs w:val="22"/>
        </w:rPr>
        <w:t xml:space="preserve">DE </w:t>
      </w:r>
      <w:r w:rsidR="00DC6878">
        <w:rPr>
          <w:rFonts w:asciiTheme="minorHAnsi" w:hAnsiTheme="minorHAnsi" w:cstheme="minorHAnsi"/>
          <w:i/>
          <w:sz w:val="22"/>
          <w:szCs w:val="22"/>
        </w:rPr>
        <w:t>DNREC</w:t>
      </w:r>
    </w:p>
    <w:p w14:paraId="6031724B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Dave Montali, </w:t>
      </w:r>
      <w:r w:rsidRPr="00DC6878">
        <w:rPr>
          <w:rFonts w:asciiTheme="minorHAnsi" w:hAnsiTheme="minorHAnsi" w:cstheme="minorHAnsi"/>
          <w:i/>
          <w:sz w:val="22"/>
          <w:szCs w:val="22"/>
        </w:rPr>
        <w:t>WV</w:t>
      </w:r>
      <w:r w:rsidR="00DC6878">
        <w:rPr>
          <w:rFonts w:asciiTheme="minorHAnsi" w:hAnsiTheme="minorHAnsi" w:cstheme="minorHAnsi"/>
          <w:i/>
          <w:sz w:val="22"/>
          <w:szCs w:val="22"/>
        </w:rPr>
        <w:t xml:space="preserve"> DEP</w:t>
      </w:r>
    </w:p>
    <w:p w14:paraId="63FA873A" w14:textId="77777777" w:rsidR="007915F2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Scott Phillips, </w:t>
      </w:r>
      <w:r w:rsidRPr="00DC6878">
        <w:rPr>
          <w:rFonts w:asciiTheme="minorHAnsi" w:hAnsiTheme="minorHAnsi" w:cstheme="minorHAnsi"/>
          <w:i/>
          <w:sz w:val="22"/>
          <w:szCs w:val="22"/>
        </w:rPr>
        <w:t>USGS</w:t>
      </w:r>
      <w:r w:rsidR="007915F2" w:rsidRPr="007915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22B010" w14:textId="77777777" w:rsidR="004F5EA8" w:rsidRDefault="007915F2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Pat Phillips, </w:t>
      </w:r>
      <w:r w:rsidRPr="004F5EA8">
        <w:rPr>
          <w:rFonts w:asciiTheme="minorHAnsi" w:hAnsiTheme="minorHAnsi" w:cstheme="minorHAnsi"/>
          <w:i/>
          <w:sz w:val="22"/>
          <w:szCs w:val="22"/>
        </w:rPr>
        <w:t>USGS</w:t>
      </w:r>
      <w:r w:rsidR="004F5EA8" w:rsidRPr="004F5EA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6C9102E" w14:textId="77777777" w:rsidR="00521641" w:rsidRPr="00521641" w:rsidRDefault="004F5EA8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>Vicki Blazer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F5EA8">
        <w:rPr>
          <w:rFonts w:asciiTheme="minorHAnsi" w:hAnsiTheme="minorHAnsi" w:cstheme="minorHAnsi"/>
          <w:i/>
          <w:sz w:val="22"/>
          <w:szCs w:val="22"/>
        </w:rPr>
        <w:t>USGS</w:t>
      </w:r>
    </w:p>
    <w:p w14:paraId="7A7EA1A7" w14:textId="77777777" w:rsidR="007915F2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Greg Allen, </w:t>
      </w:r>
      <w:r w:rsidRPr="00DC6878">
        <w:rPr>
          <w:rFonts w:asciiTheme="minorHAnsi" w:hAnsiTheme="minorHAnsi" w:cstheme="minorHAnsi"/>
          <w:i/>
          <w:sz w:val="22"/>
          <w:szCs w:val="22"/>
        </w:rPr>
        <w:t>EPA CBPO</w:t>
      </w:r>
      <w:r w:rsidR="007915F2" w:rsidRPr="007915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0C87EA" w14:textId="77777777" w:rsidR="00521641" w:rsidRPr="007915F2" w:rsidRDefault="007915F2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>Jennie Gundersen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C6878">
        <w:rPr>
          <w:rFonts w:asciiTheme="minorHAnsi" w:hAnsiTheme="minorHAnsi" w:cstheme="minorHAnsi"/>
          <w:i/>
          <w:sz w:val="22"/>
          <w:szCs w:val="22"/>
        </w:rPr>
        <w:t>EPA CBPO</w:t>
      </w:r>
    </w:p>
    <w:p w14:paraId="66C70CC6" w14:textId="77777777" w:rsidR="007915F2" w:rsidRPr="00521641" w:rsidRDefault="007915F2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>Michelle Knabb, EPA R3</w:t>
      </w:r>
      <w:r>
        <w:rPr>
          <w:rFonts w:asciiTheme="minorHAnsi" w:hAnsiTheme="minorHAnsi" w:cstheme="minorHAnsi"/>
          <w:sz w:val="22"/>
          <w:szCs w:val="22"/>
        </w:rPr>
        <w:t xml:space="preserve"> WPD</w:t>
      </w:r>
    </w:p>
    <w:p w14:paraId="7D41EFED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>Lori</w:t>
      </w:r>
      <w:r w:rsidR="004F5EA8">
        <w:rPr>
          <w:rFonts w:asciiTheme="minorHAnsi" w:hAnsiTheme="minorHAnsi" w:cstheme="minorHAnsi"/>
          <w:sz w:val="22"/>
          <w:szCs w:val="22"/>
        </w:rPr>
        <w:t>e</w:t>
      </w:r>
      <w:r w:rsidRPr="00521641">
        <w:rPr>
          <w:rFonts w:asciiTheme="minorHAnsi" w:hAnsiTheme="minorHAnsi" w:cstheme="minorHAnsi"/>
          <w:sz w:val="22"/>
          <w:szCs w:val="22"/>
        </w:rPr>
        <w:t xml:space="preserve"> Baker, </w:t>
      </w:r>
      <w:r w:rsidRPr="00DC6878">
        <w:rPr>
          <w:rFonts w:asciiTheme="minorHAnsi" w:hAnsiTheme="minorHAnsi" w:cstheme="minorHAnsi"/>
          <w:i/>
          <w:sz w:val="22"/>
          <w:szCs w:val="22"/>
        </w:rPr>
        <w:t>EPA R3 HSCD</w:t>
      </w:r>
    </w:p>
    <w:p w14:paraId="659E5BCB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>Jacqueline Gerry</w:t>
      </w:r>
      <w:r w:rsidR="007915F2">
        <w:rPr>
          <w:rFonts w:asciiTheme="minorHAnsi" w:hAnsiTheme="minorHAnsi" w:cstheme="minorHAnsi"/>
          <w:sz w:val="22"/>
          <w:szCs w:val="22"/>
        </w:rPr>
        <w:t xml:space="preserve">, </w:t>
      </w:r>
      <w:r w:rsidR="007915F2">
        <w:rPr>
          <w:rFonts w:asciiTheme="minorHAnsi" w:hAnsiTheme="minorHAnsi" w:cstheme="minorHAnsi"/>
          <w:i/>
          <w:sz w:val="22"/>
          <w:szCs w:val="22"/>
        </w:rPr>
        <w:t>EPA R3 LCD</w:t>
      </w:r>
    </w:p>
    <w:p w14:paraId="07346EF7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>Robin Eiseman</w:t>
      </w:r>
      <w:r w:rsidR="007915F2">
        <w:rPr>
          <w:rFonts w:asciiTheme="minorHAnsi" w:hAnsiTheme="minorHAnsi" w:cstheme="minorHAnsi"/>
          <w:sz w:val="22"/>
          <w:szCs w:val="22"/>
        </w:rPr>
        <w:t xml:space="preserve">, </w:t>
      </w:r>
      <w:r w:rsidR="007915F2">
        <w:rPr>
          <w:rFonts w:asciiTheme="minorHAnsi" w:hAnsiTheme="minorHAnsi" w:cstheme="minorHAnsi"/>
          <w:i/>
          <w:sz w:val="22"/>
          <w:szCs w:val="22"/>
        </w:rPr>
        <w:t>EPA R3 ORC</w:t>
      </w:r>
    </w:p>
    <w:p w14:paraId="0191A2A5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Ruth Berlin, </w:t>
      </w:r>
      <w:r w:rsidRPr="007915F2">
        <w:rPr>
          <w:rFonts w:asciiTheme="minorHAnsi" w:hAnsiTheme="minorHAnsi" w:cstheme="minorHAnsi"/>
          <w:i/>
          <w:sz w:val="22"/>
          <w:szCs w:val="22"/>
        </w:rPr>
        <w:t>MD Pesticide Network</w:t>
      </w:r>
    </w:p>
    <w:p w14:paraId="4B194E29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Lindsey Dodd, </w:t>
      </w:r>
      <w:r w:rsidRPr="004F5EA8">
        <w:rPr>
          <w:rFonts w:asciiTheme="minorHAnsi" w:hAnsiTheme="minorHAnsi" w:cstheme="minorHAnsi"/>
          <w:i/>
          <w:sz w:val="22"/>
          <w:szCs w:val="22"/>
        </w:rPr>
        <w:t>DE-MD Agribusiness</w:t>
      </w:r>
      <w:r w:rsidR="007915F2" w:rsidRPr="004F5EA8">
        <w:rPr>
          <w:rFonts w:asciiTheme="minorHAnsi" w:hAnsiTheme="minorHAnsi" w:cstheme="minorHAnsi"/>
          <w:i/>
          <w:sz w:val="22"/>
          <w:szCs w:val="22"/>
        </w:rPr>
        <w:t xml:space="preserve"> Association</w:t>
      </w:r>
    </w:p>
    <w:p w14:paraId="24D859E8" w14:textId="77777777" w:rsidR="00521641" w:rsidRPr="00521641" w:rsidRDefault="007915F2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Don Smith, </w:t>
      </w:r>
      <w:r w:rsidRPr="004F5EA8">
        <w:rPr>
          <w:rFonts w:asciiTheme="minorHAnsi" w:hAnsiTheme="minorHAnsi" w:cstheme="minorHAnsi"/>
          <w:i/>
          <w:sz w:val="22"/>
          <w:szCs w:val="22"/>
        </w:rPr>
        <w:t>VA DEQ</w:t>
      </w:r>
    </w:p>
    <w:p w14:paraId="1AFDE483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Dan Smith, </w:t>
      </w:r>
      <w:r w:rsidRPr="004F5EA8">
        <w:rPr>
          <w:rFonts w:asciiTheme="minorHAnsi" w:hAnsiTheme="minorHAnsi" w:cstheme="minorHAnsi"/>
          <w:i/>
          <w:sz w:val="22"/>
          <w:szCs w:val="22"/>
        </w:rPr>
        <w:t>Anacostia Watershed Society</w:t>
      </w:r>
    </w:p>
    <w:p w14:paraId="19343728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Lori Baranoff, </w:t>
      </w:r>
      <w:r w:rsidRPr="004F5EA8">
        <w:rPr>
          <w:rFonts w:asciiTheme="minorHAnsi" w:hAnsiTheme="minorHAnsi" w:cstheme="minorHAnsi"/>
          <w:i/>
          <w:sz w:val="22"/>
          <w:szCs w:val="22"/>
        </w:rPr>
        <w:t>Anacostia Watershed Society</w:t>
      </w:r>
    </w:p>
    <w:p w14:paraId="0334AA8A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LJ Ingram, </w:t>
      </w:r>
      <w:r w:rsidRPr="004F5EA8">
        <w:rPr>
          <w:rFonts w:asciiTheme="minorHAnsi" w:hAnsiTheme="minorHAnsi" w:cstheme="minorHAnsi"/>
          <w:i/>
          <w:sz w:val="22"/>
          <w:szCs w:val="22"/>
        </w:rPr>
        <w:t>Chart LLC</w:t>
      </w:r>
    </w:p>
    <w:p w14:paraId="167F1BAB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Nick Corso, </w:t>
      </w:r>
      <w:r w:rsidR="007915F2" w:rsidRPr="004F5EA8">
        <w:rPr>
          <w:rFonts w:asciiTheme="minorHAnsi" w:hAnsiTheme="minorHAnsi" w:cstheme="minorHAnsi"/>
          <w:i/>
          <w:sz w:val="22"/>
          <w:szCs w:val="22"/>
        </w:rPr>
        <w:t>AXYS Analytical Services</w:t>
      </w:r>
    </w:p>
    <w:p w14:paraId="2555370E" w14:textId="77777777" w:rsidR="00521641" w:rsidRPr="00521641" w:rsidRDefault="007915F2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Jamie Mitchel, </w:t>
      </w:r>
      <w:r w:rsidRPr="004F5EA8">
        <w:rPr>
          <w:rFonts w:asciiTheme="minorHAnsi" w:hAnsiTheme="minorHAnsi" w:cstheme="minorHAnsi"/>
          <w:i/>
          <w:sz w:val="22"/>
          <w:szCs w:val="22"/>
        </w:rPr>
        <w:t>HRSD</w:t>
      </w:r>
    </w:p>
    <w:p w14:paraId="512DECF3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Samantha Watterson, </w:t>
      </w:r>
      <w:r w:rsidRPr="004F5EA8">
        <w:rPr>
          <w:rFonts w:asciiTheme="minorHAnsi" w:hAnsiTheme="minorHAnsi" w:cstheme="minorHAnsi"/>
          <w:i/>
          <w:sz w:val="22"/>
          <w:szCs w:val="22"/>
        </w:rPr>
        <w:t>CRC</w:t>
      </w:r>
    </w:p>
    <w:p w14:paraId="69E81073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Lana Sindler, </w:t>
      </w:r>
      <w:r w:rsidRPr="004F5EA8">
        <w:rPr>
          <w:rFonts w:asciiTheme="minorHAnsi" w:hAnsiTheme="minorHAnsi" w:cstheme="minorHAnsi"/>
          <w:i/>
          <w:sz w:val="22"/>
          <w:szCs w:val="22"/>
        </w:rPr>
        <w:t>Wash COG</w:t>
      </w:r>
      <w:r w:rsidRPr="005216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CBF462" w14:textId="77777777" w:rsidR="00521641" w:rsidRDefault="00521641" w:rsidP="004B68EB">
      <w:pPr>
        <w:ind w:hanging="90"/>
        <w:rPr>
          <w:rFonts w:asciiTheme="minorHAnsi" w:hAnsiTheme="minorHAnsi" w:cstheme="minorHAnsi"/>
          <w:i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Wolfgang Vogelbein, </w:t>
      </w:r>
      <w:r w:rsidRPr="004F5EA8">
        <w:rPr>
          <w:rFonts w:asciiTheme="minorHAnsi" w:hAnsiTheme="minorHAnsi" w:cstheme="minorHAnsi"/>
          <w:i/>
          <w:sz w:val="22"/>
          <w:szCs w:val="22"/>
        </w:rPr>
        <w:t>VIMS</w:t>
      </w:r>
    </w:p>
    <w:p w14:paraId="596AF698" w14:textId="77777777" w:rsidR="004F5EA8" w:rsidRPr="00521641" w:rsidRDefault="004F5EA8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Upal Ghosh, </w:t>
      </w:r>
      <w:r w:rsidRPr="004F5EA8">
        <w:rPr>
          <w:rFonts w:asciiTheme="minorHAnsi" w:hAnsiTheme="minorHAnsi" w:cstheme="minorHAnsi"/>
          <w:i/>
          <w:sz w:val="22"/>
          <w:szCs w:val="22"/>
        </w:rPr>
        <w:t>UMBC</w:t>
      </w:r>
    </w:p>
    <w:p w14:paraId="7782F863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 xml:space="preserve">Angie Rosser, </w:t>
      </w:r>
      <w:r w:rsidRPr="004F5EA8">
        <w:rPr>
          <w:rFonts w:asciiTheme="minorHAnsi" w:hAnsiTheme="minorHAnsi" w:cstheme="minorHAnsi"/>
          <w:i/>
          <w:sz w:val="22"/>
          <w:szCs w:val="22"/>
        </w:rPr>
        <w:t xml:space="preserve">WV Rivers Coalition </w:t>
      </w:r>
    </w:p>
    <w:p w14:paraId="767FDFA1" w14:textId="77777777" w:rsidR="00521641" w:rsidRPr="00521641" w:rsidRDefault="004F5EA8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Emilie Russell, </w:t>
      </w:r>
      <w:r w:rsidRPr="004F5EA8">
        <w:rPr>
          <w:rFonts w:asciiTheme="minorHAnsi" w:hAnsiTheme="minorHAnsi" w:cstheme="minorHAnsi"/>
          <w:i/>
          <w:sz w:val="22"/>
          <w:szCs w:val="22"/>
        </w:rPr>
        <w:t>VA Conservation Network</w:t>
      </w:r>
    </w:p>
    <w:p w14:paraId="22B31276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>Chris French</w:t>
      </w:r>
      <w:r w:rsidR="004F5EA8">
        <w:rPr>
          <w:rFonts w:asciiTheme="minorHAnsi" w:hAnsiTheme="minorHAnsi" w:cstheme="minorHAnsi"/>
          <w:sz w:val="22"/>
          <w:szCs w:val="22"/>
        </w:rPr>
        <w:t xml:space="preserve">, </w:t>
      </w:r>
      <w:r w:rsidR="004F5EA8" w:rsidRPr="004F5EA8">
        <w:rPr>
          <w:rFonts w:asciiTheme="minorHAnsi" w:hAnsiTheme="minorHAnsi" w:cstheme="minorHAnsi"/>
          <w:i/>
          <w:sz w:val="22"/>
          <w:szCs w:val="22"/>
        </w:rPr>
        <w:t>Contech Engineered Solutions, LLC</w:t>
      </w:r>
    </w:p>
    <w:p w14:paraId="4AD7ECCB" w14:textId="77777777" w:rsidR="00521641" w:rsidRDefault="004F5EA8" w:rsidP="004B68EB">
      <w:pPr>
        <w:ind w:hanging="9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Lisa Ochsenhirt, </w:t>
      </w:r>
      <w:r w:rsidRPr="004F5EA8">
        <w:rPr>
          <w:rFonts w:asciiTheme="minorHAnsi" w:hAnsiTheme="minorHAnsi" w:cstheme="minorHAnsi"/>
          <w:i/>
          <w:sz w:val="22"/>
          <w:szCs w:val="22"/>
        </w:rPr>
        <w:t>VA Municipal Wastewater Agencies</w:t>
      </w:r>
    </w:p>
    <w:p w14:paraId="58A3FCDD" w14:textId="77777777" w:rsidR="004F5EA8" w:rsidRPr="00521641" w:rsidRDefault="004F5EA8" w:rsidP="004B68EB">
      <w:pPr>
        <w:ind w:hanging="90"/>
        <w:rPr>
          <w:rFonts w:asciiTheme="minorHAnsi" w:hAnsiTheme="minorHAnsi" w:cstheme="minorHAnsi"/>
          <w:sz w:val="22"/>
          <w:szCs w:val="22"/>
        </w:rPr>
      </w:pPr>
      <w:r w:rsidRPr="00521641">
        <w:rPr>
          <w:rFonts w:asciiTheme="minorHAnsi" w:hAnsiTheme="minorHAnsi" w:cstheme="minorHAnsi"/>
          <w:sz w:val="22"/>
          <w:szCs w:val="22"/>
        </w:rPr>
        <w:t>Jenny Tribo</w:t>
      </w:r>
    </w:p>
    <w:p w14:paraId="26289150" w14:textId="77777777" w:rsidR="004F5EA8" w:rsidRPr="00521641" w:rsidRDefault="004F5EA8" w:rsidP="004B68EB">
      <w:pPr>
        <w:ind w:hanging="90"/>
        <w:rPr>
          <w:rFonts w:asciiTheme="minorHAnsi" w:hAnsiTheme="minorHAnsi" w:cstheme="minorHAnsi"/>
          <w:sz w:val="22"/>
          <w:szCs w:val="22"/>
        </w:rPr>
      </w:pPr>
    </w:p>
    <w:p w14:paraId="7D5B7A88" w14:textId="77777777" w:rsidR="00521641" w:rsidRPr="00521641" w:rsidRDefault="00521641" w:rsidP="004B68EB">
      <w:pPr>
        <w:ind w:hanging="90"/>
        <w:rPr>
          <w:rFonts w:asciiTheme="minorHAnsi" w:hAnsiTheme="minorHAnsi" w:cstheme="minorHAnsi"/>
          <w:sz w:val="22"/>
          <w:szCs w:val="22"/>
        </w:rPr>
      </w:pPr>
    </w:p>
    <w:sectPr w:rsidR="00521641" w:rsidRPr="00521641" w:rsidSect="00690C05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B01D6" w14:textId="77777777" w:rsidR="00EC5DF2" w:rsidRDefault="00EC5DF2" w:rsidP="00914773">
      <w:r>
        <w:separator/>
      </w:r>
    </w:p>
  </w:endnote>
  <w:endnote w:type="continuationSeparator" w:id="0">
    <w:p w14:paraId="07F89955" w14:textId="77777777" w:rsidR="00EC5DF2" w:rsidRDefault="00EC5DF2" w:rsidP="0091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88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48D7C" w14:textId="77777777" w:rsidR="00914773" w:rsidRDefault="009147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1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4AF88" w14:textId="77777777" w:rsidR="00914773" w:rsidRDefault="00914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546ED" w14:textId="77777777" w:rsidR="00EC5DF2" w:rsidRDefault="00EC5DF2" w:rsidP="00914773">
      <w:r>
        <w:separator/>
      </w:r>
    </w:p>
  </w:footnote>
  <w:footnote w:type="continuationSeparator" w:id="0">
    <w:p w14:paraId="0C880123" w14:textId="77777777" w:rsidR="00EC5DF2" w:rsidRDefault="00EC5DF2" w:rsidP="00914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94AA9"/>
    <w:multiLevelType w:val="hybridMultilevel"/>
    <w:tmpl w:val="D2768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653C7"/>
    <w:multiLevelType w:val="hybridMultilevel"/>
    <w:tmpl w:val="6850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A7F61"/>
    <w:multiLevelType w:val="hybridMultilevel"/>
    <w:tmpl w:val="01602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65385190"/>
    <w:multiLevelType w:val="hybridMultilevel"/>
    <w:tmpl w:val="19B6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F53D35"/>
    <w:multiLevelType w:val="hybridMultilevel"/>
    <w:tmpl w:val="9592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FD14709"/>
    <w:multiLevelType w:val="hybridMultilevel"/>
    <w:tmpl w:val="DC122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3"/>
  </w:num>
  <w:num w:numId="5">
    <w:abstractNumId w:val="14"/>
  </w:num>
  <w:num w:numId="6">
    <w:abstractNumId w:val="18"/>
  </w:num>
  <w:num w:numId="7">
    <w:abstractNumId w:val="22"/>
  </w:num>
  <w:num w:numId="8">
    <w:abstractNumId w:val="23"/>
  </w:num>
  <w:num w:numId="9">
    <w:abstractNumId w:val="9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5"/>
  </w:num>
  <w:num w:numId="15">
    <w:abstractNumId w:val="19"/>
  </w:num>
  <w:num w:numId="16">
    <w:abstractNumId w:val="4"/>
  </w:num>
  <w:num w:numId="17">
    <w:abstractNumId w:val="10"/>
  </w:num>
  <w:num w:numId="18">
    <w:abstractNumId w:val="7"/>
  </w:num>
  <w:num w:numId="19">
    <w:abstractNumId w:val="20"/>
  </w:num>
  <w:num w:numId="20">
    <w:abstractNumId w:val="16"/>
  </w:num>
  <w:num w:numId="21">
    <w:abstractNumId w:val="26"/>
  </w:num>
  <w:num w:numId="22">
    <w:abstractNumId w:val="15"/>
  </w:num>
  <w:num w:numId="23">
    <w:abstractNumId w:val="0"/>
  </w:num>
  <w:num w:numId="24">
    <w:abstractNumId w:val="27"/>
  </w:num>
  <w:num w:numId="25">
    <w:abstractNumId w:val="12"/>
  </w:num>
  <w:num w:numId="26">
    <w:abstractNumId w:val="21"/>
  </w:num>
  <w:num w:numId="27">
    <w:abstractNumId w:val="6"/>
  </w:num>
  <w:num w:numId="2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F7E"/>
    <w:rsid w:val="00012084"/>
    <w:rsid w:val="00014D78"/>
    <w:rsid w:val="00015EAA"/>
    <w:rsid w:val="00016693"/>
    <w:rsid w:val="00016A76"/>
    <w:rsid w:val="00016C0B"/>
    <w:rsid w:val="0001757C"/>
    <w:rsid w:val="000201EB"/>
    <w:rsid w:val="0002175D"/>
    <w:rsid w:val="00021BAA"/>
    <w:rsid w:val="00022B85"/>
    <w:rsid w:val="000255C2"/>
    <w:rsid w:val="00025B8C"/>
    <w:rsid w:val="00026298"/>
    <w:rsid w:val="000322B5"/>
    <w:rsid w:val="00033A63"/>
    <w:rsid w:val="000343C2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52D1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0D53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223"/>
    <w:rsid w:val="00090C70"/>
    <w:rsid w:val="00090EDC"/>
    <w:rsid w:val="000916CC"/>
    <w:rsid w:val="000917A2"/>
    <w:rsid w:val="0009470D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14F3"/>
    <w:rsid w:val="00101786"/>
    <w:rsid w:val="00101B9B"/>
    <w:rsid w:val="00101BC4"/>
    <w:rsid w:val="001023EA"/>
    <w:rsid w:val="0010331C"/>
    <w:rsid w:val="00103CC7"/>
    <w:rsid w:val="00104E7B"/>
    <w:rsid w:val="001055CD"/>
    <w:rsid w:val="0010597F"/>
    <w:rsid w:val="00105B45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C6E"/>
    <w:rsid w:val="0019025E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6A4B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5D5"/>
    <w:rsid w:val="001D704B"/>
    <w:rsid w:val="001D7095"/>
    <w:rsid w:val="001E01D3"/>
    <w:rsid w:val="001E0EAD"/>
    <w:rsid w:val="001E0FAE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6578"/>
    <w:rsid w:val="00217F2B"/>
    <w:rsid w:val="00220BAC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64B"/>
    <w:rsid w:val="002856F2"/>
    <w:rsid w:val="00285F56"/>
    <w:rsid w:val="00287D3F"/>
    <w:rsid w:val="00290BBD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0752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07"/>
    <w:rsid w:val="003768E4"/>
    <w:rsid w:val="003769CF"/>
    <w:rsid w:val="00381235"/>
    <w:rsid w:val="003818FE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810"/>
    <w:rsid w:val="003B3EE7"/>
    <w:rsid w:val="003B6EA8"/>
    <w:rsid w:val="003C13C8"/>
    <w:rsid w:val="003C14F1"/>
    <w:rsid w:val="003C1660"/>
    <w:rsid w:val="003C1C6D"/>
    <w:rsid w:val="003C1D48"/>
    <w:rsid w:val="003C532C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3174"/>
    <w:rsid w:val="004145AB"/>
    <w:rsid w:val="00416B5B"/>
    <w:rsid w:val="004172C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30025"/>
    <w:rsid w:val="0043029B"/>
    <w:rsid w:val="00430662"/>
    <w:rsid w:val="00430E5D"/>
    <w:rsid w:val="00431648"/>
    <w:rsid w:val="00433816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760B"/>
    <w:rsid w:val="0048130D"/>
    <w:rsid w:val="0048176B"/>
    <w:rsid w:val="0048209F"/>
    <w:rsid w:val="00482524"/>
    <w:rsid w:val="0048358B"/>
    <w:rsid w:val="00484274"/>
    <w:rsid w:val="004851B5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6B5"/>
    <w:rsid w:val="004B4E18"/>
    <w:rsid w:val="004B5096"/>
    <w:rsid w:val="004B5143"/>
    <w:rsid w:val="004B5187"/>
    <w:rsid w:val="004B60FA"/>
    <w:rsid w:val="004B666A"/>
    <w:rsid w:val="004B68EB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1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205F"/>
    <w:rsid w:val="004E3302"/>
    <w:rsid w:val="004E3CEB"/>
    <w:rsid w:val="004E446A"/>
    <w:rsid w:val="004E6563"/>
    <w:rsid w:val="004E740F"/>
    <w:rsid w:val="004F0678"/>
    <w:rsid w:val="004F1FCE"/>
    <w:rsid w:val="004F454D"/>
    <w:rsid w:val="004F5EA8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1641"/>
    <w:rsid w:val="005245A3"/>
    <w:rsid w:val="005250D2"/>
    <w:rsid w:val="00526D96"/>
    <w:rsid w:val="0053113B"/>
    <w:rsid w:val="005313FF"/>
    <w:rsid w:val="00531B8D"/>
    <w:rsid w:val="00533D9D"/>
    <w:rsid w:val="00533FBA"/>
    <w:rsid w:val="00535B36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5188"/>
    <w:rsid w:val="0059529F"/>
    <w:rsid w:val="00595354"/>
    <w:rsid w:val="00597936"/>
    <w:rsid w:val="005A03F8"/>
    <w:rsid w:val="005A0BA9"/>
    <w:rsid w:val="005A14AD"/>
    <w:rsid w:val="005A2E32"/>
    <w:rsid w:val="005A4AC3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1F12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14E"/>
    <w:rsid w:val="00664D78"/>
    <w:rsid w:val="00665272"/>
    <w:rsid w:val="00667CC7"/>
    <w:rsid w:val="0067016E"/>
    <w:rsid w:val="00670DB8"/>
    <w:rsid w:val="00670E03"/>
    <w:rsid w:val="0067133E"/>
    <w:rsid w:val="00674B84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900B5"/>
    <w:rsid w:val="00690A4A"/>
    <w:rsid w:val="00690C05"/>
    <w:rsid w:val="00691E1A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0CF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975"/>
    <w:rsid w:val="006F69F5"/>
    <w:rsid w:val="006F6C4F"/>
    <w:rsid w:val="006F7210"/>
    <w:rsid w:val="006F7656"/>
    <w:rsid w:val="006F7713"/>
    <w:rsid w:val="00700B23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2FAD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FAF"/>
    <w:rsid w:val="0079106A"/>
    <w:rsid w:val="007915F2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0512"/>
    <w:rsid w:val="007C14D5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EAD"/>
    <w:rsid w:val="007E3EBD"/>
    <w:rsid w:val="007E4643"/>
    <w:rsid w:val="007E4C77"/>
    <w:rsid w:val="007E5A7C"/>
    <w:rsid w:val="007E5AAF"/>
    <w:rsid w:val="007E6C58"/>
    <w:rsid w:val="007E6E9E"/>
    <w:rsid w:val="007F01FE"/>
    <w:rsid w:val="007F0FB3"/>
    <w:rsid w:val="007F200D"/>
    <w:rsid w:val="007F2500"/>
    <w:rsid w:val="007F4A15"/>
    <w:rsid w:val="007F53C8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D90"/>
    <w:rsid w:val="00880AB0"/>
    <w:rsid w:val="008812B2"/>
    <w:rsid w:val="00882669"/>
    <w:rsid w:val="00883A9A"/>
    <w:rsid w:val="00884BED"/>
    <w:rsid w:val="00885B8A"/>
    <w:rsid w:val="00887318"/>
    <w:rsid w:val="008878DC"/>
    <w:rsid w:val="00890739"/>
    <w:rsid w:val="00891818"/>
    <w:rsid w:val="00891B06"/>
    <w:rsid w:val="00891EFB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65B0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44F6"/>
    <w:rsid w:val="008F6739"/>
    <w:rsid w:val="008F71C2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4773"/>
    <w:rsid w:val="00915427"/>
    <w:rsid w:val="00915F92"/>
    <w:rsid w:val="009164A3"/>
    <w:rsid w:val="009168C1"/>
    <w:rsid w:val="0091746B"/>
    <w:rsid w:val="00920400"/>
    <w:rsid w:val="00920CDD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699B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E1"/>
    <w:rsid w:val="009D439E"/>
    <w:rsid w:val="009D5231"/>
    <w:rsid w:val="009D55FD"/>
    <w:rsid w:val="009D5A5B"/>
    <w:rsid w:val="009D6E8D"/>
    <w:rsid w:val="009E037D"/>
    <w:rsid w:val="009E0F52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67EA"/>
    <w:rsid w:val="00A37DD4"/>
    <w:rsid w:val="00A403B1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63A9"/>
    <w:rsid w:val="00A865C5"/>
    <w:rsid w:val="00A8665F"/>
    <w:rsid w:val="00A86889"/>
    <w:rsid w:val="00A86EF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3AF5"/>
    <w:rsid w:val="00AB3F52"/>
    <w:rsid w:val="00AB7578"/>
    <w:rsid w:val="00AC0055"/>
    <w:rsid w:val="00AC1493"/>
    <w:rsid w:val="00AC23B3"/>
    <w:rsid w:val="00AC41C0"/>
    <w:rsid w:val="00AC4F0E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6618"/>
    <w:rsid w:val="00AD6882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10755"/>
    <w:rsid w:val="00B107B2"/>
    <w:rsid w:val="00B117D3"/>
    <w:rsid w:val="00B12E6A"/>
    <w:rsid w:val="00B1460A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2307"/>
    <w:rsid w:val="00B335AA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29F9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594A"/>
    <w:rsid w:val="00B92506"/>
    <w:rsid w:val="00B942C6"/>
    <w:rsid w:val="00B95182"/>
    <w:rsid w:val="00B95908"/>
    <w:rsid w:val="00B97483"/>
    <w:rsid w:val="00B9778F"/>
    <w:rsid w:val="00B97C56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1EFE"/>
    <w:rsid w:val="00C03FAF"/>
    <w:rsid w:val="00C04A21"/>
    <w:rsid w:val="00C071B5"/>
    <w:rsid w:val="00C1023A"/>
    <w:rsid w:val="00C136BA"/>
    <w:rsid w:val="00C13FA1"/>
    <w:rsid w:val="00C1565B"/>
    <w:rsid w:val="00C21569"/>
    <w:rsid w:val="00C21BD4"/>
    <w:rsid w:val="00C226FD"/>
    <w:rsid w:val="00C23DEA"/>
    <w:rsid w:val="00C2400E"/>
    <w:rsid w:val="00C2497C"/>
    <w:rsid w:val="00C273F2"/>
    <w:rsid w:val="00C27E4D"/>
    <w:rsid w:val="00C30365"/>
    <w:rsid w:val="00C30DCE"/>
    <w:rsid w:val="00C311E6"/>
    <w:rsid w:val="00C31703"/>
    <w:rsid w:val="00C32318"/>
    <w:rsid w:val="00C33179"/>
    <w:rsid w:val="00C33D86"/>
    <w:rsid w:val="00C34879"/>
    <w:rsid w:val="00C354B8"/>
    <w:rsid w:val="00C35B38"/>
    <w:rsid w:val="00C36267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399C"/>
    <w:rsid w:val="00C743CA"/>
    <w:rsid w:val="00C7488F"/>
    <w:rsid w:val="00C750E6"/>
    <w:rsid w:val="00C76435"/>
    <w:rsid w:val="00C80D05"/>
    <w:rsid w:val="00C83DC8"/>
    <w:rsid w:val="00C877F2"/>
    <w:rsid w:val="00C87BEB"/>
    <w:rsid w:val="00C90339"/>
    <w:rsid w:val="00C909A5"/>
    <w:rsid w:val="00C9275A"/>
    <w:rsid w:val="00C944A7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7F71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22FC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75A0"/>
    <w:rsid w:val="00CF7A4A"/>
    <w:rsid w:val="00D00DB9"/>
    <w:rsid w:val="00D012C5"/>
    <w:rsid w:val="00D02CBA"/>
    <w:rsid w:val="00D02D87"/>
    <w:rsid w:val="00D02DBB"/>
    <w:rsid w:val="00D03D53"/>
    <w:rsid w:val="00D0443A"/>
    <w:rsid w:val="00D045D7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878"/>
    <w:rsid w:val="00DC6F4E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56C3"/>
    <w:rsid w:val="00DF07D5"/>
    <w:rsid w:val="00DF0889"/>
    <w:rsid w:val="00DF1ACD"/>
    <w:rsid w:val="00DF251D"/>
    <w:rsid w:val="00DF255D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233C"/>
    <w:rsid w:val="00E32F2B"/>
    <w:rsid w:val="00E332A9"/>
    <w:rsid w:val="00E34217"/>
    <w:rsid w:val="00E34336"/>
    <w:rsid w:val="00E34E7F"/>
    <w:rsid w:val="00E35437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5DF2"/>
    <w:rsid w:val="00EC7103"/>
    <w:rsid w:val="00EC75F0"/>
    <w:rsid w:val="00EC7848"/>
    <w:rsid w:val="00EC79F2"/>
    <w:rsid w:val="00EC7F76"/>
    <w:rsid w:val="00ED25C8"/>
    <w:rsid w:val="00ED4C4A"/>
    <w:rsid w:val="00ED519A"/>
    <w:rsid w:val="00ED575C"/>
    <w:rsid w:val="00ED638F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172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7BC"/>
    <w:rsid w:val="00F62AC6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5332"/>
    <w:rsid w:val="00FE5BA2"/>
    <w:rsid w:val="00FE7770"/>
    <w:rsid w:val="00FE7880"/>
    <w:rsid w:val="00FF12F4"/>
    <w:rsid w:val="00FF151E"/>
    <w:rsid w:val="00FF4210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383A9"/>
  <w15:docId w15:val="{AE50FF2B-3B35-414E-B01C-AE72164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0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9147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47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36281-8176-4F0D-A94B-F6E1053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4541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Samantha Watterson</cp:lastModifiedBy>
  <cp:revision>2</cp:revision>
  <cp:lastPrinted>2014-12-17T14:56:00Z</cp:lastPrinted>
  <dcterms:created xsi:type="dcterms:W3CDTF">2014-12-23T15:31:00Z</dcterms:created>
  <dcterms:modified xsi:type="dcterms:W3CDTF">2014-12-23T15:31:00Z</dcterms:modified>
</cp:coreProperties>
</file>