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E810" w14:textId="01D626CA" w:rsidR="004B2494" w:rsidRPr="00171886" w:rsidRDefault="001C1A93" w:rsidP="0012630D">
      <w:pPr>
        <w:pStyle w:val="Title"/>
        <w:rPr>
          <w:szCs w:val="40"/>
        </w:rPr>
      </w:pPr>
      <w:r>
        <w:rPr>
          <w:szCs w:val="40"/>
        </w:rPr>
        <w:t xml:space="preserve">2025 </w:t>
      </w:r>
      <w:r w:rsidR="006B7ABF" w:rsidRPr="00F260BF">
        <w:rPr>
          <w:szCs w:val="40"/>
        </w:rPr>
        <w:t>Watershed Implementation Plans (WIP)</w:t>
      </w:r>
    </w:p>
    <w:p w14:paraId="7955BEBD" w14:textId="77777777" w:rsidR="006B7ABF" w:rsidRDefault="006B7ABF" w:rsidP="0012630D">
      <w:pPr>
        <w:pStyle w:val="Subtitle"/>
        <w:spacing w:after="0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Water Quality Goal Implementation Team (GIT3)</w:t>
      </w:r>
    </w:p>
    <w:p w14:paraId="74822D89" w14:textId="510D7581" w:rsidR="003A4F0C" w:rsidRPr="003A4F0C" w:rsidRDefault="003A4F0C" w:rsidP="003A4F0C">
      <w:r>
        <w:rPr>
          <w:noProof/>
        </w:rPr>
        <mc:AlternateContent>
          <mc:Choice Requires="wps">
            <w:drawing>
              <wp:inline distT="0" distB="0" distL="0" distR="0" wp14:anchorId="0C61B57A" wp14:editId="77F0CE4F">
                <wp:extent cx="5946243" cy="269681"/>
                <wp:effectExtent l="0" t="0" r="0" b="0"/>
                <wp:docPr id="20687653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243" cy="2696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A888F" w14:textId="4C69A81B" w:rsidR="003A4F0C" w:rsidRPr="003A4F0C" w:rsidRDefault="003A4F0C" w:rsidP="003A4F0C">
                            <w:pPr>
                              <w:spacing w:before="0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A4F0C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2014 WATERSHED AGREEMENT: GOAL &amp; OUTCOME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7432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1B57A" id="Rectangle 1" o:spid="_x0000_s1026" style="width:468.2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" fillcolor="#154f4d [3213]" stroked="f" strokeweight=".5pt">
                <v:textbox inset=",2.16pt,,0">
                  <w:txbxContent>
                    <w:p w14:paraId="15DA888F" w14:textId="4C69A81B" w:rsidR="003A4F0C" w:rsidRPr="003A4F0C" w:rsidRDefault="003A4F0C" w:rsidP="003A4F0C">
                      <w:pPr>
                        <w:spacing w:before="0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3A4F0C">
                        <w:rPr>
                          <w:color w:val="FFFFFF" w:themeColor="background1"/>
                          <w:sz w:val="26"/>
                          <w:szCs w:val="26"/>
                        </w:rPr>
                        <w:t>2014 WATERSHED AGREEMENT: GOAL &amp; OUTCOME LANGUAGE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D3757A7" w14:textId="4858BEB9" w:rsidR="004B2494" w:rsidRDefault="004B2494" w:rsidP="007D43C2">
      <w:pPr>
        <w:spacing w:before="120" w:after="0"/>
      </w:pPr>
      <w:r w:rsidRPr="00D839CD">
        <w:rPr>
          <w:b/>
          <w:bCs/>
        </w:rPr>
        <w:t>OUTCOME:</w:t>
      </w:r>
      <w:r w:rsidRPr="000A4E8E">
        <w:t xml:space="preserve">  </w:t>
      </w:r>
      <w:r w:rsidR="00223BE7" w:rsidRPr="00223BE7">
        <w:t xml:space="preserve">By 2025, have all practices and controls installed to achieve the Bay’s dissolved oxygen, water clarity/submerged aquatic vegetation and chlorophyll </w:t>
      </w:r>
      <w:r w:rsidR="00223BE7" w:rsidRPr="00B820AB">
        <w:rPr>
          <w:i/>
          <w:iCs/>
        </w:rPr>
        <w:t>a</w:t>
      </w:r>
      <w:r w:rsidR="00223BE7" w:rsidRPr="00223BE7">
        <w:t xml:space="preserve"> </w:t>
      </w:r>
      <w:proofErr w:type="gramStart"/>
      <w:r w:rsidR="00223BE7" w:rsidRPr="00223BE7">
        <w:t>standards</w:t>
      </w:r>
      <w:proofErr w:type="gramEnd"/>
      <w:r w:rsidR="00223BE7" w:rsidRPr="00223BE7">
        <w:t xml:space="preserve"> as articulated in the Chesapeake Bay TMDL document.</w:t>
      </w:r>
    </w:p>
    <w:p w14:paraId="23217ABF" w14:textId="77777777" w:rsidR="006B7ABF" w:rsidRDefault="006B7ABF" w:rsidP="007D43C2">
      <w:pPr>
        <w:spacing w:before="120" w:after="0"/>
      </w:pPr>
      <w:r>
        <w:rPr>
          <w:b/>
          <w:bCs/>
        </w:rPr>
        <w:t>WATER QUALITY GOAL</w:t>
      </w:r>
      <w:r w:rsidRPr="00D839CD">
        <w:rPr>
          <w:b/>
          <w:bCs/>
        </w:rPr>
        <w:t>:</w:t>
      </w:r>
      <w:r w:rsidRPr="000A4E8E">
        <w:t xml:space="preserve">  </w:t>
      </w:r>
      <w:r w:rsidRPr="00F260BF">
        <w:t>Reduce pollutants to achieve the water quality necessary to support the aquatic living resources of the Bay and its tributaries and protect human health.</w:t>
      </w:r>
    </w:p>
    <w:p w14:paraId="328B3009" w14:textId="6F9D7419" w:rsidR="003A4F0C" w:rsidRDefault="003A4F0C" w:rsidP="004B2494">
      <w:pPr>
        <w:pStyle w:val="Style1"/>
        <w:spacing w:line="240" w:lineRule="auto"/>
      </w:pPr>
      <w:r>
        <w:rPr>
          <w:noProof/>
        </w:rPr>
        <mc:AlternateContent>
          <mc:Choice Requires="wpg">
            <w:drawing>
              <wp:inline distT="0" distB="0" distL="0" distR="0" wp14:anchorId="067BCE15" wp14:editId="34A0784D">
                <wp:extent cx="5943600" cy="269681"/>
                <wp:effectExtent l="0" t="0" r="0" b="0"/>
                <wp:docPr id="68699878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69681"/>
                          <a:chOff x="0" y="0"/>
                          <a:chExt cx="6046150" cy="274320"/>
                        </a:xfrm>
                      </wpg:grpSpPr>
                      <wps:wsp>
                        <wps:cNvPr id="1221816248" name="Rectangle 1"/>
                        <wps:cNvSpPr/>
                        <wps:spPr>
                          <a:xfrm>
                            <a:off x="4292379" y="0"/>
                            <a:ext cx="1753771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3C074C" w14:textId="55DCB2DC" w:rsidR="003A4F0C" w:rsidRPr="003F250D" w:rsidRDefault="006B7ABF" w:rsidP="003A4F0C">
                              <w:pPr>
                                <w:spacing w:before="0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Update</w:t>
                              </w:r>
                              <w:r w:rsidR="009E37D8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806472"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  <w:t>&amp; Consolidate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27432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796685" name="Rectangle 1"/>
                        <wps:cNvSpPr/>
                        <wps:spPr>
                          <a:xfrm>
                            <a:off x="0" y="0"/>
                            <a:ext cx="4292379" cy="27432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F0B6B1" w14:textId="77777777" w:rsidR="003A4F0C" w:rsidRPr="003F250D" w:rsidRDefault="003A4F0C" w:rsidP="003A4F0C">
                              <w:pPr>
                                <w:spacing w:before="0"/>
                                <w:rPr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3A4F0C">
                                <w:rPr>
                                  <w:color w:val="FFFFFF" w:themeColor="background1"/>
                                  <w:sz w:val="26"/>
                                  <w:szCs w:val="26"/>
                                </w:rPr>
                                <w:t>OUTCOME DISPOSITION ADVICE TO MANAGEMENT BOARD: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27432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BCE15" id="Group 1" o:spid="_x0000_s1027" style="width:468pt;height:21.25pt;mso-position-horizontal-relative:char;mso-position-vertical-relative:line" coordsize="6046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">
                <v:rect id="_x0000_s1028" style="position:absolute;left:42923;width:17538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" fillcolor="#b7d49e [2165]" stroked="f" strokeweight=".5pt">
                  <v:fill color2="#a8cb89 [2613]" rotate="t" colors="0 #c8ddb8;.5 #bdd7ab;1 #b4d39c" focus="100%" type="gradient">
                    <o:fill v:ext="view" type="gradientUnscaled"/>
                  </v:fill>
                  <v:textbox inset=",2.16pt,,0">
                    <w:txbxContent>
                      <w:p w14:paraId="453C074C" w14:textId="55DCB2DC" w:rsidR="003A4F0C" w:rsidRPr="003F250D" w:rsidRDefault="006B7ABF" w:rsidP="003A4F0C">
                        <w:pPr>
                          <w:spacing w:before="0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  <w:szCs w:val="26"/>
                          </w:rPr>
                          <w:t>Update</w:t>
                        </w:r>
                        <w:r w:rsidR="009E37D8">
                          <w:rPr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 w:rsidR="00806472">
                          <w:rPr>
                            <w:b/>
                            <w:bCs/>
                            <w:sz w:val="26"/>
                            <w:szCs w:val="26"/>
                          </w:rPr>
                          <w:t>&amp; Consolidate</w:t>
                        </w:r>
                      </w:p>
                    </w:txbxContent>
                  </v:textbox>
                </v:rect>
                <v:rect id="_x0000_s1029" style="position:absolute;width:4292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" fillcolor="#154f4d [3213]" stroked="f" strokeweight=".5pt">
                  <v:textbox inset=",2.16pt,,0">
                    <w:txbxContent>
                      <w:p w14:paraId="2AF0B6B1" w14:textId="77777777" w:rsidR="003A4F0C" w:rsidRPr="003F250D" w:rsidRDefault="003A4F0C" w:rsidP="003A4F0C">
                        <w:pPr>
                          <w:spacing w:before="0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3A4F0C">
                          <w:rPr>
                            <w:color w:val="FFFFFF" w:themeColor="background1"/>
                            <w:sz w:val="26"/>
                            <w:szCs w:val="26"/>
                          </w:rPr>
                          <w:t>OUTCOME DISPOSITION ADVICE TO MANAGEMENT BOARD: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0E75402" w14:textId="44562849" w:rsidR="00942419" w:rsidRDefault="001B0A2B" w:rsidP="007D43C2">
      <w:pPr>
        <w:spacing w:before="120" w:after="0"/>
      </w:pPr>
      <w:r w:rsidRPr="0051122D">
        <w:rPr>
          <w:b/>
          <w:bCs/>
        </w:rPr>
        <w:t>The Water Quality Goal Implementation Team recommend</w:t>
      </w:r>
      <w:r w:rsidR="006B0A2F" w:rsidRPr="0051122D">
        <w:rPr>
          <w:b/>
          <w:bCs/>
        </w:rPr>
        <w:t>s</w:t>
      </w:r>
      <w:r w:rsidRPr="0051122D">
        <w:rPr>
          <w:b/>
          <w:bCs/>
        </w:rPr>
        <w:t xml:space="preserve"> </w:t>
      </w:r>
      <w:r w:rsidR="00BA1860" w:rsidRPr="0051122D">
        <w:rPr>
          <w:b/>
          <w:bCs/>
        </w:rPr>
        <w:t>updating</w:t>
      </w:r>
      <w:r w:rsidRPr="0051122D">
        <w:rPr>
          <w:b/>
          <w:bCs/>
        </w:rPr>
        <w:t xml:space="preserve"> </w:t>
      </w:r>
      <w:r w:rsidR="00114212" w:rsidRPr="0051122D">
        <w:rPr>
          <w:b/>
          <w:bCs/>
        </w:rPr>
        <w:t>t</w:t>
      </w:r>
      <w:r w:rsidR="006B7ABF" w:rsidRPr="0051122D">
        <w:rPr>
          <w:b/>
          <w:bCs/>
        </w:rPr>
        <w:t xml:space="preserve">he </w:t>
      </w:r>
      <w:r w:rsidR="000709E4" w:rsidRPr="0051122D">
        <w:rPr>
          <w:b/>
          <w:bCs/>
        </w:rPr>
        <w:t>“</w:t>
      </w:r>
      <w:r w:rsidR="006B7ABF" w:rsidRPr="0051122D">
        <w:rPr>
          <w:b/>
          <w:bCs/>
        </w:rPr>
        <w:t>2025 Watershed Implementation Plan</w:t>
      </w:r>
      <w:r w:rsidR="000709E4" w:rsidRPr="0051122D">
        <w:rPr>
          <w:b/>
          <w:bCs/>
        </w:rPr>
        <w:t>”</w:t>
      </w:r>
      <w:r w:rsidR="006B7ABF" w:rsidRPr="0051122D">
        <w:rPr>
          <w:b/>
          <w:bCs/>
        </w:rPr>
        <w:t xml:space="preserve"> outcome to reflect the continued commitment across the Chesapeake Bay Program partnership to implement practices and </w:t>
      </w:r>
      <w:r w:rsidR="00DF16CF" w:rsidRPr="0051122D">
        <w:rPr>
          <w:b/>
          <w:bCs/>
        </w:rPr>
        <w:t>systems</w:t>
      </w:r>
      <w:r w:rsidR="00DF16CF" w:rsidRPr="002B6159">
        <w:t xml:space="preserve"> </w:t>
      </w:r>
      <w:r w:rsidR="006B7ABF" w:rsidRPr="002B6159">
        <w:t xml:space="preserve">to meet the Bay’s dissolved oxygen, water clarity/submerged aquatic vegetation, and chlorophyll </w:t>
      </w:r>
      <w:r w:rsidR="006B7ABF" w:rsidRPr="00B820AB">
        <w:rPr>
          <w:i/>
          <w:iCs/>
        </w:rPr>
        <w:t>a</w:t>
      </w:r>
      <w:r w:rsidR="006B7ABF" w:rsidRPr="002B6159">
        <w:t xml:space="preserve"> </w:t>
      </w:r>
      <w:proofErr w:type="gramStart"/>
      <w:r w:rsidR="006B7ABF" w:rsidRPr="002B6159">
        <w:t>standards</w:t>
      </w:r>
      <w:proofErr w:type="gramEnd"/>
      <w:r w:rsidR="006B7ABF" w:rsidRPr="002B6159">
        <w:t xml:space="preserve"> to support living resources and protect </w:t>
      </w:r>
      <w:r w:rsidR="00743AC0">
        <w:t>communities</w:t>
      </w:r>
      <w:r w:rsidR="00D172A2">
        <w:t xml:space="preserve"> in the Chesapeake Bay</w:t>
      </w:r>
      <w:r w:rsidR="006B7ABF" w:rsidRPr="002B6159">
        <w:t xml:space="preserve">. </w:t>
      </w:r>
      <w:r w:rsidR="004F7F03" w:rsidRPr="00942419">
        <w:t xml:space="preserve">The ultimate measure of success for this outcome is </w:t>
      </w:r>
      <w:r w:rsidR="002D4F50">
        <w:t>to</w:t>
      </w:r>
      <w:r w:rsidR="004F7F03" w:rsidRPr="00942419">
        <w:t xml:space="preserve"> meet and maintain the water quality standards established by the jurisdictions</w:t>
      </w:r>
      <w:r w:rsidR="0055679C">
        <w:t xml:space="preserve">. </w:t>
      </w:r>
      <w:r w:rsidR="00A970FB">
        <w:t xml:space="preserve">WQGIT partners </w:t>
      </w:r>
      <w:r w:rsidR="00942927">
        <w:t>seek</w:t>
      </w:r>
      <w:r w:rsidR="00F70FEC">
        <w:t xml:space="preserve"> balance</w:t>
      </w:r>
      <w:r w:rsidR="00C316D7">
        <w:t xml:space="preserve"> in </w:t>
      </w:r>
      <w:r w:rsidR="007E2A45">
        <w:t xml:space="preserve">measuring and </w:t>
      </w:r>
      <w:r w:rsidR="00C316D7">
        <w:t>communicating progress</w:t>
      </w:r>
      <w:r w:rsidR="00F70FEC">
        <w:t xml:space="preserve"> </w:t>
      </w:r>
      <w:r w:rsidR="00837D1A">
        <w:t>by using both</w:t>
      </w:r>
      <w:r w:rsidR="00F70FEC">
        <w:t xml:space="preserve"> modeling and monitoring </w:t>
      </w:r>
      <w:r w:rsidR="007E63AA">
        <w:t>data</w:t>
      </w:r>
      <w:r w:rsidR="00F70FEC">
        <w:t xml:space="preserve">. </w:t>
      </w:r>
      <w:r w:rsidR="00942419" w:rsidRPr="00942419">
        <w:t>Therefore</w:t>
      </w:r>
      <w:r w:rsidR="000D391F">
        <w:t xml:space="preserve">, </w:t>
      </w:r>
      <w:commentRangeStart w:id="0"/>
      <w:r w:rsidR="000D391F">
        <w:t xml:space="preserve">the WQGIT and STAR </w:t>
      </w:r>
      <w:r w:rsidR="00942419" w:rsidRPr="00942419">
        <w:t xml:space="preserve">recommend a </w:t>
      </w:r>
      <w:r w:rsidR="00930A03">
        <w:t>collaboration</w:t>
      </w:r>
      <w:r w:rsidR="000639BE">
        <w:t xml:space="preserve"> in this </w:t>
      </w:r>
      <w:r w:rsidR="00942419" w:rsidRPr="00942419">
        <w:t xml:space="preserve">outcome by adding </w:t>
      </w:r>
      <w:r w:rsidR="00215CBB">
        <w:t xml:space="preserve">monitoring and </w:t>
      </w:r>
      <w:r w:rsidR="00872191">
        <w:t>assessment</w:t>
      </w:r>
      <w:r w:rsidR="00215CBB">
        <w:t xml:space="preserve"> </w:t>
      </w:r>
      <w:r w:rsidR="00942419" w:rsidRPr="00696E59">
        <w:rPr>
          <w:i/>
          <w:iCs/>
        </w:rPr>
        <w:t>outputs</w:t>
      </w:r>
      <w:r w:rsidR="00942419" w:rsidRPr="00942419">
        <w:t xml:space="preserve"> </w:t>
      </w:r>
      <w:r w:rsidR="00481878">
        <w:t xml:space="preserve">for nitrogen, phosphorus and sediment </w:t>
      </w:r>
      <w:r w:rsidR="00042E61">
        <w:t xml:space="preserve">to </w:t>
      </w:r>
      <w:r w:rsidR="0014705D">
        <w:t>measure</w:t>
      </w:r>
      <w:r w:rsidR="00942419" w:rsidRPr="00942419">
        <w:t xml:space="preserve"> progress toward </w:t>
      </w:r>
      <w:r w:rsidR="0016481F">
        <w:t>attaining</w:t>
      </w:r>
      <w:r w:rsidR="00942419" w:rsidRPr="00942419">
        <w:t xml:space="preserve"> water quality standards</w:t>
      </w:r>
      <w:r w:rsidR="00853B24">
        <w:t xml:space="preserve"> to create a holistic outcome</w:t>
      </w:r>
      <w:r w:rsidR="00A762B3">
        <w:t xml:space="preserve"> using multiple lines of evidence</w:t>
      </w:r>
      <w:r w:rsidR="00EB7634">
        <w:t xml:space="preserve"> to measure progress</w:t>
      </w:r>
      <w:r w:rsidR="0014705D">
        <w:t>.</w:t>
      </w:r>
      <w:commentRangeEnd w:id="0"/>
      <w:r w:rsidR="00F761AC">
        <w:rPr>
          <w:rStyle w:val="CommentReference"/>
        </w:rPr>
        <w:commentReference w:id="0"/>
      </w:r>
      <w:r w:rsidR="0014705D">
        <w:t xml:space="preserve"> </w:t>
      </w:r>
      <w:r w:rsidR="00146789">
        <w:t>Using data</w:t>
      </w:r>
      <w:r w:rsidR="00DF3A6A">
        <w:t xml:space="preserve"> and trends</w:t>
      </w:r>
      <w:r w:rsidR="00146789">
        <w:t xml:space="preserve"> from both monitoring and modeling </w:t>
      </w:r>
      <w:r w:rsidR="00F922BF">
        <w:t xml:space="preserve">tools </w:t>
      </w:r>
      <w:r w:rsidR="007D7312">
        <w:t xml:space="preserve">will </w:t>
      </w:r>
      <w:r w:rsidR="006D50DC">
        <w:t>improve</w:t>
      </w:r>
      <w:r w:rsidR="007D7312">
        <w:t xml:space="preserve"> how the partnership </w:t>
      </w:r>
      <w:r w:rsidR="00DF3A6A">
        <w:t>communicates</w:t>
      </w:r>
      <w:r w:rsidR="00696E59" w:rsidRPr="00942419">
        <w:t xml:space="preserve"> </w:t>
      </w:r>
      <w:r w:rsidR="00D76D85">
        <w:t>improvements</w:t>
      </w:r>
      <w:r w:rsidR="00696E59" w:rsidRPr="00942419">
        <w:t xml:space="preserve"> in water quality and </w:t>
      </w:r>
      <w:r w:rsidR="003E5F9D">
        <w:t xml:space="preserve">the </w:t>
      </w:r>
      <w:r w:rsidR="00D76D85">
        <w:t xml:space="preserve">surrounding </w:t>
      </w:r>
      <w:r w:rsidR="00696E59" w:rsidRPr="00942419">
        <w:t>ecosystem</w:t>
      </w:r>
      <w:r w:rsidR="00D76D85">
        <w:t>s</w:t>
      </w:r>
      <w:r w:rsidR="00942419" w:rsidRPr="00942419">
        <w:t xml:space="preserve">. </w:t>
      </w:r>
      <w:r w:rsidR="00807F6D" w:rsidRPr="0051122D">
        <w:rPr>
          <w:b/>
          <w:bCs/>
        </w:rPr>
        <w:t>The WQGIT</w:t>
      </w:r>
      <w:r w:rsidR="00317933" w:rsidRPr="0051122D">
        <w:rPr>
          <w:b/>
          <w:bCs/>
        </w:rPr>
        <w:t xml:space="preserve"> also recommend</w:t>
      </w:r>
      <w:r w:rsidR="00807F6D" w:rsidRPr="0051122D">
        <w:rPr>
          <w:b/>
          <w:bCs/>
        </w:rPr>
        <w:t>s</w:t>
      </w:r>
      <w:r w:rsidR="00317933" w:rsidRPr="0051122D">
        <w:rPr>
          <w:b/>
          <w:bCs/>
        </w:rPr>
        <w:t xml:space="preserve"> </w:t>
      </w:r>
      <w:r w:rsidR="00A44678" w:rsidRPr="0051122D">
        <w:rPr>
          <w:b/>
          <w:bCs/>
        </w:rPr>
        <w:t>renaming</w:t>
      </w:r>
      <w:r w:rsidR="00317933" w:rsidRPr="0051122D">
        <w:rPr>
          <w:b/>
          <w:bCs/>
        </w:rPr>
        <w:t xml:space="preserve"> this outcome </w:t>
      </w:r>
      <w:r w:rsidR="00317933">
        <w:t xml:space="preserve">to recognize </w:t>
      </w:r>
      <w:r w:rsidR="00295424">
        <w:t>either the focus of tracking (BMP implementation)</w:t>
      </w:r>
      <w:r w:rsidR="00CD1878">
        <w:t>, or</w:t>
      </w:r>
      <w:r w:rsidR="001171BF">
        <w:t>,</w:t>
      </w:r>
      <w:r w:rsidR="00CD1878">
        <w:t xml:space="preserve"> that the measure</w:t>
      </w:r>
      <w:r w:rsidR="00844E39">
        <w:t xml:space="preserve"> of success is change in</w:t>
      </w:r>
      <w:r w:rsidR="00B715B1">
        <w:t xml:space="preserve"> nutrient/sediment loads or, ultimately,</w:t>
      </w:r>
      <w:r w:rsidR="00844E39">
        <w:t xml:space="preserve"> water quality</w:t>
      </w:r>
      <w:r w:rsidR="00514582">
        <w:t>.</w:t>
      </w:r>
      <w:r w:rsidR="00EC77F8">
        <w:t xml:space="preserve"> Suggestions include</w:t>
      </w:r>
      <w:r w:rsidR="00E34F8C">
        <w:t>, but are not limited to,</w:t>
      </w:r>
      <w:r w:rsidR="00EC77F8">
        <w:t xml:space="preserve"> “</w:t>
      </w:r>
      <w:r w:rsidR="00F823C9">
        <w:t xml:space="preserve">[BMP] </w:t>
      </w:r>
      <w:r w:rsidR="00EC77F8">
        <w:t xml:space="preserve">implementation outcome” </w:t>
      </w:r>
      <w:r w:rsidR="003362F7">
        <w:t>or “nutrients</w:t>
      </w:r>
      <w:r w:rsidR="00545324">
        <w:t xml:space="preserve"> and sediment</w:t>
      </w:r>
      <w:r w:rsidR="003362F7">
        <w:t xml:space="preserve"> outcome” </w:t>
      </w:r>
      <w:r w:rsidR="00EC77F8">
        <w:t>or “water quality outcome”.</w:t>
      </w:r>
      <w:r w:rsidR="00651733">
        <w:t xml:space="preserve"> </w:t>
      </w:r>
    </w:p>
    <w:p w14:paraId="2E8A033B" w14:textId="1E2F0BDF" w:rsidR="00A60FD0" w:rsidRDefault="00A60FD0" w:rsidP="007D43C2">
      <w:pPr>
        <w:spacing w:before="120" w:after="0"/>
      </w:pPr>
      <w:r>
        <w:t xml:space="preserve">This outcome to take actions to improve water quality and reduce </w:t>
      </w:r>
      <w:r w:rsidRPr="002B6159">
        <w:t>and eliminat</w:t>
      </w:r>
      <w:r>
        <w:t>e</w:t>
      </w:r>
      <w:r w:rsidRPr="002B6159">
        <w:t xml:space="preserve"> the impact of excess nutrients and sediment to the Bay, has always been a pillar of the Bay Program. The preamble to the Clean Water Goal explicitly recognizes the need to reduce nitrogen, phosphorus, and sediment </w:t>
      </w:r>
      <w:r w:rsidR="00B01F5F" w:rsidRPr="002B6159">
        <w:t>to</w:t>
      </w:r>
      <w:r w:rsidRPr="002B6159">
        <w:t xml:space="preserve"> achieve the goals of healthy fisheries, habitats, and communities in the Chesapeake Bay.</w:t>
      </w:r>
      <w:r w:rsidR="00BA729F">
        <w:t xml:space="preserve"> In addition, partners recognize the value that comes from this outcome to support large scale planning and tracking to drive adaptive management</w:t>
      </w:r>
      <w:r w:rsidR="00F5695E">
        <w:t xml:space="preserve"> and resources</w:t>
      </w:r>
      <w:r w:rsidR="00BA729F">
        <w:t>, setting clear goals for our partners, using a common framework, timeline and tools to measure progress</w:t>
      </w:r>
      <w:r w:rsidR="00F5695E">
        <w:t>, and providing accountability to meet our shared goals.</w:t>
      </w:r>
    </w:p>
    <w:p w14:paraId="6F4DFDF3" w14:textId="126BEF0D" w:rsidR="005D1A01" w:rsidRDefault="005D1A01" w:rsidP="007D43C2">
      <w:pPr>
        <w:spacing w:before="120" w:after="0"/>
      </w:pPr>
      <w:r>
        <w:t>Setting ambitious goals for water quality</w:t>
      </w:r>
      <w:r w:rsidR="00A12B6E">
        <w:t>, combined with legislative funding and programmatic efforts by the Bay Program partners,</w:t>
      </w:r>
      <w:r>
        <w:t xml:space="preserve"> </w:t>
      </w:r>
      <w:r w:rsidR="00AC7677">
        <w:t>has led to accelerated implementation efforts in the Chesapeake Bay watershed</w:t>
      </w:r>
      <w:r w:rsidR="00B8794B">
        <w:t xml:space="preserve">, even if progress was not on pace to meet </w:t>
      </w:r>
      <w:proofErr w:type="gramStart"/>
      <w:r w:rsidR="00E87A87">
        <w:t>all</w:t>
      </w:r>
      <w:r w:rsidR="00571FA5">
        <w:t xml:space="preserve"> of</w:t>
      </w:r>
      <w:proofErr w:type="gramEnd"/>
      <w:r w:rsidR="00571FA5">
        <w:t xml:space="preserve"> </w:t>
      </w:r>
      <w:r w:rsidR="00B8794B">
        <w:t xml:space="preserve">the water quality goals by 2025. The partnership should continue to </w:t>
      </w:r>
      <w:r w:rsidR="0047063C">
        <w:t xml:space="preserve">challenge </w:t>
      </w:r>
      <w:proofErr w:type="gramStart"/>
      <w:r w:rsidR="0047063C">
        <w:t>ourselves</w:t>
      </w:r>
      <w:proofErr w:type="gramEnd"/>
      <w:r w:rsidR="0047063C">
        <w:t xml:space="preserve"> </w:t>
      </w:r>
      <w:r w:rsidR="00A93FB4">
        <w:t>and</w:t>
      </w:r>
      <w:r w:rsidR="00E272D5">
        <w:t xml:space="preserve"> set </w:t>
      </w:r>
      <w:r w:rsidR="007D440D">
        <w:t>targets</w:t>
      </w:r>
      <w:r w:rsidR="002C4ED8">
        <w:t xml:space="preserve"> </w:t>
      </w:r>
      <w:r w:rsidR="00E272D5">
        <w:t>that</w:t>
      </w:r>
      <w:r w:rsidR="00BE5BB8">
        <w:t xml:space="preserve"> accelerate implementation </w:t>
      </w:r>
      <w:r w:rsidR="003E496F">
        <w:t>and</w:t>
      </w:r>
      <w:r w:rsidR="00E272D5">
        <w:t xml:space="preserve"> </w:t>
      </w:r>
      <w:r w:rsidR="00E272D5">
        <w:lastRenderedPageBreak/>
        <w:t xml:space="preserve">will result in </w:t>
      </w:r>
      <w:r w:rsidR="00B849DC">
        <w:t>measurable water quality and</w:t>
      </w:r>
      <w:r w:rsidR="00E272D5">
        <w:t xml:space="preserve"> ecosystem </w:t>
      </w:r>
      <w:r w:rsidR="00B849DC">
        <w:t xml:space="preserve">improvements. </w:t>
      </w:r>
      <w:r w:rsidR="0083741A">
        <w:t xml:space="preserve">The CBP partnership should set </w:t>
      </w:r>
      <w:r w:rsidR="00BE5BB8">
        <w:t>realistic incremental</w:t>
      </w:r>
      <w:r w:rsidR="00F9291D">
        <w:t xml:space="preserve"> check points to </w:t>
      </w:r>
      <w:r w:rsidR="00A93FB4">
        <w:t>measure progress</w:t>
      </w:r>
      <w:r w:rsidR="00C377FD">
        <w:t xml:space="preserve"> and improve collaboration across outcomes to encourage multiple outcome benefits when </w:t>
      </w:r>
      <w:r w:rsidR="00121EDE">
        <w:t>setting implementation priorities</w:t>
      </w:r>
      <w:r w:rsidR="00A93FB4">
        <w:t>.</w:t>
      </w:r>
      <w:r w:rsidR="00F9291D">
        <w:t xml:space="preserve"> </w:t>
      </w:r>
    </w:p>
    <w:p w14:paraId="082D4FE5" w14:textId="2E0C5D0E" w:rsidR="00121EDE" w:rsidRDefault="00121EDE" w:rsidP="007D43C2">
      <w:pPr>
        <w:spacing w:before="120" w:after="0"/>
      </w:pPr>
      <w:r>
        <w:t>There are numerous challenges</w:t>
      </w:r>
      <w:r w:rsidR="000746B0">
        <w:t xml:space="preserve"> to address </w:t>
      </w:r>
      <w:r w:rsidR="00822F3B">
        <w:t>when</w:t>
      </w:r>
      <w:r w:rsidR="000746B0">
        <w:t xml:space="preserve"> implement</w:t>
      </w:r>
      <w:r w:rsidR="00822F3B">
        <w:t>ing</w:t>
      </w:r>
      <w:r w:rsidR="000746B0">
        <w:t xml:space="preserve"> practices and control</w:t>
      </w:r>
      <w:r w:rsidR="00F42E05">
        <w:t>s</w:t>
      </w:r>
      <w:r w:rsidR="000746B0">
        <w:t xml:space="preserve"> </w:t>
      </w:r>
      <w:r w:rsidR="00E75C72">
        <w:t xml:space="preserve">to observe water quality improvements. Funding and technical assistance </w:t>
      </w:r>
      <w:r w:rsidR="00E53283">
        <w:t>remain</w:t>
      </w:r>
      <w:r w:rsidR="00F42E05">
        <w:t>s</w:t>
      </w:r>
      <w:r w:rsidR="00E53283">
        <w:t xml:space="preserve"> a</w:t>
      </w:r>
      <w:r w:rsidR="00A25A50">
        <w:t>n ongoing</w:t>
      </w:r>
      <w:r w:rsidR="00E53283">
        <w:t xml:space="preserve"> need to </w:t>
      </w:r>
      <w:r w:rsidR="00267A72">
        <w:t>continue to accelerate</w:t>
      </w:r>
      <w:r w:rsidR="00D13BDE">
        <w:t xml:space="preserve"> implementation</w:t>
      </w:r>
      <w:r w:rsidR="00267A72">
        <w:t xml:space="preserve"> to reduce nutrient and sediment loads</w:t>
      </w:r>
      <w:r w:rsidR="00E53283">
        <w:t xml:space="preserve">. </w:t>
      </w:r>
      <w:r w:rsidR="004367B9">
        <w:t>Landowner permission and maintenance are critical to access</w:t>
      </w:r>
      <w:r w:rsidR="00FF1D31">
        <w:t xml:space="preserve"> </w:t>
      </w:r>
      <w:r w:rsidR="006B4B3B">
        <w:t xml:space="preserve">both new and existing </w:t>
      </w:r>
      <w:r w:rsidR="004367B9">
        <w:t>area</w:t>
      </w:r>
      <w:r w:rsidR="00CC72E0">
        <w:t>s sufficient</w:t>
      </w:r>
      <w:r w:rsidR="004367B9">
        <w:t xml:space="preserve"> to improve water quality. </w:t>
      </w:r>
      <w:r w:rsidR="00E53283">
        <w:t xml:space="preserve">Additional science and learning </w:t>
      </w:r>
      <w:r w:rsidR="00040DC2">
        <w:t>are</w:t>
      </w:r>
      <w:r w:rsidR="00E53283">
        <w:t xml:space="preserve"> needed to understand the response gap between implementation and observed water quality changes</w:t>
      </w:r>
      <w:r w:rsidR="006D723B">
        <w:t xml:space="preserve">. </w:t>
      </w:r>
      <w:r w:rsidR="008758B6">
        <w:t>For example, t</w:t>
      </w:r>
      <w:r w:rsidR="00040DC2">
        <w:t xml:space="preserve">he new TMDL </w:t>
      </w:r>
      <w:r w:rsidR="008758B6">
        <w:t xml:space="preserve">Indicator </w:t>
      </w:r>
      <w:r w:rsidR="00040DC2">
        <w:t xml:space="preserve">and METRIC tool help </w:t>
      </w:r>
      <w:r w:rsidR="00C71D1C">
        <w:t>identify</w:t>
      </w:r>
      <w:r w:rsidR="00040DC2">
        <w:t xml:space="preserve"> watersheds where anticipated </w:t>
      </w:r>
      <w:r w:rsidR="00C71D1C">
        <w:t xml:space="preserve">water quality </w:t>
      </w:r>
      <w:r w:rsidR="00040DC2">
        <w:t>results are observed and where</w:t>
      </w:r>
      <w:r w:rsidR="00C71D1C">
        <w:t xml:space="preserve"> anticipated results are not observed.</w:t>
      </w:r>
      <w:r w:rsidR="008D4CBF">
        <w:t xml:space="preserve"> </w:t>
      </w:r>
      <w:r w:rsidR="00B234D1">
        <w:t xml:space="preserve">External factors will continue to influence </w:t>
      </w:r>
      <w:proofErr w:type="gramStart"/>
      <w:r w:rsidR="001374BB">
        <w:t>nutrient</w:t>
      </w:r>
      <w:proofErr w:type="gramEnd"/>
      <w:r w:rsidR="001374BB">
        <w:t xml:space="preserve"> and sediment </w:t>
      </w:r>
      <w:r w:rsidR="006D723B">
        <w:t xml:space="preserve">loads </w:t>
      </w:r>
      <w:r w:rsidR="00F25D89">
        <w:t xml:space="preserve">at a systems scale, </w:t>
      </w:r>
      <w:r w:rsidR="00B234D1">
        <w:t>such as</w:t>
      </w:r>
      <w:r w:rsidR="009F3D90">
        <w:t xml:space="preserve"> population</w:t>
      </w:r>
      <w:r w:rsidR="006D723B">
        <w:t xml:space="preserve"> </w:t>
      </w:r>
      <w:r w:rsidR="00ED48A8">
        <w:t>growth</w:t>
      </w:r>
      <w:r w:rsidR="009F3D90">
        <w:t>/change</w:t>
      </w:r>
      <w:r w:rsidR="00ED48A8">
        <w:t>, climate impacts, and fertilizer application</w:t>
      </w:r>
      <w:r w:rsidR="009F3D90">
        <w:t xml:space="preserve"> rate</w:t>
      </w:r>
      <w:r w:rsidR="00ED48A8">
        <w:t xml:space="preserve">s. </w:t>
      </w:r>
      <w:r w:rsidR="006455A9">
        <w:t xml:space="preserve">The CBP partnership will need to </w:t>
      </w:r>
      <w:r w:rsidR="00B9660C">
        <w:t xml:space="preserve">clearly </w:t>
      </w:r>
      <w:r w:rsidR="006455A9">
        <w:t>message progress</w:t>
      </w:r>
      <w:r w:rsidR="004414E5">
        <w:t xml:space="preserve"> toward this outcome</w:t>
      </w:r>
      <w:r w:rsidR="006455A9">
        <w:t xml:space="preserve"> in the face of changing conditions.</w:t>
      </w:r>
      <w:r w:rsidR="003E52CA">
        <w:t xml:space="preserve"> Based on the Phase III WIPs, jurisdictions are predominantly relying on reductions in loads from the agriculture and urban/suburban source sectors. The CBP partnership identified a need for innovative ideas to address loads from nonpoint sources.</w:t>
      </w:r>
      <w:r w:rsidR="007D2DFC">
        <w:t xml:space="preserve"> Additional research and collaboration </w:t>
      </w:r>
      <w:r w:rsidR="00A670ED">
        <w:t>are</w:t>
      </w:r>
      <w:r w:rsidR="007D2DFC">
        <w:t xml:space="preserve"> needed to reduce loads from nonpoint sources.</w:t>
      </w:r>
      <w:r w:rsidR="003E52CA">
        <w:t xml:space="preserve">  </w:t>
      </w:r>
    </w:p>
    <w:p w14:paraId="0D02780F" w14:textId="57FA1FB6" w:rsidR="00995EBB" w:rsidRDefault="00995EBB" w:rsidP="007D43C2">
      <w:pPr>
        <w:spacing w:before="120" w:after="0"/>
      </w:pPr>
      <w:r>
        <w:t>Moving forward the WQGIT recommends</w:t>
      </w:r>
      <w:r w:rsidR="00EF34A7">
        <w:t xml:space="preserve"> an updated water quality outcome that </w:t>
      </w:r>
      <w:r w:rsidR="000C4AC1">
        <w:t xml:space="preserve">balances modeling and monitoring data </w:t>
      </w:r>
      <w:r w:rsidR="00B678DD">
        <w:t>to measure and communicate</w:t>
      </w:r>
      <w:r w:rsidR="000C4AC1">
        <w:t xml:space="preserve"> progress; utilizes existing tools to track and report progress; </w:t>
      </w:r>
      <w:r w:rsidR="007E351F">
        <w:t>emphasizes conservation and protection in addition to restoration; uses</w:t>
      </w:r>
      <w:r w:rsidR="00955429">
        <w:t xml:space="preserve"> a</w:t>
      </w:r>
      <w:r w:rsidR="007E351F">
        <w:t xml:space="preserve"> tiered implementation </w:t>
      </w:r>
      <w:r w:rsidR="00955429">
        <w:t xml:space="preserve">approach </w:t>
      </w:r>
      <w:r w:rsidR="007E351F">
        <w:t>to demonstrate that progress is incremental over time</w:t>
      </w:r>
      <w:r w:rsidR="00762750">
        <w:t>;</w:t>
      </w:r>
      <w:r w:rsidR="007E351F">
        <w:t xml:space="preserve"> and </w:t>
      </w:r>
      <w:r w:rsidR="00EF34A7">
        <w:t>ensures living resources are accounte</w:t>
      </w:r>
      <w:r w:rsidR="00050261">
        <w:t xml:space="preserve">d for in measuring progress </w:t>
      </w:r>
      <w:r w:rsidR="009F23B5">
        <w:t xml:space="preserve">by </w:t>
      </w:r>
      <w:r w:rsidR="00050261">
        <w:t>using tiered implementation targets.</w:t>
      </w:r>
    </w:p>
    <w:p w14:paraId="5991D6B6" w14:textId="61FAA1AF" w:rsidR="006B7ABF" w:rsidRPr="002B6159" w:rsidRDefault="00F00A76" w:rsidP="007D43C2">
      <w:pPr>
        <w:spacing w:before="120" w:after="0"/>
      </w:pPr>
      <w:r>
        <w:t xml:space="preserve">Additional time will be needed to define </w:t>
      </w:r>
      <w:proofErr w:type="gramStart"/>
      <w:r>
        <w:t>all of</w:t>
      </w:r>
      <w:proofErr w:type="gramEnd"/>
      <w:r>
        <w:t xml:space="preserve"> the actions and outputs for this outcome as there is work underway </w:t>
      </w:r>
      <w:r w:rsidR="00181FF6">
        <w:t xml:space="preserve">in the CBP partnership </w:t>
      </w:r>
      <w:r>
        <w:t xml:space="preserve">that will inform these actions and </w:t>
      </w:r>
      <w:r w:rsidR="00181FF6">
        <w:t>outputs</w:t>
      </w:r>
      <w:r>
        <w:t xml:space="preserve">. </w:t>
      </w:r>
      <w:r w:rsidR="00181FF6">
        <w:t xml:space="preserve">This additional information is necessary to make this outcome SMART. </w:t>
      </w:r>
      <w:r w:rsidR="00C545D8">
        <w:t>The CBP partnership has approved the timelines for when t</w:t>
      </w:r>
      <w:r w:rsidR="004149C4">
        <w:t xml:space="preserve">o expect these work products. </w:t>
      </w:r>
      <w:r w:rsidR="006B7ABF">
        <w:t xml:space="preserve">Outputs can be added, as </w:t>
      </w:r>
      <w:r w:rsidR="004149C4">
        <w:t xml:space="preserve">this </w:t>
      </w:r>
      <w:r w:rsidR="006B7ABF">
        <w:t xml:space="preserve">time sensitive work completes, to </w:t>
      </w:r>
      <w:r w:rsidR="00AD60C2">
        <w:t>finalize</w:t>
      </w:r>
      <w:r w:rsidR="006B7ABF">
        <w:t xml:space="preserve"> updated planning targets</w:t>
      </w:r>
      <w:r w:rsidR="00D80CDA">
        <w:t xml:space="preserve"> using the final Phase 7 modeling tools</w:t>
      </w:r>
      <w:r w:rsidR="006B7ABF">
        <w:t xml:space="preserve">, </w:t>
      </w:r>
      <w:r w:rsidR="00AD60C2">
        <w:t xml:space="preserve">creating </w:t>
      </w:r>
      <w:r w:rsidR="006B7ABF">
        <w:t>tiered implementation targets</w:t>
      </w:r>
      <w:r w:rsidR="00626588">
        <w:t xml:space="preserve"> using the updated planning targets</w:t>
      </w:r>
      <w:r w:rsidR="006B7ABF">
        <w:t xml:space="preserve">, </w:t>
      </w:r>
      <w:r w:rsidR="00626588">
        <w:t xml:space="preserve">continuing to include </w:t>
      </w:r>
      <w:r w:rsidR="006B7ABF">
        <w:t xml:space="preserve">mechanisms to account for conservation, and </w:t>
      </w:r>
      <w:r w:rsidR="00626588">
        <w:t xml:space="preserve">developing </w:t>
      </w:r>
      <w:r w:rsidR="006B7ABF">
        <w:t xml:space="preserve">timelines </w:t>
      </w:r>
      <w:r w:rsidR="00E41C1D">
        <w:t xml:space="preserve">and check points </w:t>
      </w:r>
      <w:r w:rsidR="006B7ABF">
        <w:t xml:space="preserve">to demonstrate continuous improvement toward this outcome. </w:t>
      </w:r>
    </w:p>
    <w:p w14:paraId="4D3B4A4C" w14:textId="05226EF5" w:rsidR="004149C4" w:rsidRDefault="006B7ABF" w:rsidP="007D43C2">
      <w:pPr>
        <w:spacing w:before="120" w:after="0"/>
        <w:rPr>
          <w:b/>
          <w:bCs/>
        </w:rPr>
      </w:pPr>
      <w:r w:rsidRPr="002B6159">
        <w:t xml:space="preserve"> </w:t>
      </w:r>
    </w:p>
    <w:p w14:paraId="10C11777" w14:textId="77777777" w:rsidR="007456AD" w:rsidRDefault="00B820AB" w:rsidP="007D43C2">
      <w:pPr>
        <w:spacing w:before="120" w:after="0"/>
        <w:rPr>
          <w:b/>
          <w:bCs/>
        </w:rPr>
      </w:pPr>
      <w:r>
        <w:rPr>
          <w:b/>
          <w:bCs/>
        </w:rPr>
        <w:t xml:space="preserve">PROPOSED </w:t>
      </w:r>
      <w:r w:rsidRPr="005A2CCD">
        <w:rPr>
          <w:b/>
          <w:bCs/>
          <w:u w:val="single"/>
        </w:rPr>
        <w:t>OUTCOME</w:t>
      </w:r>
      <w:r>
        <w:rPr>
          <w:b/>
          <w:bCs/>
        </w:rPr>
        <w:t xml:space="preserve"> LANGUAGE to </w:t>
      </w:r>
      <w:commentRangeStart w:id="1"/>
      <w:r>
        <w:rPr>
          <w:b/>
          <w:bCs/>
        </w:rPr>
        <w:t>CONSIDER</w:t>
      </w:r>
      <w:commentRangeEnd w:id="1"/>
      <w:r w:rsidR="00A87485">
        <w:rPr>
          <w:rStyle w:val="CommentReference"/>
        </w:rPr>
        <w:commentReference w:id="1"/>
      </w:r>
      <w:r>
        <w:rPr>
          <w:b/>
          <w:bCs/>
        </w:rPr>
        <w:t xml:space="preserve">: </w:t>
      </w:r>
    </w:p>
    <w:p w14:paraId="7BE21CC8" w14:textId="51AB7340" w:rsidR="007456AD" w:rsidRDefault="007456AD" w:rsidP="007D43C2">
      <w:pPr>
        <w:spacing w:before="120" w:after="0"/>
      </w:pPr>
      <w:r w:rsidRPr="005F270F">
        <w:rPr>
          <w:i/>
          <w:iCs/>
        </w:rPr>
        <w:t>Option 1</w:t>
      </w:r>
      <w:r>
        <w:t>: H</w:t>
      </w:r>
      <w:r w:rsidRPr="00223BE7">
        <w:t xml:space="preserve">ave practices and </w:t>
      </w:r>
      <w:r w:rsidR="0086543C">
        <w:t>systems</w:t>
      </w:r>
      <w:r w:rsidR="00FE3E87">
        <w:t xml:space="preserve"> </w:t>
      </w:r>
      <w:r w:rsidR="00E749E7">
        <w:t>in place</w:t>
      </w:r>
      <w:r w:rsidRPr="00223BE7">
        <w:t xml:space="preserve"> </w:t>
      </w:r>
      <w:r>
        <w:t>to</w:t>
      </w:r>
      <w:r w:rsidRPr="00223BE7">
        <w:t xml:space="preserve"> achieve the Bay’s dissolved oxygen, water clarity/submerged aquatic vegetation and chlorophyll </w:t>
      </w:r>
      <w:r w:rsidRPr="00B820AB">
        <w:rPr>
          <w:i/>
          <w:iCs/>
        </w:rPr>
        <w:t>a</w:t>
      </w:r>
      <w:r w:rsidRPr="00223BE7">
        <w:t xml:space="preserve"> </w:t>
      </w:r>
      <w:proofErr w:type="gramStart"/>
      <w:r w:rsidRPr="00223BE7">
        <w:t>standards</w:t>
      </w:r>
      <w:proofErr w:type="gramEnd"/>
      <w:r>
        <w:t xml:space="preserve">. </w:t>
      </w:r>
    </w:p>
    <w:p w14:paraId="6428D970" w14:textId="1899A908" w:rsidR="00B820AB" w:rsidRDefault="007456AD" w:rsidP="007D43C2">
      <w:pPr>
        <w:spacing w:before="120" w:after="0"/>
      </w:pPr>
      <w:r w:rsidRPr="005F270F">
        <w:rPr>
          <w:i/>
          <w:iCs/>
        </w:rPr>
        <w:t>Option 2</w:t>
      </w:r>
      <w:r>
        <w:t xml:space="preserve">: </w:t>
      </w:r>
      <w:r w:rsidR="00B820AB">
        <w:t>H</w:t>
      </w:r>
      <w:r w:rsidR="00B820AB" w:rsidRPr="00223BE7">
        <w:t xml:space="preserve">ave practices and </w:t>
      </w:r>
      <w:r w:rsidR="00F31C7E">
        <w:t>systems in place</w:t>
      </w:r>
      <w:r w:rsidR="004D6858">
        <w:t xml:space="preserve"> using tiered </w:t>
      </w:r>
      <w:r w:rsidR="006B31EC">
        <w:t>implementation</w:t>
      </w:r>
      <w:r w:rsidR="00B820AB" w:rsidRPr="00223BE7">
        <w:t xml:space="preserve"> to</w:t>
      </w:r>
      <w:r w:rsidR="00B15FFB">
        <w:t xml:space="preserve"> reduce point and nonpoint sources of pollution</w:t>
      </w:r>
      <w:r w:rsidR="00A243C2">
        <w:t xml:space="preserve"> to</w:t>
      </w:r>
      <w:r w:rsidR="00B820AB" w:rsidRPr="00223BE7">
        <w:t xml:space="preserve"> achieve the Bay’s dissolved oxygen, water clarity/submerged aquatic vegetation and chlorophyll </w:t>
      </w:r>
      <w:r w:rsidR="00B820AB" w:rsidRPr="00B820AB">
        <w:rPr>
          <w:i/>
          <w:iCs/>
        </w:rPr>
        <w:t>a</w:t>
      </w:r>
      <w:r w:rsidR="00B820AB" w:rsidRPr="00223BE7">
        <w:t xml:space="preserve"> </w:t>
      </w:r>
      <w:proofErr w:type="gramStart"/>
      <w:r w:rsidR="00B820AB" w:rsidRPr="00223BE7">
        <w:t>standards</w:t>
      </w:r>
      <w:proofErr w:type="gramEnd"/>
      <w:r w:rsidR="00B820AB" w:rsidRPr="00223BE7">
        <w:t xml:space="preserve"> </w:t>
      </w:r>
      <w:r w:rsidR="00520464">
        <w:t>to</w:t>
      </w:r>
      <w:r w:rsidR="00A243C2">
        <w:t xml:space="preserve"> protect, conserve, and restore the living resources of the Bay</w:t>
      </w:r>
      <w:r w:rsidR="00B820AB">
        <w:t xml:space="preserve">. </w:t>
      </w:r>
    </w:p>
    <w:p w14:paraId="5772A00B" w14:textId="0217A41A" w:rsidR="00F0156A" w:rsidRDefault="00F0156A" w:rsidP="007D43C2">
      <w:pPr>
        <w:spacing w:before="120" w:after="0"/>
      </w:pPr>
      <w:r>
        <w:t>Option 3: A</w:t>
      </w:r>
      <w:r w:rsidRPr="00223BE7">
        <w:t xml:space="preserve">chieve the Bay’s dissolved oxygen, water clarity/submerged aquatic vegetation and chlorophyll </w:t>
      </w:r>
      <w:r w:rsidRPr="00B820AB">
        <w:rPr>
          <w:i/>
          <w:iCs/>
        </w:rPr>
        <w:t>a</w:t>
      </w:r>
      <w:r w:rsidRPr="00223BE7">
        <w:t xml:space="preserve"> </w:t>
      </w:r>
      <w:proofErr w:type="gramStart"/>
      <w:r w:rsidRPr="00223BE7">
        <w:t>standards</w:t>
      </w:r>
      <w:proofErr w:type="gramEnd"/>
      <w:r>
        <w:t>.</w:t>
      </w:r>
    </w:p>
    <w:p w14:paraId="1A6F20E0" w14:textId="5500C345" w:rsidR="007D6D89" w:rsidRDefault="00B820AB" w:rsidP="007D43C2">
      <w:pPr>
        <w:spacing w:before="120" w:after="0"/>
      </w:pPr>
      <w:r>
        <w:t xml:space="preserve">PROPOSED </w:t>
      </w:r>
      <w:r w:rsidRPr="005A2CCD">
        <w:rPr>
          <w:u w:val="single"/>
        </w:rPr>
        <w:t>OUTPUTS</w:t>
      </w:r>
      <w:r>
        <w:t xml:space="preserve"> to INCLUDE (</w:t>
      </w:r>
      <w:r w:rsidR="007545ED">
        <w:t>this is not a full and complete list</w:t>
      </w:r>
      <w:r w:rsidR="002D447B">
        <w:t xml:space="preserve"> and t</w:t>
      </w:r>
      <w:r w:rsidR="00A00138">
        <w:t>imelines will be determined after new targets are finalized</w:t>
      </w:r>
      <w:r w:rsidR="002D447B">
        <w:t>):</w:t>
      </w:r>
      <w:r w:rsidR="007545ED">
        <w:t xml:space="preserve"> Assess the effects of the management actions (trends in N, P, S) as compared to a 2025 baseline; Assess water quality criteria and report on progress in water quality standards as compared to a 2025 baseline; </w:t>
      </w:r>
      <w:r w:rsidR="00DA4213">
        <w:t xml:space="preserve">Assess implementation progress toward </w:t>
      </w:r>
      <w:r w:rsidR="005A2CCD">
        <w:t>the latest planning targets to meet water quality standards as compared to a 2025 baseline;</w:t>
      </w:r>
      <w:r w:rsidR="004E28FD">
        <w:t xml:space="preserve"> </w:t>
      </w:r>
    </w:p>
    <w:sectPr w:rsidR="007D6D89" w:rsidSect="00F1600B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27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anson, Jeremy" w:date="2025-02-06T11:07:00Z" w:initials="JH">
    <w:p w14:paraId="56814321" w14:textId="77777777" w:rsidR="00F761AC" w:rsidRDefault="00F761AC" w:rsidP="00F761AC">
      <w:pPr>
        <w:pStyle w:val="CommentText"/>
      </w:pPr>
      <w:r>
        <w:rPr>
          <w:rStyle w:val="CommentReference"/>
        </w:rPr>
        <w:annotationRef/>
      </w:r>
      <w:r>
        <w:t>Note to WQGIT: this is why we say “&amp; consolidate” for now. We welcome input on this approach that was first raised at our January meeting.</w:t>
      </w:r>
    </w:p>
  </w:comment>
  <w:comment w:id="1" w:author="Hanson, Jeremy" w:date="2025-02-06T11:11:00Z" w:initials="JH">
    <w:p w14:paraId="5AE2F2F3" w14:textId="77777777" w:rsidR="00A87485" w:rsidRDefault="00A87485" w:rsidP="00A87485">
      <w:pPr>
        <w:pStyle w:val="CommentText"/>
      </w:pPr>
      <w:r>
        <w:rPr>
          <w:rStyle w:val="CommentReference"/>
        </w:rPr>
        <w:annotationRef/>
      </w:r>
      <w:r>
        <w:t>Note to WQGIT: we had space to offer these options and we don’t seek a decision. The MB/PSC can determine their preferred direction and/or phrasing and we offer these as starting points.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814321" w15:done="0"/>
  <w15:commentEx w15:paraId="5AE2F2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DB2731D" w16cex:dateUtc="2025-02-06T16:07:00Z"/>
  <w16cex:commentExtensible w16cex:durableId="44DB1E6D" w16cex:dateUtc="2025-02-06T1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814321" w16cid:durableId="3DB2731D"/>
  <w16cid:commentId w16cid:paraId="5AE2F2F3" w16cid:durableId="44DB1E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F9BF0" w14:textId="77777777" w:rsidR="00525A01" w:rsidRDefault="00525A01" w:rsidP="00AF62C5">
      <w:pPr>
        <w:spacing w:before="0" w:after="0"/>
      </w:pPr>
      <w:r>
        <w:separator/>
      </w:r>
    </w:p>
  </w:endnote>
  <w:endnote w:type="continuationSeparator" w:id="0">
    <w:p w14:paraId="557D463B" w14:textId="77777777" w:rsidR="00525A01" w:rsidRDefault="00525A01" w:rsidP="00AF62C5">
      <w:pPr>
        <w:spacing w:before="0" w:after="0"/>
      </w:pPr>
      <w:r>
        <w:continuationSeparator/>
      </w:r>
    </w:p>
  </w:endnote>
  <w:endnote w:type="continuationNotice" w:id="1">
    <w:p w14:paraId="0402E72B" w14:textId="77777777" w:rsidR="00525A01" w:rsidRDefault="00525A0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8D01" w14:textId="7D5BE3BF" w:rsidR="00AF62C5" w:rsidRPr="008D5890" w:rsidRDefault="008D5890">
    <w:pPr>
      <w:pStyle w:val="Footer"/>
      <w:rPr>
        <w:color w:val="124057" w:themeColor="text2"/>
      </w:rPr>
    </w:pPr>
    <w:r w:rsidRPr="008D5890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5" behindDoc="0" locked="0" layoutInCell="1" allowOverlap="1" wp14:anchorId="16C2EC40" wp14:editId="4EEE23D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53168122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477984053" name="Rectangle 477984053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667976" name="Text Box 154667976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CD3CF" w:themeColor="text1" w:themeTint="80"/>
                              </w:rPr>
                              <w:alias w:val="Date"/>
                              <w:tag w:val=""/>
                              <w:id w:val="-24680043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1-3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7CC2BD1" w14:textId="2C2C8B0B" w:rsidR="008D5890" w:rsidRDefault="00C968CE" w:rsidP="008D5890">
                                <w:pPr>
                                  <w:spacing w:before="0"/>
                                  <w:rPr>
                                    <w:color w:val="5CD3CF" w:themeColor="text1" w:themeTint="80"/>
                                  </w:rPr>
                                </w:pPr>
                                <w:r>
                                  <w:rPr>
                                    <w:color w:val="5CD3CF" w:themeColor="text1" w:themeTint="80"/>
                                  </w:rPr>
                                  <w:t>January 31, 2025</w:t>
                                </w:r>
                              </w:p>
                            </w:sdtContent>
                          </w:sdt>
                          <w:p w14:paraId="4EB9E66A" w14:textId="77777777" w:rsidR="008D5890" w:rsidRDefault="008D5890" w:rsidP="008D589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2EC40" id="Group 7" o:spid="_x0000_s1030" style="position:absolute;margin-left:416.8pt;margin-top:0;width:468pt;height:25.2pt;z-index:251658245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">
              <v:rect id="Rectangle 477984053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" fillcolor="#124057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4667976" o:spid="_x0000_s1032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" filled="f" stroked="f" strokeweight=".5pt">
                <v:textbox inset=",,,0">
                  <w:txbxContent>
                    <w:sdt>
                      <w:sdtPr>
                        <w:rPr>
                          <w:color w:val="5CD3CF" w:themeColor="text1" w:themeTint="80"/>
                        </w:rPr>
                        <w:alias w:val="Date"/>
                        <w:tag w:val=""/>
                        <w:id w:val="-246800432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1-3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7CC2BD1" w14:textId="2C2C8B0B" w:rsidR="008D5890" w:rsidRDefault="00C968CE" w:rsidP="008D5890">
                          <w:pPr>
                            <w:spacing w:before="0"/>
                            <w:rPr>
                              <w:color w:val="5CD3CF" w:themeColor="text1" w:themeTint="80"/>
                            </w:rPr>
                          </w:pPr>
                          <w:r>
                            <w:rPr>
                              <w:color w:val="5CD3CF" w:themeColor="text1" w:themeTint="80"/>
                            </w:rPr>
                            <w:t>January 31, 2025</w:t>
                          </w:r>
                        </w:p>
                      </w:sdtContent>
                    </w:sdt>
                    <w:p w14:paraId="4EB9E66A" w14:textId="77777777" w:rsidR="008D5890" w:rsidRDefault="008D5890" w:rsidP="008D589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8D5890">
      <w:rPr>
        <w:noProof/>
        <w:color w:val="124057" w:themeColor="text2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0E30CF0" wp14:editId="41740E6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1072460567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C94327" w14:textId="77777777" w:rsidR="008D5890" w:rsidRDefault="008D5890" w:rsidP="008D5890">
                          <w:pPr>
                            <w:spacing w:before="0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E30CF0" id="Rectangle 8" o:spid="_x0000_s1033" style="position:absolute;margin-left:0;margin-top:0;width:36pt;height:25.2pt;z-index:25165824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tB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KFhjsj4ZQPV/g4ZQp4e7+RVQ096LXy4E0jj&#10;Ql1AKyDc0qEN0JPAIHFWA/5863vEUxeTlrOOxq/k/sdWoOLMfLPU31/mx9RQLKRLajXO8KVm81Jj&#10;t+0FUJ/Madk4mUQyxmBGUSO0T7Qp1jEqqYSVFLvkm1G8CHkp0KaRar1OIJpQJ8K1fXAyuo4sx4Z9&#10;7J8EuqGrA43DDYyDKpavmjtjo6WF9TaAblLnH1gd+KfpTo00bKK4Pl7eE+qwL1e/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AO2LQYoCAAB3BQAADgAAAAAAAAAAAAAAAAAuAgAAZHJzL2Uyb0RvYy54bWxQSwECLQAUAAYACAAA&#10;ACEARGHFndoAAAADAQAADwAAAAAAAAAAAAAAAADkBAAAZHJzL2Rvd25yZXYueG1sUEsFBgAAAAAE&#10;AAQA8wAAAOsFAAAAAA==&#10;" fillcolor="#124057 [3215]" stroked="f" strokeweight="3pt">
              <v:textbox>
                <w:txbxContent>
                  <w:p w14:paraId="4CC94327" w14:textId="77777777" w:rsidR="008D5890" w:rsidRDefault="008D5890" w:rsidP="008D5890">
                    <w:pPr>
                      <w:spacing w:before="0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5D6E" w14:textId="54525107" w:rsidR="00F1600B" w:rsidRPr="008D5890" w:rsidRDefault="008D5890">
    <w:pPr>
      <w:pStyle w:val="Footer"/>
      <w:rPr>
        <w:color w:val="124057" w:themeColor="text2"/>
      </w:rPr>
    </w:pPr>
    <w:r w:rsidRPr="008D5890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74FB4CA3" wp14:editId="2DA83B3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421338522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1738834931" name="Rectangle 1738834931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1085621" name="Text Box 1351085621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CD3CF" w:themeColor="text1" w:themeTint="80"/>
                              </w:rPr>
                              <w:alias w:val="Date"/>
                              <w:tag w:val=""/>
                              <w:id w:val="-1570340737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1-3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39B5115" w14:textId="5CD7A9EE" w:rsidR="008D5890" w:rsidRDefault="00C968CE" w:rsidP="008D5890">
                                <w:pPr>
                                  <w:spacing w:before="0"/>
                                  <w:rPr>
                                    <w:color w:val="5CD3CF" w:themeColor="text1" w:themeTint="80"/>
                                  </w:rPr>
                                </w:pPr>
                                <w:r>
                                  <w:rPr>
                                    <w:color w:val="5CD3CF" w:themeColor="text1" w:themeTint="80"/>
                                  </w:rPr>
                                  <w:t>January 31, 2025</w:t>
                                </w:r>
                              </w:p>
                            </w:sdtContent>
                          </w:sdt>
                          <w:p w14:paraId="28829575" w14:textId="77777777" w:rsidR="008D5890" w:rsidRDefault="008D589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FB4CA3" id="_x0000_s1038" style="position:absolute;margin-left:416.8pt;margin-top:0;width:468pt;height:25.2pt;z-index:251658243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Avfx4xdwMAAJAKAAAOAAAAAAAAAAAAAAAAAC4CAABkcnMvZTJvRG9jLnhtbFBL&#10;AQItABQABgAIAAAAIQD9BHT83AAAAAQBAAAPAAAAAAAAAAAAAAAAANEFAABkcnMvZG93bnJldi54&#10;bWxQSwUGAAAAAAQABADzAAAA2gYAAAAA&#10;">
              <v:rect id="Rectangle 1738834931" o:spid="_x0000_s103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" fillcolor="#124057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51085621" o:spid="_x0000_s104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" filled="f" stroked="f" strokeweight=".5pt">
                <v:textbox inset=",,,0">
                  <w:txbxContent>
                    <w:sdt>
                      <w:sdtPr>
                        <w:rPr>
                          <w:color w:val="5CD3CF" w:themeColor="text1" w:themeTint="80"/>
                        </w:rPr>
                        <w:alias w:val="Date"/>
                        <w:tag w:val=""/>
                        <w:id w:val="-1570340737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5-01-31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39B5115" w14:textId="5CD7A9EE" w:rsidR="008D5890" w:rsidRDefault="00C968CE" w:rsidP="008D5890">
                          <w:pPr>
                            <w:spacing w:before="0"/>
                            <w:rPr>
                              <w:color w:val="5CD3CF" w:themeColor="text1" w:themeTint="80"/>
                            </w:rPr>
                          </w:pPr>
                          <w:r>
                            <w:rPr>
                              <w:color w:val="5CD3CF" w:themeColor="text1" w:themeTint="80"/>
                            </w:rPr>
                            <w:t>January 31, 2025</w:t>
                          </w:r>
                        </w:p>
                      </w:sdtContent>
                    </w:sdt>
                    <w:p w14:paraId="28829575" w14:textId="77777777" w:rsidR="008D5890" w:rsidRDefault="008D589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8D5890">
      <w:rPr>
        <w:noProof/>
        <w:color w:val="124057" w:themeColor="text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1524AA" wp14:editId="11C647E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87882516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AC62AD" w14:textId="77777777" w:rsidR="008D5890" w:rsidRDefault="008D5890" w:rsidP="008D5890">
                          <w:pPr>
                            <w:spacing w:before="0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1524AA" id="_x0000_s1041" style="position:absolute;margin-left:0;margin-top:0;width:36pt;height:25.2pt;z-index:25165824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ei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Cn5SUTGLxuo9nfIEPL0eCevGnrSa+HDnUAa&#10;F+oCWgHhlg5tgJ4EBomzGvDnW98jnrqYtJx1NH4l9z+2AhVn5pul/v4yP6aGYiFdUqtxhi81m5ca&#10;u20vgPpkTsvGySSSMQYzihqhfaJNsY5RSSWspNgl34ziRchLgTaNVOt1AtGEOhGu7YOT0XVkOTbs&#10;Y/8k0A1dHWgcbmAcVLF81dwZGy0trLcBdJM6/8DqwD9Nd2qkYRPF9fHynlCHfbn6BQ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fihXoooCAAB3BQAADgAAAAAAAAAAAAAAAAAuAgAAZHJzL2Uyb0RvYy54bWxQSwECLQAUAAYACAAA&#10;ACEARGHFndoAAAADAQAADwAAAAAAAAAAAAAAAADkBAAAZHJzL2Rvd25yZXYueG1sUEsFBgAAAAAE&#10;AAQA8wAAAOsFAAAAAA==&#10;" fillcolor="#124057 [3215]" stroked="f" strokeweight="3pt">
              <v:textbox>
                <w:txbxContent>
                  <w:p w14:paraId="34AC62AD" w14:textId="77777777" w:rsidR="008D5890" w:rsidRDefault="008D5890" w:rsidP="008D5890">
                    <w:pPr>
                      <w:spacing w:before="0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DB09" w14:textId="77777777" w:rsidR="00525A01" w:rsidRDefault="00525A01" w:rsidP="00AF62C5">
      <w:pPr>
        <w:spacing w:before="0" w:after="0"/>
      </w:pPr>
      <w:r>
        <w:separator/>
      </w:r>
    </w:p>
  </w:footnote>
  <w:footnote w:type="continuationSeparator" w:id="0">
    <w:p w14:paraId="5280BF23" w14:textId="77777777" w:rsidR="00525A01" w:rsidRDefault="00525A01" w:rsidP="00AF62C5">
      <w:pPr>
        <w:spacing w:before="0" w:after="0"/>
      </w:pPr>
      <w:r>
        <w:continuationSeparator/>
      </w:r>
    </w:p>
  </w:footnote>
  <w:footnote w:type="continuationNotice" w:id="1">
    <w:p w14:paraId="75B9C41E" w14:textId="77777777" w:rsidR="00525A01" w:rsidRDefault="00525A0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7A4" w14:textId="26D1BDFA" w:rsidR="00EB1AE4" w:rsidRDefault="00A44E6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85C358" wp14:editId="0C08D4CF">
              <wp:simplePos x="0" y="0"/>
              <wp:positionH relativeFrom="column">
                <wp:posOffset>-1233889</wp:posOffset>
              </wp:positionH>
              <wp:positionV relativeFrom="paragraph">
                <wp:posOffset>-512284</wp:posOffset>
              </wp:positionV>
              <wp:extent cx="8229600" cy="1488440"/>
              <wp:effectExtent l="0" t="0" r="0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9600" cy="1488440"/>
                        <a:chOff x="0" y="-116958"/>
                        <a:chExt cx="8229600" cy="1488559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-116958"/>
                          <a:ext cx="8229600" cy="1488559"/>
                        </a:xfrm>
                        <a:prstGeom prst="rect">
                          <a:avLst/>
                        </a:prstGeom>
                        <a:solidFill>
                          <a:srgbClr val="1331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2BED0" w14:textId="77777777" w:rsidR="00EB1AE4" w:rsidRDefault="00EB1AE4" w:rsidP="00EB1AE4">
                            <w:pPr>
                              <w:spacing w:line="252" w:lineRule="auto"/>
                              <w:rPr>
                                <w:rFonts w:ascii="Georgia" w:eastAsia="PMingLiU" w:hAnsi="Georgia"/>
                                <w:color w:val="FFFFFF" w:themeColor="light1"/>
                                <w:kern w:val="24"/>
                                <w:szCs w:val="22"/>
                              </w:rPr>
                            </w:pPr>
                            <w:r>
                              <w:rPr>
                                <w:rFonts w:ascii="Georgia" w:eastAsia="PMingLiU" w:hAnsi="Georgia"/>
                                <w:color w:val="FFFFFF" w:themeColor="ligh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1120676" y="223284"/>
                          <a:ext cx="5057106" cy="1022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F19B7" w14:textId="77777777" w:rsidR="00EB1AE4" w:rsidRPr="008D5890" w:rsidRDefault="00EB1AE4" w:rsidP="008D5890">
                            <w:pPr>
                              <w:spacing w:before="0" w:after="0"/>
                              <w:rPr>
                                <w:rFonts w:asciiTheme="majorHAnsi" w:eastAsia="PMingLiU" w:hAnsi="Calibri Light"/>
                                <w:i/>
                                <w:i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8D5890">
                              <w:rPr>
                                <w:rFonts w:asciiTheme="majorHAnsi" w:eastAsia="PMingLiU" w:hAnsi="Calibri Light"/>
                                <w:i/>
                                <w:iCs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Chesapeake Bay Program</w:t>
                            </w:r>
                          </w:p>
                          <w:p w14:paraId="335F22E1" w14:textId="02B107DF" w:rsidR="00014C12" w:rsidRPr="008D5890" w:rsidRDefault="00014C12" w:rsidP="008D5890">
                            <w:pPr>
                              <w:spacing w:before="0" w:after="0"/>
                              <w:rPr>
                                <w:rFonts w:asciiTheme="majorHAnsi" w:eastAsia="PMingLiU" w:hAnsi="Calibri Light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5890">
                              <w:rPr>
                                <w:rFonts w:asciiTheme="majorHAnsi" w:eastAsia="PMingLiU" w:hAnsi="Calibri Light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PLANNING FOR 2025 AND BEYOND</w:t>
                            </w:r>
                          </w:p>
                          <w:p w14:paraId="3E2A4764" w14:textId="727CA8A8" w:rsidR="00EB1AE4" w:rsidRPr="008D5890" w:rsidRDefault="00E43426" w:rsidP="008D5890">
                            <w:pPr>
                              <w:spacing w:before="0" w:after="0"/>
                              <w:rPr>
                                <w:rFonts w:asciiTheme="majorHAnsi" w:eastAsia="PMingLiU" w:hAnsi="Calibri Light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D5890">
                              <w:rPr>
                                <w:rFonts w:asciiTheme="majorHAnsi" w:eastAsia="PMingLiU" w:hAnsi="Calibri Light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Modified </w:t>
                            </w:r>
                            <w:r w:rsidR="00EB1AE4" w:rsidRPr="008D5890">
                              <w:rPr>
                                <w:rFonts w:asciiTheme="majorHAnsi" w:eastAsia="PMingLiU" w:hAnsi="Calibri Light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Outcome Review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21" descr="A close up of a sign&#10;&#10;Description generated with high confidenc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723"/>
                        <a:stretch/>
                      </pic:blipFill>
                      <pic:spPr bwMode="auto">
                        <a:xfrm>
                          <a:off x="5858539" y="244549"/>
                          <a:ext cx="1584325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85C358" id="Group 18" o:spid="_x0000_s1034" style="position:absolute;margin-left:-97.15pt;margin-top:-40.35pt;width:9in;height:117.2pt;z-index:251658240;mso-position-horizontal-relative:text;mso-position-vertical-relative:text;mso-width-relative:margin;mso-height-relative:margin" coordorigin=",-1169" coordsize="82296,14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">
              <v:rect id="Rectangle 19" o:spid="_x0000_s1035" style="position:absolute;top:-1169;width:82296;height:14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" fillcolor="#13314b" stroked="f" strokeweight="1pt">
                <v:textbox>
                  <w:txbxContent>
                    <w:p w14:paraId="58C2BED0" w14:textId="77777777" w:rsidR="00EB1AE4" w:rsidRDefault="00EB1AE4" w:rsidP="00EB1AE4">
                      <w:pPr>
                        <w:spacing w:line="252" w:lineRule="auto"/>
                        <w:rPr>
                          <w:rFonts w:ascii="Georgia" w:eastAsia="PMingLiU" w:hAnsi="Georgia"/>
                          <w:color w:val="FFFFFF" w:themeColor="light1"/>
                          <w:kern w:val="24"/>
                          <w:szCs w:val="22"/>
                        </w:rPr>
                      </w:pPr>
                      <w:r>
                        <w:rPr>
                          <w:rFonts w:ascii="Georgia" w:eastAsia="PMingLiU" w:hAnsi="Georgia"/>
                          <w:color w:val="FFFFFF" w:themeColor="light1"/>
                          <w:kern w:val="24"/>
                          <w:szCs w:val="22"/>
                        </w:rPr>
                        <w:t> 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6" type="#_x0000_t202" style="position:absolute;left:11206;top:2232;width:50571;height:10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421F19B7" w14:textId="77777777" w:rsidR="00EB1AE4" w:rsidRPr="008D5890" w:rsidRDefault="00EB1AE4" w:rsidP="008D5890">
                      <w:pPr>
                        <w:spacing w:before="0" w:after="0"/>
                        <w:rPr>
                          <w:rFonts w:asciiTheme="majorHAnsi" w:eastAsia="PMingLiU" w:hAnsi="Calibri Light"/>
                          <w:i/>
                          <w:iCs/>
                          <w:color w:val="FFFFFF"/>
                          <w:kern w:val="24"/>
                          <w:sz w:val="32"/>
                          <w:szCs w:val="32"/>
                        </w:rPr>
                      </w:pPr>
                      <w:r w:rsidRPr="008D5890">
                        <w:rPr>
                          <w:rFonts w:asciiTheme="majorHAnsi" w:eastAsia="PMingLiU" w:hAnsi="Calibri Light"/>
                          <w:i/>
                          <w:iCs/>
                          <w:color w:val="FFFFFF"/>
                          <w:kern w:val="24"/>
                          <w:sz w:val="32"/>
                          <w:szCs w:val="32"/>
                        </w:rPr>
                        <w:t>Chesapeake Bay Program</w:t>
                      </w:r>
                    </w:p>
                    <w:p w14:paraId="335F22E1" w14:textId="02B107DF" w:rsidR="00014C12" w:rsidRPr="008D5890" w:rsidRDefault="00014C12" w:rsidP="008D5890">
                      <w:pPr>
                        <w:spacing w:before="0" w:after="0"/>
                        <w:rPr>
                          <w:rFonts w:asciiTheme="majorHAnsi" w:eastAsia="PMingLiU" w:hAnsi="Calibri Light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 w:rsidRPr="008D5890">
                        <w:rPr>
                          <w:rFonts w:asciiTheme="majorHAnsi" w:eastAsia="PMingLiU" w:hAnsi="Calibri Light"/>
                          <w:color w:val="FFFFFF"/>
                          <w:kern w:val="24"/>
                          <w:sz w:val="36"/>
                          <w:szCs w:val="36"/>
                        </w:rPr>
                        <w:t>PLANNING FOR 2025 AND BEYOND</w:t>
                      </w:r>
                    </w:p>
                    <w:p w14:paraId="3E2A4764" w14:textId="727CA8A8" w:rsidR="00EB1AE4" w:rsidRPr="008D5890" w:rsidRDefault="00E43426" w:rsidP="008D5890">
                      <w:pPr>
                        <w:spacing w:before="0" w:after="0"/>
                        <w:rPr>
                          <w:rFonts w:asciiTheme="majorHAnsi" w:eastAsia="PMingLiU" w:hAnsi="Calibri Light"/>
                          <w:color w:val="FFFFFF"/>
                          <w:kern w:val="24"/>
                          <w:sz w:val="36"/>
                          <w:szCs w:val="36"/>
                        </w:rPr>
                      </w:pPr>
                      <w:r w:rsidRPr="008D5890">
                        <w:rPr>
                          <w:rFonts w:asciiTheme="majorHAnsi" w:eastAsia="PMingLiU" w:hAnsi="Calibri Light"/>
                          <w:color w:val="FFFFFF"/>
                          <w:kern w:val="24"/>
                          <w:sz w:val="36"/>
                          <w:szCs w:val="36"/>
                        </w:rPr>
                        <w:t xml:space="preserve">Modified </w:t>
                      </w:r>
                      <w:r w:rsidR="00EB1AE4" w:rsidRPr="008D5890">
                        <w:rPr>
                          <w:rFonts w:asciiTheme="majorHAnsi" w:eastAsia="PMingLiU" w:hAnsi="Calibri Light"/>
                          <w:color w:val="FFFFFF"/>
                          <w:kern w:val="24"/>
                          <w:sz w:val="36"/>
                          <w:szCs w:val="36"/>
                        </w:rPr>
                        <w:t xml:space="preserve">Outcome Review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37" type="#_x0000_t75" alt="A close up of a sign&#10;&#10;Description generated with high confidence" style="position:absolute;left:58585;top:2445;width:15843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">
                <v:imagedata r:id="rId2" o:title="A close up of a sign&#10;&#10;Description generated with high confidence" cropbottom="16202f"/>
              </v:shape>
            </v:group>
          </w:pict>
        </mc:Fallback>
      </mc:AlternateContent>
    </w:r>
    <w:r w:rsidRPr="006B035E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BC9F25C" wp14:editId="5AA75D64">
              <wp:simplePos x="0" y="0"/>
              <wp:positionH relativeFrom="column">
                <wp:posOffset>-910177</wp:posOffset>
              </wp:positionH>
              <wp:positionV relativeFrom="paragraph">
                <wp:posOffset>-449580</wp:posOffset>
              </wp:positionV>
              <wp:extent cx="514350" cy="1431925"/>
              <wp:effectExtent l="0" t="0" r="0" b="0"/>
              <wp:wrapNone/>
              <wp:docPr id="22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350" cy="1431925"/>
                        <a:chOff x="0" y="0"/>
                        <a:chExt cx="539091" cy="6853815"/>
                      </a:xfrm>
                    </wpg:grpSpPr>
                    <wps:wsp>
                      <wps:cNvPr id="23" name="Shape 32"/>
                      <wps:cNvSpPr/>
                      <wps:spPr>
                        <a:xfrm>
                          <a:off x="1" y="0"/>
                          <a:ext cx="539090" cy="1264261"/>
                        </a:xfrm>
                        <a:prstGeom prst="rect">
                          <a:avLst/>
                        </a:prstGeom>
                        <a:solidFill>
                          <a:srgbClr val="18637B"/>
                        </a:solidFill>
                        <a:ln>
                          <a:noFill/>
                        </a:ln>
                      </wps:spPr>
                      <wps:bodyPr lIns="91425" tIns="91425" rIns="91425" bIns="91425" anchor="ctr" anchorCtr="0">
                        <a:noAutofit/>
                      </wps:bodyPr>
                    </wps:wsp>
                    <wps:wsp>
                      <wps:cNvPr id="24" name="Shape 33"/>
                      <wps:cNvSpPr/>
                      <wps:spPr>
                        <a:xfrm>
                          <a:off x="0" y="1265557"/>
                          <a:ext cx="539091" cy="2308797"/>
                        </a:xfrm>
                        <a:prstGeom prst="rect">
                          <a:avLst/>
                        </a:prstGeom>
                        <a:solidFill>
                          <a:srgbClr val="124057"/>
                        </a:solidFill>
                        <a:ln>
                          <a:noFill/>
                        </a:ln>
                      </wps:spPr>
                      <wps:bodyPr lIns="91425" tIns="91425" rIns="91425" bIns="91425" anchor="ctr" anchorCtr="0">
                        <a:noAutofit/>
                      </wps:bodyPr>
                    </wps:wsp>
                    <wps:wsp>
                      <wps:cNvPr id="29" name="Shape 34"/>
                      <wps:cNvSpPr/>
                      <wps:spPr>
                        <a:xfrm>
                          <a:off x="0" y="2103329"/>
                          <a:ext cx="539091" cy="1257305"/>
                        </a:xfrm>
                        <a:prstGeom prst="rect">
                          <a:avLst/>
                        </a:prstGeom>
                        <a:solidFill>
                          <a:srgbClr val="165751"/>
                        </a:solidFill>
                        <a:ln>
                          <a:noFill/>
                        </a:ln>
                      </wps:spPr>
                      <wps:bodyPr lIns="91425" tIns="91425" rIns="91425" bIns="91425" anchor="ctr" anchorCtr="0">
                        <a:noAutofit/>
                      </wps:bodyPr>
                    </wps:wsp>
                    <wps:wsp>
                      <wps:cNvPr id="30" name="Shape 35"/>
                      <wps:cNvSpPr/>
                      <wps:spPr>
                        <a:xfrm>
                          <a:off x="1" y="3360638"/>
                          <a:ext cx="539090" cy="642258"/>
                        </a:xfrm>
                        <a:prstGeom prst="rect">
                          <a:avLst/>
                        </a:prstGeom>
                        <a:solidFill>
                          <a:srgbClr val="357F56"/>
                        </a:solidFill>
                        <a:ln>
                          <a:noFill/>
                        </a:ln>
                      </wps:spPr>
                      <wps:bodyPr lIns="91425" tIns="91425" rIns="91425" bIns="91425" anchor="ctr" anchorCtr="0">
                        <a:noAutofit/>
                      </wps:bodyPr>
                    </wps:wsp>
                    <wps:wsp>
                      <wps:cNvPr id="31" name="Shape 36"/>
                      <wps:cNvSpPr/>
                      <wps:spPr>
                        <a:xfrm>
                          <a:off x="1" y="4002897"/>
                          <a:ext cx="539090" cy="285091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328CA6" id="Group 6" o:spid="_x0000_s1026" style="position:absolute;margin-left:-71.65pt;margin-top:-35.4pt;width:40.5pt;height:112.75pt;z-index:251658241;mso-width-relative:margin;mso-height-relative:margin" coordsize="5390,68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">
              <v:rect id="Shape 32" o:spid="_x0000_s1027" style="position:absolute;width:5390;height:12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" fillcolor="#18637b" stroked="f">
                <v:textbox inset="2.53958mm,2.53958mm,2.53958mm,2.53958mm"/>
              </v:rect>
              <v:rect id="Shape 33" o:spid="_x0000_s1028" style="position:absolute;top:12655;width:5390;height:2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" fillcolor="#124057" stroked="f">
                <v:textbox inset="2.53958mm,2.53958mm,2.53958mm,2.53958mm"/>
              </v:rect>
              <v:rect id="Shape 34" o:spid="_x0000_s1029" style="position:absolute;top:21033;width:5390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" fillcolor="#165751" stroked="f">
                <v:textbox inset="2.53958mm,2.53958mm,2.53958mm,2.53958mm"/>
              </v:rect>
              <v:rect id="Shape 35" o:spid="_x0000_s1030" style="position:absolute;top:33606;width:5390;height:6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" fillcolor="#357f56" stroked="f">
                <v:textbox inset="2.53958mm,2.53958mm,2.53958mm,2.53958mm"/>
              </v:rect>
              <v:rect id="Shape 36" o:spid="_x0000_s1031" style="position:absolute;top:40028;width:5390;height:28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" fillcolor="#bed8a7 [1941]" stroked="f">
                <v:textbox inset="2.53958mm,2.53958mm,2.53958mm,2.53958mm"/>
              </v:rect>
            </v:group>
          </w:pict>
        </mc:Fallback>
      </mc:AlternateContent>
    </w:r>
  </w:p>
  <w:p w14:paraId="0BD3E1C2" w14:textId="452FFCF2" w:rsidR="00EB1AE4" w:rsidRDefault="00EB1AE4">
    <w:pPr>
      <w:pStyle w:val="Header"/>
    </w:pPr>
  </w:p>
  <w:p w14:paraId="5D07A0D6" w14:textId="08B2122E" w:rsidR="00EB1AE4" w:rsidRDefault="00EB1AE4">
    <w:pPr>
      <w:pStyle w:val="Header"/>
    </w:pPr>
  </w:p>
  <w:p w14:paraId="3270196C" w14:textId="118C0C3E" w:rsidR="00EB1AE4" w:rsidRDefault="00EB1AE4">
    <w:pPr>
      <w:pStyle w:val="Header"/>
    </w:pPr>
  </w:p>
  <w:p w14:paraId="44BE6F5B" w14:textId="77777777" w:rsidR="00EB1AE4" w:rsidRDefault="00EB1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330"/>
    <w:multiLevelType w:val="hybridMultilevel"/>
    <w:tmpl w:val="8CC02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8BB"/>
    <w:multiLevelType w:val="hybridMultilevel"/>
    <w:tmpl w:val="01C6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43FB"/>
    <w:multiLevelType w:val="hybridMultilevel"/>
    <w:tmpl w:val="846C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B91"/>
    <w:multiLevelType w:val="hybridMultilevel"/>
    <w:tmpl w:val="D84E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03A2"/>
    <w:multiLevelType w:val="hybridMultilevel"/>
    <w:tmpl w:val="1316A1AA"/>
    <w:lvl w:ilvl="0" w:tplc="264EC8D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22486"/>
    <w:multiLevelType w:val="hybridMultilevel"/>
    <w:tmpl w:val="B7C6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619FA"/>
    <w:multiLevelType w:val="hybridMultilevel"/>
    <w:tmpl w:val="F342B64E"/>
    <w:lvl w:ilvl="0" w:tplc="5768A2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D7F52"/>
    <w:multiLevelType w:val="hybridMultilevel"/>
    <w:tmpl w:val="709E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8000">
    <w:abstractNumId w:val="5"/>
  </w:num>
  <w:num w:numId="2" w16cid:durableId="1947499915">
    <w:abstractNumId w:val="4"/>
  </w:num>
  <w:num w:numId="3" w16cid:durableId="487794096">
    <w:abstractNumId w:val="3"/>
  </w:num>
  <w:num w:numId="4" w16cid:durableId="1694988602">
    <w:abstractNumId w:val="0"/>
  </w:num>
  <w:num w:numId="5" w16cid:durableId="900291690">
    <w:abstractNumId w:val="2"/>
  </w:num>
  <w:num w:numId="6" w16cid:durableId="268464214">
    <w:abstractNumId w:val="7"/>
  </w:num>
  <w:num w:numId="7" w16cid:durableId="268322624">
    <w:abstractNumId w:val="6"/>
  </w:num>
  <w:num w:numId="8" w16cid:durableId="26353489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son, Jeremy">
    <w15:presenceInfo w15:providerId="AD" w15:userId="S::HansonJer@SI.EDU::db6a5645-1090-4fcc-9288-d3caaa87b5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C5"/>
    <w:rsid w:val="0000297E"/>
    <w:rsid w:val="00007CD8"/>
    <w:rsid w:val="00010A1D"/>
    <w:rsid w:val="00013410"/>
    <w:rsid w:val="00014C12"/>
    <w:rsid w:val="000165ED"/>
    <w:rsid w:val="00040DC2"/>
    <w:rsid w:val="00042E61"/>
    <w:rsid w:val="00050261"/>
    <w:rsid w:val="00054DC7"/>
    <w:rsid w:val="000552AB"/>
    <w:rsid w:val="000608FD"/>
    <w:rsid w:val="000639BE"/>
    <w:rsid w:val="00063F08"/>
    <w:rsid w:val="00064D9F"/>
    <w:rsid w:val="00067576"/>
    <w:rsid w:val="000709E4"/>
    <w:rsid w:val="00071D47"/>
    <w:rsid w:val="000746B0"/>
    <w:rsid w:val="00075126"/>
    <w:rsid w:val="000818F6"/>
    <w:rsid w:val="000833A7"/>
    <w:rsid w:val="000A4E8E"/>
    <w:rsid w:val="000B631D"/>
    <w:rsid w:val="000C327C"/>
    <w:rsid w:val="000C4AC1"/>
    <w:rsid w:val="000D391F"/>
    <w:rsid w:val="001064FA"/>
    <w:rsid w:val="00114212"/>
    <w:rsid w:val="001171BF"/>
    <w:rsid w:val="00121283"/>
    <w:rsid w:val="00121EDE"/>
    <w:rsid w:val="0012630D"/>
    <w:rsid w:val="00127848"/>
    <w:rsid w:val="001374BB"/>
    <w:rsid w:val="00146789"/>
    <w:rsid w:val="0014705D"/>
    <w:rsid w:val="00154B36"/>
    <w:rsid w:val="00155B77"/>
    <w:rsid w:val="00160AB4"/>
    <w:rsid w:val="0016481F"/>
    <w:rsid w:val="00171886"/>
    <w:rsid w:val="0017511E"/>
    <w:rsid w:val="00181FF6"/>
    <w:rsid w:val="00182879"/>
    <w:rsid w:val="00191D74"/>
    <w:rsid w:val="001B0A2B"/>
    <w:rsid w:val="001C1A93"/>
    <w:rsid w:val="001C41AE"/>
    <w:rsid w:val="001F2D76"/>
    <w:rsid w:val="001F7D51"/>
    <w:rsid w:val="00214039"/>
    <w:rsid w:val="00215396"/>
    <w:rsid w:val="00215CBB"/>
    <w:rsid w:val="00223BE7"/>
    <w:rsid w:val="00223EEF"/>
    <w:rsid w:val="00225CF6"/>
    <w:rsid w:val="002274AF"/>
    <w:rsid w:val="0023027E"/>
    <w:rsid w:val="00232302"/>
    <w:rsid w:val="00235131"/>
    <w:rsid w:val="00250B6C"/>
    <w:rsid w:val="00256AB5"/>
    <w:rsid w:val="00265CA2"/>
    <w:rsid w:val="00267A72"/>
    <w:rsid w:val="0027732B"/>
    <w:rsid w:val="00277AD3"/>
    <w:rsid w:val="00295424"/>
    <w:rsid w:val="002B1B36"/>
    <w:rsid w:val="002B50FE"/>
    <w:rsid w:val="002C4ED8"/>
    <w:rsid w:val="002D447B"/>
    <w:rsid w:val="002D4F50"/>
    <w:rsid w:val="002F6F07"/>
    <w:rsid w:val="00301F93"/>
    <w:rsid w:val="00304728"/>
    <w:rsid w:val="00312CD5"/>
    <w:rsid w:val="00317933"/>
    <w:rsid w:val="003216BD"/>
    <w:rsid w:val="00325DE9"/>
    <w:rsid w:val="003362F7"/>
    <w:rsid w:val="003406BD"/>
    <w:rsid w:val="00361234"/>
    <w:rsid w:val="003667D4"/>
    <w:rsid w:val="00366BBA"/>
    <w:rsid w:val="00371045"/>
    <w:rsid w:val="00377E3B"/>
    <w:rsid w:val="00384A7E"/>
    <w:rsid w:val="00393E53"/>
    <w:rsid w:val="00397B7C"/>
    <w:rsid w:val="003A4F0C"/>
    <w:rsid w:val="003C12C8"/>
    <w:rsid w:val="003C6660"/>
    <w:rsid w:val="003D0C3A"/>
    <w:rsid w:val="003E496F"/>
    <w:rsid w:val="003E52CA"/>
    <w:rsid w:val="003E5F9D"/>
    <w:rsid w:val="003F250D"/>
    <w:rsid w:val="00401B2F"/>
    <w:rsid w:val="0040396B"/>
    <w:rsid w:val="00405069"/>
    <w:rsid w:val="004149C4"/>
    <w:rsid w:val="004367B9"/>
    <w:rsid w:val="004414E5"/>
    <w:rsid w:val="00443783"/>
    <w:rsid w:val="00456F24"/>
    <w:rsid w:val="0047063C"/>
    <w:rsid w:val="00481878"/>
    <w:rsid w:val="00494511"/>
    <w:rsid w:val="004A228C"/>
    <w:rsid w:val="004B1322"/>
    <w:rsid w:val="004B2494"/>
    <w:rsid w:val="004C63D0"/>
    <w:rsid w:val="004D1E27"/>
    <w:rsid w:val="004D6858"/>
    <w:rsid w:val="004D7F14"/>
    <w:rsid w:val="004E04FF"/>
    <w:rsid w:val="004E28FD"/>
    <w:rsid w:val="004E6433"/>
    <w:rsid w:val="004F05F7"/>
    <w:rsid w:val="004F2B7E"/>
    <w:rsid w:val="004F4D16"/>
    <w:rsid w:val="004F7F03"/>
    <w:rsid w:val="004F7F0C"/>
    <w:rsid w:val="0051122D"/>
    <w:rsid w:val="00514582"/>
    <w:rsid w:val="00520464"/>
    <w:rsid w:val="00525A01"/>
    <w:rsid w:val="00541D88"/>
    <w:rsid w:val="00545324"/>
    <w:rsid w:val="005519C0"/>
    <w:rsid w:val="0055679C"/>
    <w:rsid w:val="00565890"/>
    <w:rsid w:val="00571FA5"/>
    <w:rsid w:val="005735AA"/>
    <w:rsid w:val="00577025"/>
    <w:rsid w:val="005800EF"/>
    <w:rsid w:val="00580672"/>
    <w:rsid w:val="00585B3F"/>
    <w:rsid w:val="00592438"/>
    <w:rsid w:val="005A2CCD"/>
    <w:rsid w:val="005B5F7E"/>
    <w:rsid w:val="005D1A01"/>
    <w:rsid w:val="005E6B57"/>
    <w:rsid w:val="005F270F"/>
    <w:rsid w:val="00603E97"/>
    <w:rsid w:val="00612B2E"/>
    <w:rsid w:val="0061386B"/>
    <w:rsid w:val="0062094C"/>
    <w:rsid w:val="00626588"/>
    <w:rsid w:val="006455A9"/>
    <w:rsid w:val="00645D6C"/>
    <w:rsid w:val="00651733"/>
    <w:rsid w:val="00655392"/>
    <w:rsid w:val="00655EEB"/>
    <w:rsid w:val="00670E31"/>
    <w:rsid w:val="00675DB3"/>
    <w:rsid w:val="00696E59"/>
    <w:rsid w:val="006A441E"/>
    <w:rsid w:val="006B035E"/>
    <w:rsid w:val="006B0A2F"/>
    <w:rsid w:val="006B31EC"/>
    <w:rsid w:val="006B4B3B"/>
    <w:rsid w:val="006B7ABF"/>
    <w:rsid w:val="006C3E62"/>
    <w:rsid w:val="006D152B"/>
    <w:rsid w:val="006D50DC"/>
    <w:rsid w:val="006D609B"/>
    <w:rsid w:val="006D723B"/>
    <w:rsid w:val="006E4D67"/>
    <w:rsid w:val="00700ECD"/>
    <w:rsid w:val="007070F1"/>
    <w:rsid w:val="00707F5B"/>
    <w:rsid w:val="0073159D"/>
    <w:rsid w:val="007329D7"/>
    <w:rsid w:val="00732ECF"/>
    <w:rsid w:val="0073577A"/>
    <w:rsid w:val="00743AC0"/>
    <w:rsid w:val="007456AD"/>
    <w:rsid w:val="007545ED"/>
    <w:rsid w:val="00757A4C"/>
    <w:rsid w:val="00762750"/>
    <w:rsid w:val="0076281D"/>
    <w:rsid w:val="00762B5E"/>
    <w:rsid w:val="00765AFD"/>
    <w:rsid w:val="0077135B"/>
    <w:rsid w:val="007730F2"/>
    <w:rsid w:val="0077762F"/>
    <w:rsid w:val="00796617"/>
    <w:rsid w:val="00797D6F"/>
    <w:rsid w:val="007A1972"/>
    <w:rsid w:val="007C5F16"/>
    <w:rsid w:val="007D2DFC"/>
    <w:rsid w:val="007D43C2"/>
    <w:rsid w:val="007D440D"/>
    <w:rsid w:val="007D5EAB"/>
    <w:rsid w:val="007D6D89"/>
    <w:rsid w:val="007D7312"/>
    <w:rsid w:val="007E15CF"/>
    <w:rsid w:val="007E2A45"/>
    <w:rsid w:val="007E351F"/>
    <w:rsid w:val="007E4437"/>
    <w:rsid w:val="007E63AA"/>
    <w:rsid w:val="007F1194"/>
    <w:rsid w:val="00806472"/>
    <w:rsid w:val="00807F6D"/>
    <w:rsid w:val="008218D3"/>
    <w:rsid w:val="00822F3B"/>
    <w:rsid w:val="0082723B"/>
    <w:rsid w:val="00832424"/>
    <w:rsid w:val="0083741A"/>
    <w:rsid w:val="00837D1A"/>
    <w:rsid w:val="00844AD6"/>
    <w:rsid w:val="00844E39"/>
    <w:rsid w:val="00853B24"/>
    <w:rsid w:val="00853C05"/>
    <w:rsid w:val="0086543C"/>
    <w:rsid w:val="00872191"/>
    <w:rsid w:val="008728F2"/>
    <w:rsid w:val="008758B6"/>
    <w:rsid w:val="008A329E"/>
    <w:rsid w:val="008A6041"/>
    <w:rsid w:val="008C4A4E"/>
    <w:rsid w:val="008D4CBF"/>
    <w:rsid w:val="008D5890"/>
    <w:rsid w:val="008F055B"/>
    <w:rsid w:val="008F3449"/>
    <w:rsid w:val="009010C3"/>
    <w:rsid w:val="00925490"/>
    <w:rsid w:val="00930A03"/>
    <w:rsid w:val="00942419"/>
    <w:rsid w:val="00942927"/>
    <w:rsid w:val="009440B2"/>
    <w:rsid w:val="00947F27"/>
    <w:rsid w:val="00955429"/>
    <w:rsid w:val="00956202"/>
    <w:rsid w:val="00960F01"/>
    <w:rsid w:val="00985099"/>
    <w:rsid w:val="009947D8"/>
    <w:rsid w:val="00995EBB"/>
    <w:rsid w:val="00997EBE"/>
    <w:rsid w:val="009C07B8"/>
    <w:rsid w:val="009C317F"/>
    <w:rsid w:val="009C7CAC"/>
    <w:rsid w:val="009E37D8"/>
    <w:rsid w:val="009E75FC"/>
    <w:rsid w:val="009F23B5"/>
    <w:rsid w:val="009F3D90"/>
    <w:rsid w:val="00A00138"/>
    <w:rsid w:val="00A06193"/>
    <w:rsid w:val="00A12B6E"/>
    <w:rsid w:val="00A17C4F"/>
    <w:rsid w:val="00A23F20"/>
    <w:rsid w:val="00A243C2"/>
    <w:rsid w:val="00A25A50"/>
    <w:rsid w:val="00A444AC"/>
    <w:rsid w:val="00A44678"/>
    <w:rsid w:val="00A44E61"/>
    <w:rsid w:val="00A60B83"/>
    <w:rsid w:val="00A60FD0"/>
    <w:rsid w:val="00A670ED"/>
    <w:rsid w:val="00A74510"/>
    <w:rsid w:val="00A76071"/>
    <w:rsid w:val="00A762B3"/>
    <w:rsid w:val="00A84549"/>
    <w:rsid w:val="00A87485"/>
    <w:rsid w:val="00A93FB4"/>
    <w:rsid w:val="00A970FB"/>
    <w:rsid w:val="00AA5CB1"/>
    <w:rsid w:val="00AB2D91"/>
    <w:rsid w:val="00AC4D40"/>
    <w:rsid w:val="00AC7677"/>
    <w:rsid w:val="00AD5EB8"/>
    <w:rsid w:val="00AD60C2"/>
    <w:rsid w:val="00AE2F1D"/>
    <w:rsid w:val="00AF62C5"/>
    <w:rsid w:val="00B01F5F"/>
    <w:rsid w:val="00B10E4C"/>
    <w:rsid w:val="00B1101F"/>
    <w:rsid w:val="00B15FFB"/>
    <w:rsid w:val="00B1621E"/>
    <w:rsid w:val="00B234D1"/>
    <w:rsid w:val="00B3488E"/>
    <w:rsid w:val="00B37F47"/>
    <w:rsid w:val="00B412C6"/>
    <w:rsid w:val="00B41AEE"/>
    <w:rsid w:val="00B44D7F"/>
    <w:rsid w:val="00B5096D"/>
    <w:rsid w:val="00B54B4B"/>
    <w:rsid w:val="00B55309"/>
    <w:rsid w:val="00B60A14"/>
    <w:rsid w:val="00B678DD"/>
    <w:rsid w:val="00B715B1"/>
    <w:rsid w:val="00B820AB"/>
    <w:rsid w:val="00B849DC"/>
    <w:rsid w:val="00B854F1"/>
    <w:rsid w:val="00B8794B"/>
    <w:rsid w:val="00B93649"/>
    <w:rsid w:val="00B9660C"/>
    <w:rsid w:val="00BA1860"/>
    <w:rsid w:val="00BA729F"/>
    <w:rsid w:val="00BB410F"/>
    <w:rsid w:val="00BB7286"/>
    <w:rsid w:val="00BC7358"/>
    <w:rsid w:val="00BD5D45"/>
    <w:rsid w:val="00BD7D65"/>
    <w:rsid w:val="00BE5BB8"/>
    <w:rsid w:val="00BE6250"/>
    <w:rsid w:val="00BE6E5C"/>
    <w:rsid w:val="00BF1A82"/>
    <w:rsid w:val="00BF72DD"/>
    <w:rsid w:val="00C01F7E"/>
    <w:rsid w:val="00C1328A"/>
    <w:rsid w:val="00C24440"/>
    <w:rsid w:val="00C2570D"/>
    <w:rsid w:val="00C316D7"/>
    <w:rsid w:val="00C36E81"/>
    <w:rsid w:val="00C377FD"/>
    <w:rsid w:val="00C413EB"/>
    <w:rsid w:val="00C50C96"/>
    <w:rsid w:val="00C51333"/>
    <w:rsid w:val="00C545D8"/>
    <w:rsid w:val="00C55D5A"/>
    <w:rsid w:val="00C56B27"/>
    <w:rsid w:val="00C61346"/>
    <w:rsid w:val="00C71D1C"/>
    <w:rsid w:val="00C72B49"/>
    <w:rsid w:val="00C74AF6"/>
    <w:rsid w:val="00C80964"/>
    <w:rsid w:val="00C8441C"/>
    <w:rsid w:val="00C84F4E"/>
    <w:rsid w:val="00C9559A"/>
    <w:rsid w:val="00C968CE"/>
    <w:rsid w:val="00C9711A"/>
    <w:rsid w:val="00C9763D"/>
    <w:rsid w:val="00CA5C82"/>
    <w:rsid w:val="00CA6319"/>
    <w:rsid w:val="00CB0053"/>
    <w:rsid w:val="00CB144C"/>
    <w:rsid w:val="00CB2B37"/>
    <w:rsid w:val="00CB7B5D"/>
    <w:rsid w:val="00CC190D"/>
    <w:rsid w:val="00CC72E0"/>
    <w:rsid w:val="00CD1878"/>
    <w:rsid w:val="00CE37FA"/>
    <w:rsid w:val="00CE52F4"/>
    <w:rsid w:val="00CF3993"/>
    <w:rsid w:val="00D12258"/>
    <w:rsid w:val="00D13BDE"/>
    <w:rsid w:val="00D172A2"/>
    <w:rsid w:val="00D2003F"/>
    <w:rsid w:val="00D263E1"/>
    <w:rsid w:val="00D35B56"/>
    <w:rsid w:val="00D42F9E"/>
    <w:rsid w:val="00D44798"/>
    <w:rsid w:val="00D6343D"/>
    <w:rsid w:val="00D76D85"/>
    <w:rsid w:val="00D80943"/>
    <w:rsid w:val="00D80CDA"/>
    <w:rsid w:val="00D839CD"/>
    <w:rsid w:val="00D86E76"/>
    <w:rsid w:val="00D95B9E"/>
    <w:rsid w:val="00DA21B0"/>
    <w:rsid w:val="00DA4213"/>
    <w:rsid w:val="00DB7506"/>
    <w:rsid w:val="00DC6BFE"/>
    <w:rsid w:val="00DD21FA"/>
    <w:rsid w:val="00DD2661"/>
    <w:rsid w:val="00DE01E9"/>
    <w:rsid w:val="00DE2015"/>
    <w:rsid w:val="00DE6D4F"/>
    <w:rsid w:val="00DE7B7D"/>
    <w:rsid w:val="00DF16CF"/>
    <w:rsid w:val="00DF1FCE"/>
    <w:rsid w:val="00DF3A6A"/>
    <w:rsid w:val="00E0084B"/>
    <w:rsid w:val="00E02B4A"/>
    <w:rsid w:val="00E1369D"/>
    <w:rsid w:val="00E25078"/>
    <w:rsid w:val="00E254FD"/>
    <w:rsid w:val="00E272D5"/>
    <w:rsid w:val="00E34F8C"/>
    <w:rsid w:val="00E41C1D"/>
    <w:rsid w:val="00E43426"/>
    <w:rsid w:val="00E456B8"/>
    <w:rsid w:val="00E53283"/>
    <w:rsid w:val="00E539C2"/>
    <w:rsid w:val="00E60AD7"/>
    <w:rsid w:val="00E749E7"/>
    <w:rsid w:val="00E75C72"/>
    <w:rsid w:val="00E811CC"/>
    <w:rsid w:val="00E82CE7"/>
    <w:rsid w:val="00E87A87"/>
    <w:rsid w:val="00E90510"/>
    <w:rsid w:val="00E940D8"/>
    <w:rsid w:val="00EB1AE4"/>
    <w:rsid w:val="00EB5278"/>
    <w:rsid w:val="00EB5650"/>
    <w:rsid w:val="00EB6C67"/>
    <w:rsid w:val="00EB7634"/>
    <w:rsid w:val="00EC77F8"/>
    <w:rsid w:val="00ED145A"/>
    <w:rsid w:val="00ED3442"/>
    <w:rsid w:val="00ED48A8"/>
    <w:rsid w:val="00EF2773"/>
    <w:rsid w:val="00EF34A7"/>
    <w:rsid w:val="00F00A76"/>
    <w:rsid w:val="00F0156A"/>
    <w:rsid w:val="00F113E3"/>
    <w:rsid w:val="00F11B1E"/>
    <w:rsid w:val="00F1600B"/>
    <w:rsid w:val="00F16FF3"/>
    <w:rsid w:val="00F207BA"/>
    <w:rsid w:val="00F25D89"/>
    <w:rsid w:val="00F31C7E"/>
    <w:rsid w:val="00F42E05"/>
    <w:rsid w:val="00F52759"/>
    <w:rsid w:val="00F5695E"/>
    <w:rsid w:val="00F61E11"/>
    <w:rsid w:val="00F67A81"/>
    <w:rsid w:val="00F70FEC"/>
    <w:rsid w:val="00F761AC"/>
    <w:rsid w:val="00F823C9"/>
    <w:rsid w:val="00F830DB"/>
    <w:rsid w:val="00F922BF"/>
    <w:rsid w:val="00F9291D"/>
    <w:rsid w:val="00F95987"/>
    <w:rsid w:val="00FA6A94"/>
    <w:rsid w:val="00FB2A1D"/>
    <w:rsid w:val="00FC1C8A"/>
    <w:rsid w:val="00FE26F9"/>
    <w:rsid w:val="00FE3E87"/>
    <w:rsid w:val="00FF1D31"/>
    <w:rsid w:val="00FF2E6B"/>
    <w:rsid w:val="00FF3731"/>
    <w:rsid w:val="6765B80E"/>
    <w:rsid w:val="72FC8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A9D8C"/>
  <w15:chartTrackingRefBased/>
  <w15:docId w15:val="{02D5062B-9A2F-4A22-B741-2B34F26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EF"/>
    <w:pPr>
      <w:spacing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F0C"/>
    <w:pPr>
      <w:pBdr>
        <w:top w:val="single" w:sz="24" w:space="0" w:color="165751" w:themeColor="accent4"/>
        <w:left w:val="single" w:sz="24" w:space="0" w:color="165751" w:themeColor="accent4"/>
        <w:bottom w:val="single" w:sz="24" w:space="0" w:color="165751" w:themeColor="accent4"/>
        <w:right w:val="single" w:sz="24" w:space="0" w:color="165751" w:themeColor="accent4"/>
      </w:pBdr>
      <w:shd w:val="clear" w:color="auto" w:fill="165751"/>
      <w:spacing w:after="0"/>
      <w:outlineLvl w:val="0"/>
    </w:pPr>
    <w:rPr>
      <w:caps/>
      <w:color w:val="FFFFFF" w:themeColor="background1"/>
      <w:spacing w:val="15"/>
      <w:sz w:val="2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131"/>
    <w:pPr>
      <w:pBdr>
        <w:top w:val="single" w:sz="24" w:space="0" w:color="BED8A7" w:themeColor="accent2" w:themeTint="99"/>
        <w:left w:val="single" w:sz="24" w:space="0" w:color="BED8A7" w:themeColor="accent2" w:themeTint="99"/>
        <w:bottom w:val="single" w:sz="24" w:space="0" w:color="BED8A7" w:themeColor="accent2" w:themeTint="99"/>
        <w:right w:val="single" w:sz="24" w:space="0" w:color="BED8A7" w:themeColor="accent2" w:themeTint="99"/>
      </w:pBdr>
      <w:shd w:val="clear" w:color="auto" w:fill="BED8A7" w:themeFill="accent2" w:themeFillTint="99"/>
      <w:spacing w:after="0"/>
      <w:outlineLvl w:val="1"/>
    </w:pPr>
    <w:rPr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025"/>
    <w:pPr>
      <w:spacing w:before="300" w:after="0" w:line="300" w:lineRule="auto"/>
      <w:outlineLvl w:val="2"/>
    </w:pPr>
    <w:rPr>
      <w:color w:val="357F56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327C"/>
    <w:pPr>
      <w:spacing w:before="200" w:after="0"/>
      <w:outlineLvl w:val="3"/>
    </w:pPr>
    <w:rPr>
      <w:color w:val="124A5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D40"/>
    <w:pPr>
      <w:pBdr>
        <w:bottom w:val="single" w:sz="6" w:space="1" w:color="18637B" w:themeColor="accent1"/>
      </w:pBdr>
      <w:spacing w:before="200" w:after="0"/>
      <w:outlineLvl w:val="4"/>
    </w:pPr>
    <w:rPr>
      <w:caps/>
      <w:color w:val="124A5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D40"/>
    <w:pPr>
      <w:pBdr>
        <w:bottom w:val="dotted" w:sz="6" w:space="1" w:color="18637B" w:themeColor="accent1"/>
      </w:pBdr>
      <w:spacing w:before="200" w:after="0"/>
      <w:outlineLvl w:val="5"/>
    </w:pPr>
    <w:rPr>
      <w:caps/>
      <w:color w:val="124A5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D40"/>
    <w:pPr>
      <w:spacing w:before="200" w:after="0"/>
      <w:outlineLvl w:val="6"/>
    </w:pPr>
    <w:rPr>
      <w:caps/>
      <w:color w:val="124A5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D4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D4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2C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62C5"/>
  </w:style>
  <w:style w:type="paragraph" w:styleId="Footer">
    <w:name w:val="footer"/>
    <w:basedOn w:val="Normal"/>
    <w:link w:val="FooterChar"/>
    <w:uiPriority w:val="99"/>
    <w:unhideWhenUsed/>
    <w:rsid w:val="00AF62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62C5"/>
  </w:style>
  <w:style w:type="paragraph" w:styleId="Title">
    <w:name w:val="Title"/>
    <w:basedOn w:val="Normal"/>
    <w:next w:val="Normal"/>
    <w:link w:val="TitleChar"/>
    <w:uiPriority w:val="10"/>
    <w:qFormat/>
    <w:rsid w:val="007730F2"/>
    <w:pPr>
      <w:spacing w:before="0" w:after="0"/>
      <w:jc w:val="center"/>
    </w:pPr>
    <w:rPr>
      <w:rFonts w:asciiTheme="majorHAnsi" w:eastAsiaTheme="majorEastAsia" w:hAnsiTheme="majorHAnsi" w:cstheme="majorBidi"/>
      <w:b/>
      <w:caps/>
      <w:color w:val="18637B" w:themeColor="accent1"/>
      <w:spacing w:val="10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30F2"/>
    <w:rPr>
      <w:rFonts w:asciiTheme="majorHAnsi" w:eastAsiaTheme="majorEastAsia" w:hAnsiTheme="majorHAnsi" w:cstheme="majorBidi"/>
      <w:b/>
      <w:caps/>
      <w:color w:val="18637B" w:themeColor="accent1"/>
      <w:spacing w:val="10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0F2"/>
    <w:pPr>
      <w:spacing w:before="0" w:after="360"/>
      <w:jc w:val="center"/>
    </w:pPr>
    <w:rPr>
      <w:b/>
      <w:caps/>
      <w:color w:val="18637B" w:themeColor="accent1"/>
      <w:spacing w:val="10"/>
      <w:sz w:val="32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730F2"/>
    <w:rPr>
      <w:b/>
      <w:caps/>
      <w:color w:val="18637B" w:themeColor="accent1"/>
      <w:spacing w:val="10"/>
      <w:sz w:val="3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A4F0C"/>
    <w:rPr>
      <w:caps/>
      <w:color w:val="FFFFFF" w:themeColor="background1"/>
      <w:spacing w:val="15"/>
      <w:sz w:val="26"/>
      <w:szCs w:val="22"/>
      <w:shd w:val="clear" w:color="auto" w:fill="165751"/>
    </w:rPr>
  </w:style>
  <w:style w:type="character" w:customStyle="1" w:styleId="Heading2Char">
    <w:name w:val="Heading 2 Char"/>
    <w:basedOn w:val="DefaultParagraphFont"/>
    <w:link w:val="Heading2"/>
    <w:uiPriority w:val="9"/>
    <w:rsid w:val="00235131"/>
    <w:rPr>
      <w:spacing w:val="15"/>
      <w:sz w:val="24"/>
      <w:shd w:val="clear" w:color="auto" w:fill="BED8A7" w:themeFill="accent2" w:themeFillTint="99"/>
    </w:rPr>
  </w:style>
  <w:style w:type="character" w:customStyle="1" w:styleId="Heading3Char">
    <w:name w:val="Heading 3 Char"/>
    <w:basedOn w:val="DefaultParagraphFont"/>
    <w:link w:val="Heading3"/>
    <w:uiPriority w:val="9"/>
    <w:rsid w:val="00577025"/>
    <w:rPr>
      <w:color w:val="357F56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C327C"/>
    <w:rPr>
      <w:color w:val="124A5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D40"/>
    <w:rPr>
      <w:caps/>
      <w:color w:val="124A5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D40"/>
    <w:rPr>
      <w:caps/>
      <w:color w:val="124A5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D40"/>
    <w:rPr>
      <w:caps/>
      <w:color w:val="124A5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D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D4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D40"/>
    <w:rPr>
      <w:b/>
      <w:bCs/>
      <w:color w:val="124A5C" w:themeColor="accent1" w:themeShade="BF"/>
      <w:sz w:val="16"/>
      <w:szCs w:val="16"/>
    </w:rPr>
  </w:style>
  <w:style w:type="character" w:styleId="Strong">
    <w:name w:val="Strong"/>
    <w:uiPriority w:val="22"/>
    <w:qFormat/>
    <w:rsid w:val="00AC4D40"/>
    <w:rPr>
      <w:b/>
      <w:bCs/>
    </w:rPr>
  </w:style>
  <w:style w:type="character" w:styleId="Emphasis">
    <w:name w:val="Emphasis"/>
    <w:uiPriority w:val="20"/>
    <w:qFormat/>
    <w:rsid w:val="00AC4D40"/>
    <w:rPr>
      <w:caps/>
      <w:color w:val="0C313D" w:themeColor="accent1" w:themeShade="7F"/>
      <w:spacing w:val="5"/>
    </w:rPr>
  </w:style>
  <w:style w:type="paragraph" w:styleId="NoSpacing">
    <w:name w:val="No Spacing"/>
    <w:uiPriority w:val="1"/>
    <w:qFormat/>
    <w:rsid w:val="00AC4D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4D4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C4D4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D40"/>
    <w:pPr>
      <w:spacing w:before="240" w:after="240"/>
      <w:ind w:left="1080" w:right="1080"/>
      <w:jc w:val="center"/>
    </w:pPr>
    <w:rPr>
      <w:color w:val="18637B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D40"/>
    <w:rPr>
      <w:color w:val="18637B" w:themeColor="accent1"/>
      <w:sz w:val="24"/>
      <w:szCs w:val="24"/>
    </w:rPr>
  </w:style>
  <w:style w:type="character" w:styleId="SubtleEmphasis">
    <w:name w:val="Subtle Emphasis"/>
    <w:uiPriority w:val="19"/>
    <w:qFormat/>
    <w:rsid w:val="00AC4D40"/>
    <w:rPr>
      <w:i/>
      <w:iCs/>
      <w:color w:val="0C313D" w:themeColor="accent1" w:themeShade="7F"/>
    </w:rPr>
  </w:style>
  <w:style w:type="character" w:styleId="IntenseEmphasis">
    <w:name w:val="Intense Emphasis"/>
    <w:uiPriority w:val="21"/>
    <w:qFormat/>
    <w:rsid w:val="00AC4D40"/>
    <w:rPr>
      <w:b/>
      <w:bCs/>
      <w:caps/>
      <w:color w:val="0C313D" w:themeColor="accent1" w:themeShade="7F"/>
      <w:spacing w:val="10"/>
    </w:rPr>
  </w:style>
  <w:style w:type="character" w:styleId="SubtleReference">
    <w:name w:val="Subtle Reference"/>
    <w:uiPriority w:val="31"/>
    <w:qFormat/>
    <w:rsid w:val="00AC4D40"/>
    <w:rPr>
      <w:b/>
      <w:bCs/>
      <w:color w:val="18637B" w:themeColor="accent1"/>
    </w:rPr>
  </w:style>
  <w:style w:type="character" w:styleId="IntenseReference">
    <w:name w:val="Intense Reference"/>
    <w:uiPriority w:val="32"/>
    <w:qFormat/>
    <w:rsid w:val="00AC4D40"/>
    <w:rPr>
      <w:b/>
      <w:bCs/>
      <w:i/>
      <w:iCs/>
      <w:caps/>
      <w:color w:val="18637B" w:themeColor="accent1"/>
    </w:rPr>
  </w:style>
  <w:style w:type="character" w:styleId="BookTitle">
    <w:name w:val="Book Title"/>
    <w:uiPriority w:val="33"/>
    <w:qFormat/>
    <w:rsid w:val="00AC4D4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D40"/>
    <w:pPr>
      <w:outlineLvl w:val="9"/>
    </w:pPr>
  </w:style>
  <w:style w:type="paragraph" w:styleId="ListParagraph">
    <w:name w:val="List Paragraph"/>
    <w:basedOn w:val="Normal"/>
    <w:uiPriority w:val="34"/>
    <w:qFormat/>
    <w:rsid w:val="000B631D"/>
    <w:pPr>
      <w:ind w:left="720"/>
      <w:contextualSpacing/>
    </w:pPr>
  </w:style>
  <w:style w:type="paragraph" w:customStyle="1" w:styleId="Caption1">
    <w:name w:val="Caption 1"/>
    <w:basedOn w:val="Normal"/>
    <w:link w:val="Caption1Char"/>
    <w:qFormat/>
    <w:rsid w:val="00D6343D"/>
    <w:pPr>
      <w:spacing w:before="0" w:after="80"/>
    </w:pPr>
    <w:rPr>
      <w:i/>
    </w:rPr>
  </w:style>
  <w:style w:type="character" w:customStyle="1" w:styleId="Caption1Char">
    <w:name w:val="Caption 1 Char"/>
    <w:basedOn w:val="DefaultParagraphFont"/>
    <w:link w:val="Caption1"/>
    <w:rsid w:val="00D6343D"/>
    <w:rPr>
      <w:i/>
    </w:rPr>
  </w:style>
  <w:style w:type="paragraph" w:customStyle="1" w:styleId="Style1">
    <w:name w:val="Style1"/>
    <w:basedOn w:val="Heading3"/>
    <w:link w:val="Style1Char"/>
    <w:qFormat/>
    <w:rsid w:val="00F11B1E"/>
    <w:rPr>
      <w:color w:val="2B74B4" w:themeColor="background2"/>
    </w:rPr>
  </w:style>
  <w:style w:type="character" w:styleId="Hyperlink">
    <w:name w:val="Hyperlink"/>
    <w:basedOn w:val="DefaultParagraphFont"/>
    <w:uiPriority w:val="99"/>
    <w:unhideWhenUsed/>
    <w:rsid w:val="00384A7E"/>
    <w:rPr>
      <w:color w:val="48B7DB" w:themeColor="hyperlink"/>
      <w:u w:val="single"/>
    </w:rPr>
  </w:style>
  <w:style w:type="character" w:customStyle="1" w:styleId="Style1Char">
    <w:name w:val="Style1 Char"/>
    <w:basedOn w:val="Heading3Char"/>
    <w:link w:val="Style1"/>
    <w:rsid w:val="00F11B1E"/>
    <w:rPr>
      <w:color w:val="2B74B4" w:themeColor="background2"/>
      <w:spacing w:val="1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84A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4440"/>
    <w:pPr>
      <w:spacing w:before="0"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E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D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D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D4F"/>
    <w:rPr>
      <w:b/>
      <w:bCs/>
    </w:rPr>
  </w:style>
  <w:style w:type="table" w:styleId="TableGrid">
    <w:name w:val="Table Grid"/>
    <w:basedOn w:val="TableNormal"/>
    <w:uiPriority w:val="39"/>
    <w:rsid w:val="003A4F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154F4D"/>
      </a:dk1>
      <a:lt1>
        <a:srgbClr val="FFFFFF"/>
      </a:lt1>
      <a:dk2>
        <a:srgbClr val="124057"/>
      </a:dk2>
      <a:lt2>
        <a:srgbClr val="2B74B4"/>
      </a:lt2>
      <a:accent1>
        <a:srgbClr val="18637B"/>
      </a:accent1>
      <a:accent2>
        <a:srgbClr val="94BF6E"/>
      </a:accent2>
      <a:accent3>
        <a:srgbClr val="124057"/>
      </a:accent3>
      <a:accent4>
        <a:srgbClr val="165751"/>
      </a:accent4>
      <a:accent5>
        <a:srgbClr val="3B8D61"/>
      </a:accent5>
      <a:accent6>
        <a:srgbClr val="FBD224"/>
      </a:accent6>
      <a:hlink>
        <a:srgbClr val="48B7DB"/>
      </a:hlink>
      <a:folHlink>
        <a:srgbClr val="18637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2025-01-31T00:00:00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lcf76f155ced4ddcb4097134ff3c332f xmlns="0de474a6-3300-47d8-b912-0e015f9b7ce7">
      <Terms xmlns="http://schemas.microsoft.com/office/infopath/2007/PartnerControls"/>
    </lcf76f155ced4ddcb4097134ff3c332f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2025-01-29T20:56:15+00:00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999D3A93DFF4EA4527EC56A59930C" ma:contentTypeVersion="14" ma:contentTypeDescription="Create a new document." ma:contentTypeScope="" ma:versionID="cebde74f167f4a7955f6faf171f43951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de474a6-3300-47d8-b912-0e015f9b7ce7" xmlns:ns6="d142dfef-bb7b-4d44-8e2b-dd9e8bf65b1d" targetNamespace="http://schemas.microsoft.com/office/2006/metadata/properties" ma:root="true" ma:fieldsID="d2ba4c89841ed982dabd13614a947a9d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de474a6-3300-47d8-b912-0e015f9b7ce7"/>
    <xsd:import namespace="d142dfef-bb7b-4d44-8e2b-dd9e8bf65b1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ObjectDetectorVersions" minOccurs="0"/>
                <xsd:element ref="ns5:MediaServiceSearchPropertie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43141be-9c78-4d02-a26f-19bc21256dfc}" ma:internalName="TaxCatchAllLabel" ma:readOnly="true" ma:showField="CatchAllDataLabel" ma:web="d142dfef-bb7b-4d44-8e2b-dd9e8bf65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43141be-9c78-4d02-a26f-19bc21256dfc}" ma:internalName="TaxCatchAll" ma:showField="CatchAllData" ma:web="d142dfef-bb7b-4d44-8e2b-dd9e8bf65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474a6-3300-47d8-b912-0e015f9b7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2dfef-bb7b-4d44-8e2b-dd9e8bf65b1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B0A723-ABA1-4722-B795-06287D782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0531D-68D9-48DF-A075-EFF055EB9B1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.v3"/>
    <ds:schemaRef ds:uri="d142dfef-bb7b-4d44-8e2b-dd9e8bf65b1d"/>
    <ds:schemaRef ds:uri="http://schemas.microsoft.com/sharepoint/v3"/>
    <ds:schemaRef ds:uri="0de474a6-3300-47d8-b912-0e015f9b7ce7"/>
    <ds:schemaRef ds:uri="http://schemas.microsoft.com/sharepoint/v3/fields"/>
    <ds:schemaRef ds:uri="4ffa91fb-a0ff-4ac5-b2db-65c790d184a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CB670D-8B97-4BC9-8A2C-BF843FEC4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0de474a6-3300-47d8-b912-0e015f9b7ce7"/>
    <ds:schemaRef ds:uri="d142dfef-bb7b-4d44-8e2b-dd9e8bf65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BC16EB-D398-4A40-9C0C-4747BAB6FB7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Brzezinski, Sarah</dc:creator>
  <cp:keywords/>
  <dc:description/>
  <cp:lastModifiedBy>Hanson, Jeremy</cp:lastModifiedBy>
  <cp:revision>2</cp:revision>
  <cp:lastPrinted>2025-02-06T16:43:00Z</cp:lastPrinted>
  <dcterms:created xsi:type="dcterms:W3CDTF">2025-02-06T16:44:00Z</dcterms:created>
  <dcterms:modified xsi:type="dcterms:W3CDTF">2025-02-06T16:44:00Z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0x010100BDF999D3A93DFF4EA4527EC56A59930C</vt:lpwstr>
  </property>
  <property fmtid="{D5CDD505-2E9C-101B-9397-08002B2CF9AE}" pid="3" name="TaxKeyword">
    <vt:lpwstr/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EPA Subject">
    <vt:lpwstr/>
  </property>
  <property fmtid="{D5CDD505-2E9C-101B-9397-08002B2CF9AE}" pid="9" name="Document Type">
    <vt:lpwstr/>
  </property>
</Properties>
</file>