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A1" w:rsidRDefault="00163AA5">
      <w:bookmarkStart w:id="0" w:name="_GoBack"/>
      <w:bookmarkEnd w:id="0"/>
      <w:r>
        <w:t>2015 GIT 6 Face to Face Agenda Items:</w:t>
      </w:r>
    </w:p>
    <w:p w:rsidR="00117FA5" w:rsidRDefault="00117FA5" w:rsidP="00117FA5">
      <w:pPr>
        <w:pStyle w:val="ListParagraph"/>
        <w:numPr>
          <w:ilvl w:val="0"/>
          <w:numId w:val="2"/>
        </w:numPr>
      </w:pPr>
      <w:r>
        <w:t>GIT6 Projects for FY15 GIT Funding</w:t>
      </w:r>
    </w:p>
    <w:p w:rsidR="00163AA5" w:rsidRDefault="00163AA5" w:rsidP="000264B1">
      <w:pPr>
        <w:pStyle w:val="ListParagraph"/>
        <w:numPr>
          <w:ilvl w:val="0"/>
          <w:numId w:val="2"/>
        </w:numPr>
      </w:pPr>
      <w:r>
        <w:t>Budget/Finance Workgroup</w:t>
      </w:r>
    </w:p>
    <w:p w:rsidR="00163AA5" w:rsidRDefault="00163AA5" w:rsidP="000264B1">
      <w:pPr>
        <w:pStyle w:val="ListParagraph"/>
        <w:numPr>
          <w:ilvl w:val="0"/>
          <w:numId w:val="2"/>
        </w:numPr>
      </w:pPr>
      <w:proofErr w:type="spellStart"/>
      <w:r>
        <w:t>ChesapeakeStat</w:t>
      </w:r>
      <w:proofErr w:type="spellEnd"/>
    </w:p>
    <w:p w:rsidR="00163AA5" w:rsidRDefault="00163AA5" w:rsidP="000264B1">
      <w:pPr>
        <w:pStyle w:val="ListParagraph"/>
        <w:numPr>
          <w:ilvl w:val="0"/>
          <w:numId w:val="2"/>
        </w:numPr>
      </w:pPr>
      <w:r>
        <w:t>Independent Evaluator</w:t>
      </w:r>
      <w:r w:rsidR="00BD3E42">
        <w:t xml:space="preserve"> </w:t>
      </w:r>
    </w:p>
    <w:p w:rsidR="00163AA5" w:rsidRDefault="00163AA5" w:rsidP="000264B1">
      <w:pPr>
        <w:pStyle w:val="ListParagraph"/>
        <w:numPr>
          <w:ilvl w:val="0"/>
          <w:numId w:val="2"/>
        </w:numPr>
      </w:pPr>
      <w:r>
        <w:t>Establishing a Local Leadership Workgroup</w:t>
      </w:r>
    </w:p>
    <w:p w:rsidR="00163AA5" w:rsidRDefault="00163AA5" w:rsidP="000264B1">
      <w:pPr>
        <w:pStyle w:val="ListParagraph"/>
        <w:numPr>
          <w:ilvl w:val="0"/>
          <w:numId w:val="2"/>
        </w:numPr>
      </w:pPr>
      <w:r>
        <w:t xml:space="preserve">Local Leadership </w:t>
      </w:r>
      <w:proofErr w:type="spellStart"/>
      <w:r>
        <w:t>Workplan</w:t>
      </w:r>
      <w:proofErr w:type="spellEnd"/>
      <w:r>
        <w:t xml:space="preserve"> Development</w:t>
      </w:r>
    </w:p>
    <w:p w:rsidR="00163AA5" w:rsidRDefault="00163AA5" w:rsidP="000264B1">
      <w:pPr>
        <w:pStyle w:val="ListParagraph"/>
        <w:numPr>
          <w:ilvl w:val="0"/>
          <w:numId w:val="2"/>
        </w:numPr>
      </w:pPr>
      <w:r w:rsidRPr="00163AA5">
        <w:t>Annual performance review</w:t>
      </w:r>
    </w:p>
    <w:p w:rsidR="00F25217" w:rsidRDefault="00F25217" w:rsidP="000264B1">
      <w:pPr>
        <w:pStyle w:val="ListParagraph"/>
        <w:numPr>
          <w:ilvl w:val="0"/>
          <w:numId w:val="2"/>
        </w:numPr>
      </w:pPr>
      <w:r>
        <w:t>Opportunities to facilitate cross collaboration among management strategies</w:t>
      </w:r>
    </w:p>
    <w:p w:rsidR="004E2D3B" w:rsidRDefault="004E2D3B" w:rsidP="004E2D3B">
      <w:pPr>
        <w:pStyle w:val="ListParagraph"/>
        <w:numPr>
          <w:ilvl w:val="0"/>
          <w:numId w:val="2"/>
        </w:numPr>
      </w:pPr>
      <w:r>
        <w:t>Governance Document</w:t>
      </w:r>
    </w:p>
    <w:p w:rsidR="004E2D3B" w:rsidRDefault="004E2D3B" w:rsidP="004E2D3B">
      <w:pPr>
        <w:pStyle w:val="ListParagraph"/>
      </w:pPr>
    </w:p>
    <w:p w:rsidR="00163AA5" w:rsidRDefault="00163AA5"/>
    <w:sectPr w:rsidR="00163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24885"/>
    <w:multiLevelType w:val="hybridMultilevel"/>
    <w:tmpl w:val="CA06E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82EC7"/>
    <w:multiLevelType w:val="hybridMultilevel"/>
    <w:tmpl w:val="761C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A5"/>
    <w:rsid w:val="000264B1"/>
    <w:rsid w:val="00117FA5"/>
    <w:rsid w:val="00163AA5"/>
    <w:rsid w:val="004E2D3B"/>
    <w:rsid w:val="004F2AAB"/>
    <w:rsid w:val="00BD3E42"/>
    <w:rsid w:val="00DF5FE2"/>
    <w:rsid w:val="00E53AA1"/>
    <w:rsid w:val="00F2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7D9A9-906E-40FA-8C3E-F5D48F5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AA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Watterson, Samantha</dc:creator>
  <cp:keywords/>
  <dc:description/>
  <cp:lastModifiedBy>Watterson, Samantha</cp:lastModifiedBy>
  <cp:revision>2</cp:revision>
  <dcterms:created xsi:type="dcterms:W3CDTF">2015-06-25T14:45:00Z</dcterms:created>
  <dcterms:modified xsi:type="dcterms:W3CDTF">2015-06-25T14:45:00Z</dcterms:modified>
</cp:coreProperties>
</file>