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496" w:rsidRDefault="005765DE">
      <w:pPr>
        <w:spacing w:after="0" w:line="240" w:lineRule="auto"/>
        <w:jc w:val="center"/>
        <w:rPr>
          <w:b/>
          <w:sz w:val="26"/>
          <w:szCs w:val="26"/>
        </w:rPr>
      </w:pPr>
      <w:r w:rsidRPr="005765DE">
        <w:rPr>
          <w:b/>
          <w:sz w:val="26"/>
          <w:szCs w:val="26"/>
        </w:rPr>
        <w:t>Management Board Social Science Action Team</w:t>
      </w:r>
    </w:p>
    <w:p w:rsidR="00AA6496" w:rsidRDefault="005F62B4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Draft Scope and Purpose</w:t>
      </w:r>
    </w:p>
    <w:p w:rsidR="00AA6496" w:rsidRDefault="00AA6496">
      <w:pPr>
        <w:spacing w:after="0" w:line="240" w:lineRule="auto"/>
        <w:rPr>
          <w:b/>
        </w:rPr>
      </w:pPr>
    </w:p>
    <w:p w:rsidR="00AA6496" w:rsidRDefault="005765DE">
      <w:pPr>
        <w:spacing w:after="0" w:line="240" w:lineRule="auto"/>
      </w:pPr>
      <w:r w:rsidRPr="00ED334D">
        <w:rPr>
          <w:b/>
        </w:rPr>
        <w:t>Mission Statement</w:t>
      </w:r>
      <w:r>
        <w:t xml:space="preserve"> </w:t>
      </w:r>
    </w:p>
    <w:p w:rsidR="00812519" w:rsidRDefault="00C84759" w:rsidP="00812519">
      <w:pPr>
        <w:spacing w:after="0"/>
      </w:pPr>
      <w:r>
        <w:t xml:space="preserve">To </w:t>
      </w:r>
      <w:r w:rsidR="00B77723">
        <w:t>identify, evaluate</w:t>
      </w:r>
      <w:r w:rsidR="0012510C">
        <w:t>,</w:t>
      </w:r>
      <w:r w:rsidR="00B77723">
        <w:t xml:space="preserve"> and </w:t>
      </w:r>
      <w:r w:rsidR="005F62B4">
        <w:t xml:space="preserve">develop opportunities for </w:t>
      </w:r>
      <w:r w:rsidR="00557A76">
        <w:t xml:space="preserve">applying </w:t>
      </w:r>
      <w:r w:rsidR="005F62B4">
        <w:t xml:space="preserve">social science </w:t>
      </w:r>
      <w:r w:rsidR="00557A76">
        <w:t>methods</w:t>
      </w:r>
      <w:r>
        <w:t xml:space="preserve"> and research</w:t>
      </w:r>
      <w:r w:rsidR="00C7481E">
        <w:t xml:space="preserve"> findings</w:t>
      </w:r>
      <w:r>
        <w:t xml:space="preserve"> into </w:t>
      </w:r>
      <w:r w:rsidR="0012510C">
        <w:t xml:space="preserve">the </w:t>
      </w:r>
      <w:r>
        <w:t>Chesapeake Bay Program Partnership</w:t>
      </w:r>
      <w:r w:rsidR="005F62B4">
        <w:t xml:space="preserve">. </w:t>
      </w:r>
    </w:p>
    <w:p w:rsidR="00812519" w:rsidRDefault="00812519" w:rsidP="00812519">
      <w:pPr>
        <w:spacing w:after="0"/>
        <w:rPr>
          <w:b/>
        </w:rPr>
      </w:pPr>
    </w:p>
    <w:p w:rsidR="005765DE" w:rsidRDefault="005765DE" w:rsidP="00812519">
      <w:pPr>
        <w:spacing w:after="0"/>
        <w:rPr>
          <w:b/>
        </w:rPr>
      </w:pPr>
      <w:r w:rsidRPr="00ED334D">
        <w:rPr>
          <w:b/>
        </w:rPr>
        <w:t>Target Membership</w:t>
      </w:r>
    </w:p>
    <w:p w:rsidR="001300E2" w:rsidRPr="001300E2" w:rsidRDefault="008E3E4E" w:rsidP="00A40F28">
      <w:pPr>
        <w:spacing w:after="0"/>
      </w:pPr>
      <w:r>
        <w:t>No more than 10 social scientists</w:t>
      </w:r>
      <w:r w:rsidR="00812519">
        <w:t xml:space="preserve">, representing the </w:t>
      </w:r>
      <w:r w:rsidR="001300E2">
        <w:t xml:space="preserve">Bay Program </w:t>
      </w:r>
      <w:r w:rsidR="00812519">
        <w:t xml:space="preserve">Partnership and the Bay </w:t>
      </w:r>
      <w:r w:rsidR="001300E2">
        <w:t>jurisdictions</w:t>
      </w:r>
      <w:r w:rsidR="0012510C">
        <w:t>.</w:t>
      </w:r>
    </w:p>
    <w:p w:rsidR="00A40F28" w:rsidRDefault="00A40F28" w:rsidP="00A40F28">
      <w:pPr>
        <w:spacing w:after="0"/>
        <w:rPr>
          <w:b/>
        </w:rPr>
      </w:pPr>
    </w:p>
    <w:p w:rsidR="00A40F28" w:rsidRPr="007461E3" w:rsidRDefault="00A40F28" w:rsidP="00A40F28">
      <w:pPr>
        <w:spacing w:after="0"/>
        <w:rPr>
          <w:b/>
        </w:rPr>
      </w:pPr>
      <w:r w:rsidRPr="007461E3">
        <w:rPr>
          <w:b/>
        </w:rPr>
        <w:t>Duration of Action Team</w:t>
      </w:r>
    </w:p>
    <w:p w:rsidR="00A40F28" w:rsidRDefault="00A40F28" w:rsidP="00A40F28">
      <w:pPr>
        <w:spacing w:after="0"/>
      </w:pPr>
      <w:r>
        <w:t>One-year term after which time key objectives and actions will be re-evaluated to determine next steps and possible transition to a more permanent inclusion into the Bay Program structure.  In addition, the performance of a self-study for this Action Team is recommended throughout the one-year period in order to identify key successes and areas for improvement.</w:t>
      </w:r>
    </w:p>
    <w:p w:rsidR="00A40F28" w:rsidRDefault="00A40F28" w:rsidP="00A40F28">
      <w:pPr>
        <w:spacing w:after="0"/>
        <w:rPr>
          <w:b/>
        </w:rPr>
      </w:pPr>
    </w:p>
    <w:p w:rsidR="005765DE" w:rsidRPr="00ED334D" w:rsidRDefault="005765DE" w:rsidP="00A40F28">
      <w:pPr>
        <w:spacing w:after="0"/>
        <w:rPr>
          <w:b/>
        </w:rPr>
      </w:pPr>
      <w:r w:rsidRPr="00ED334D">
        <w:rPr>
          <w:b/>
        </w:rPr>
        <w:t>Proposed Actions</w:t>
      </w:r>
      <w:r w:rsidR="00A40F28">
        <w:rPr>
          <w:b/>
        </w:rPr>
        <w:t xml:space="preserve"> within </w:t>
      </w:r>
      <w:r w:rsidR="009A3C7A">
        <w:rPr>
          <w:b/>
        </w:rPr>
        <w:t>One-Year Timeframe</w:t>
      </w:r>
    </w:p>
    <w:p w:rsidR="00073FE8" w:rsidRDefault="00073FE8" w:rsidP="005765DE">
      <w:pPr>
        <w:pStyle w:val="ListParagraph"/>
        <w:numPr>
          <w:ilvl w:val="0"/>
          <w:numId w:val="1"/>
        </w:numPr>
      </w:pPr>
      <w:r>
        <w:t>Develop</w:t>
      </w:r>
      <w:r w:rsidR="003D0E72">
        <w:t xml:space="preserve"> </w:t>
      </w:r>
      <w:r>
        <w:t>workplan that will articulate Team priorities, actions, and desired outcomes</w:t>
      </w:r>
      <w:r w:rsidR="00C7481E">
        <w:t>, as well as build upon previous social science analyses conducted by STAC</w:t>
      </w:r>
      <w:r w:rsidR="004E732E">
        <w:t>.</w:t>
      </w:r>
    </w:p>
    <w:p w:rsidR="00504DE5" w:rsidRDefault="00C7481E" w:rsidP="00504DE5">
      <w:pPr>
        <w:pStyle w:val="ListParagraph"/>
        <w:numPr>
          <w:ilvl w:val="1"/>
          <w:numId w:val="1"/>
        </w:numPr>
      </w:pPr>
      <w:r>
        <w:t>Develop overarching themes that resonate across the social science disciplines</w:t>
      </w:r>
      <w:r w:rsidR="004E732E">
        <w:t xml:space="preserve"> and</w:t>
      </w:r>
      <w:r>
        <w:t xml:space="preserve"> </w:t>
      </w:r>
      <w:r w:rsidR="003D7D87">
        <w:t>that</w:t>
      </w:r>
      <w:r>
        <w:t xml:space="preserve"> could be integrated with current themes under the GITs</w:t>
      </w:r>
    </w:p>
    <w:p w:rsidR="00504DE5" w:rsidRDefault="00C7481E" w:rsidP="00504DE5">
      <w:pPr>
        <w:pStyle w:val="ListParagraph"/>
        <w:numPr>
          <w:ilvl w:val="1"/>
          <w:numId w:val="1"/>
        </w:numPr>
      </w:pPr>
      <w:r>
        <w:t xml:space="preserve"> </w:t>
      </w:r>
      <w:r w:rsidR="00504DE5">
        <w:t xml:space="preserve">Assess where, across the GITs, there are social science needs and opportunities </w:t>
      </w:r>
    </w:p>
    <w:p w:rsidR="00504DE5" w:rsidRDefault="00504DE5" w:rsidP="00504DE5">
      <w:pPr>
        <w:pStyle w:val="ListParagraph"/>
        <w:numPr>
          <w:ilvl w:val="2"/>
          <w:numId w:val="1"/>
        </w:numPr>
      </w:pPr>
      <w:r>
        <w:t>Work with CBP to identify opportunities that would benefit from technical assistance</w:t>
      </w:r>
    </w:p>
    <w:p w:rsidR="00C7481E" w:rsidRDefault="00504DE5" w:rsidP="00504DE5">
      <w:pPr>
        <w:pStyle w:val="ListParagraph"/>
        <w:numPr>
          <w:ilvl w:val="2"/>
          <w:numId w:val="1"/>
        </w:numPr>
      </w:pPr>
      <w:r>
        <w:t>Link these potential Bay Program opportunities with social science expertise</w:t>
      </w:r>
    </w:p>
    <w:p w:rsidR="00882C89" w:rsidRDefault="00B246F6" w:rsidP="00882C89">
      <w:pPr>
        <w:pStyle w:val="ListParagraph"/>
        <w:numPr>
          <w:ilvl w:val="1"/>
          <w:numId w:val="1"/>
        </w:numPr>
      </w:pPr>
      <w:r>
        <w:t>Report back to the Management Board on project status, accomplishments, lessons learned, and next steps</w:t>
      </w:r>
    </w:p>
    <w:p w:rsidR="000D2C5A" w:rsidRDefault="000D2C5A" w:rsidP="000D2C5A">
      <w:pPr>
        <w:pStyle w:val="ListParagraph"/>
        <w:numPr>
          <w:ilvl w:val="0"/>
          <w:numId w:val="1"/>
        </w:numPr>
      </w:pPr>
      <w:r>
        <w:t>Identif</w:t>
      </w:r>
      <w:r w:rsidR="006C0356">
        <w:t xml:space="preserve">y </w:t>
      </w:r>
      <w:r>
        <w:t>high p</w:t>
      </w:r>
      <w:r w:rsidR="00932370">
        <w:t>rofile</w:t>
      </w:r>
      <w:r w:rsidR="00531F39">
        <w:t>, successful</w:t>
      </w:r>
      <w:r w:rsidR="00932370">
        <w:t xml:space="preserve"> case studies</w:t>
      </w:r>
      <w:r w:rsidR="00514CCA">
        <w:t xml:space="preserve"> (e.g. those studies that could assist in the implementation of the Bay TMDL and WIPs)</w:t>
      </w:r>
      <w:r w:rsidR="00932370">
        <w:t xml:space="preserve"> that would demonstrate</w:t>
      </w:r>
      <w:r>
        <w:t xml:space="preserve"> the value of </w:t>
      </w:r>
      <w:r w:rsidR="006C0356">
        <w:t xml:space="preserve">integrating and incorporating </w:t>
      </w:r>
      <w:r>
        <w:t xml:space="preserve">social science </w:t>
      </w:r>
      <w:r w:rsidR="006C0356">
        <w:t xml:space="preserve">principles and </w:t>
      </w:r>
      <w:r>
        <w:t xml:space="preserve">research </w:t>
      </w:r>
      <w:r w:rsidR="006C0356">
        <w:t xml:space="preserve">into </w:t>
      </w:r>
      <w:r>
        <w:t>to the Bay/Bay Program</w:t>
      </w:r>
      <w:r w:rsidR="00EC5C10">
        <w:t xml:space="preserve"> Partnership</w:t>
      </w:r>
      <w:r w:rsidR="00514CCA">
        <w:t>.</w:t>
      </w:r>
      <w:r w:rsidR="00C7481E">
        <w:t xml:space="preserve"> </w:t>
      </w:r>
    </w:p>
    <w:p w:rsidR="005765DE" w:rsidRDefault="00C34EB4" w:rsidP="005765DE">
      <w:pPr>
        <w:pStyle w:val="ListParagraph"/>
        <w:numPr>
          <w:ilvl w:val="0"/>
          <w:numId w:val="1"/>
        </w:numPr>
      </w:pPr>
      <w:r>
        <w:t>Facilitate</w:t>
      </w:r>
      <w:r w:rsidR="005765DE">
        <w:t xml:space="preserve"> a social science speaker series</w:t>
      </w:r>
      <w:r w:rsidR="008C1969">
        <w:t xml:space="preserve">, </w:t>
      </w:r>
      <w:r w:rsidR="005765DE">
        <w:t>conn</w:t>
      </w:r>
      <w:r w:rsidR="008C1969">
        <w:t>ect</w:t>
      </w:r>
      <w:r w:rsidR="007D3052">
        <w:t>ing</w:t>
      </w:r>
      <w:r w:rsidR="008C1969">
        <w:t xml:space="preserve"> social science </w:t>
      </w:r>
      <w:r w:rsidR="005765DE">
        <w:t>research with Bay Program priorities</w:t>
      </w:r>
      <w:r w:rsidR="004E732E">
        <w:t>.</w:t>
      </w:r>
    </w:p>
    <w:p w:rsidR="00C84759" w:rsidRDefault="00645DDD" w:rsidP="005765DE">
      <w:pPr>
        <w:pStyle w:val="ListParagraph"/>
        <w:numPr>
          <w:ilvl w:val="0"/>
          <w:numId w:val="1"/>
        </w:numPr>
      </w:pPr>
      <w:r>
        <w:t>Identify</w:t>
      </w:r>
      <w:r w:rsidR="00C84759">
        <w:t xml:space="preserve"> opportunities</w:t>
      </w:r>
      <w:r w:rsidR="00577B8D">
        <w:t xml:space="preserve"> to </w:t>
      </w:r>
      <w:r>
        <w:t xml:space="preserve">access and/or </w:t>
      </w:r>
      <w:r w:rsidR="00577B8D">
        <w:t>acquire</w:t>
      </w:r>
      <w:r w:rsidR="00C84759">
        <w:t xml:space="preserve"> additional funding for </w:t>
      </w:r>
      <w:r>
        <w:t xml:space="preserve">implementing recommendations </w:t>
      </w:r>
      <w:r w:rsidR="001F4E10">
        <w:t xml:space="preserve">and </w:t>
      </w:r>
      <w:r w:rsidR="00C84759">
        <w:t xml:space="preserve">integrating social sciences into the Bay Program </w:t>
      </w:r>
      <w:r w:rsidR="001F4E10">
        <w:t>Partnership.</w:t>
      </w:r>
    </w:p>
    <w:p w:rsidR="00A40F28" w:rsidRDefault="003D7D87" w:rsidP="002B1CEE">
      <w:pPr>
        <w:spacing w:after="0"/>
      </w:pPr>
      <w:r>
        <w:rPr>
          <w:b/>
        </w:rPr>
        <w:t>Recommended</w:t>
      </w:r>
      <w:r w:rsidR="009A3C7A">
        <w:rPr>
          <w:b/>
        </w:rPr>
        <w:t xml:space="preserve"> Future Action</w:t>
      </w:r>
      <w:r>
        <w:rPr>
          <w:b/>
        </w:rPr>
        <w:t>s</w:t>
      </w:r>
      <w:r w:rsidR="002B1CEE">
        <w:rPr>
          <w:b/>
        </w:rPr>
        <w:t xml:space="preserve"> for Institutionalizing Social Science in</w:t>
      </w:r>
      <w:r>
        <w:rPr>
          <w:b/>
        </w:rPr>
        <w:t>to the</w:t>
      </w:r>
      <w:r w:rsidR="002B1CEE">
        <w:rPr>
          <w:b/>
        </w:rPr>
        <w:t xml:space="preserve"> Bay Program Partnership</w:t>
      </w:r>
    </w:p>
    <w:p w:rsidR="008A279A" w:rsidRDefault="008A279A" w:rsidP="00A40F28">
      <w:pPr>
        <w:pStyle w:val="ListParagraph"/>
        <w:numPr>
          <w:ilvl w:val="0"/>
          <w:numId w:val="3"/>
        </w:numPr>
      </w:pPr>
      <w:r>
        <w:t xml:space="preserve">Synthesize </w:t>
      </w:r>
      <w:r w:rsidR="009C6738">
        <w:t xml:space="preserve">existing and ongoing </w:t>
      </w:r>
      <w:r>
        <w:t>social science research and demonstrate how it could be applied to Bay Program priorities.</w:t>
      </w:r>
    </w:p>
    <w:p w:rsidR="008A279A" w:rsidRDefault="008A279A" w:rsidP="00A40F28">
      <w:pPr>
        <w:pStyle w:val="ListParagraph"/>
        <w:numPr>
          <w:ilvl w:val="0"/>
          <w:numId w:val="3"/>
        </w:numPr>
      </w:pPr>
      <w:r>
        <w:t>Embark on a social science research effort within priority watershed</w:t>
      </w:r>
      <w:r w:rsidR="004E732E">
        <w:t>s</w:t>
      </w:r>
      <w:r>
        <w:t xml:space="preserve"> in support of the Bay TMDL and WIPs</w:t>
      </w:r>
      <w:r w:rsidR="009C6738">
        <w:t>.</w:t>
      </w:r>
    </w:p>
    <w:p w:rsidR="00A40F28" w:rsidRDefault="00A40F28" w:rsidP="00A40F28">
      <w:pPr>
        <w:pStyle w:val="ListParagraph"/>
        <w:numPr>
          <w:ilvl w:val="0"/>
          <w:numId w:val="3"/>
        </w:numPr>
      </w:pPr>
      <w:r>
        <w:t>Develop a social science directory</w:t>
      </w:r>
      <w:r w:rsidR="009C6738">
        <w:t>.</w:t>
      </w:r>
      <w:r>
        <w:t xml:space="preserve"> </w:t>
      </w:r>
    </w:p>
    <w:p w:rsidR="00A40F28" w:rsidRDefault="00A40F28" w:rsidP="00A40F28">
      <w:pPr>
        <w:pStyle w:val="ListParagraph"/>
        <w:numPr>
          <w:ilvl w:val="1"/>
          <w:numId w:val="3"/>
        </w:numPr>
      </w:pPr>
      <w:r>
        <w:t>Provide an assessment of what resources (including social scientists with ecosystem management experience) are available to tap into</w:t>
      </w:r>
    </w:p>
    <w:p w:rsidR="00B246F6" w:rsidRDefault="00A40F28" w:rsidP="008A279A">
      <w:pPr>
        <w:pStyle w:val="ListParagraph"/>
        <w:numPr>
          <w:ilvl w:val="1"/>
          <w:numId w:val="3"/>
        </w:numPr>
      </w:pPr>
      <w:r>
        <w:t xml:space="preserve">Make publicly available / Post on website </w:t>
      </w:r>
      <w:r w:rsidR="007D3052">
        <w:t xml:space="preserve"> </w:t>
      </w:r>
    </w:p>
    <w:sectPr w:rsidR="00B246F6" w:rsidSect="00882C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E4E" w:rsidRDefault="008E3E4E" w:rsidP="002E6719">
      <w:pPr>
        <w:spacing w:after="0" w:line="240" w:lineRule="auto"/>
      </w:pPr>
      <w:r>
        <w:separator/>
      </w:r>
    </w:p>
  </w:endnote>
  <w:endnote w:type="continuationSeparator" w:id="0">
    <w:p w:rsidR="008E3E4E" w:rsidRDefault="008E3E4E" w:rsidP="002E6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E4E" w:rsidRDefault="008E3E4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E4E" w:rsidRDefault="008E3E4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E4E" w:rsidRDefault="008E3E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E4E" w:rsidRDefault="008E3E4E" w:rsidP="002E6719">
      <w:pPr>
        <w:spacing w:after="0" w:line="240" w:lineRule="auto"/>
      </w:pPr>
      <w:r>
        <w:separator/>
      </w:r>
    </w:p>
  </w:footnote>
  <w:footnote w:type="continuationSeparator" w:id="0">
    <w:p w:rsidR="008E3E4E" w:rsidRDefault="008E3E4E" w:rsidP="002E6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E4E" w:rsidRDefault="008E3E4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3947"/>
      <w:docPartObj>
        <w:docPartGallery w:val="Watermarks"/>
        <w:docPartUnique/>
      </w:docPartObj>
    </w:sdtPr>
    <w:sdtContent>
      <w:p w:rsidR="008E3E4E" w:rsidRDefault="008E3E4E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073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E4E" w:rsidRDefault="008E3E4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E7948"/>
    <w:multiLevelType w:val="hybridMultilevel"/>
    <w:tmpl w:val="17EAED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509BC"/>
    <w:multiLevelType w:val="hybridMultilevel"/>
    <w:tmpl w:val="E3B43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C5A385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1722B5"/>
    <w:multiLevelType w:val="hybridMultilevel"/>
    <w:tmpl w:val="6764EC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5765DE"/>
    <w:rsid w:val="000720DA"/>
    <w:rsid w:val="00073FE8"/>
    <w:rsid w:val="000D2C5A"/>
    <w:rsid w:val="0012510C"/>
    <w:rsid w:val="001300E2"/>
    <w:rsid w:val="001F4E10"/>
    <w:rsid w:val="002B1CEE"/>
    <w:rsid w:val="002E6719"/>
    <w:rsid w:val="00357CB4"/>
    <w:rsid w:val="00381AB8"/>
    <w:rsid w:val="0039069B"/>
    <w:rsid w:val="003D0E72"/>
    <w:rsid w:val="003D7D87"/>
    <w:rsid w:val="00424E96"/>
    <w:rsid w:val="004E732E"/>
    <w:rsid w:val="00504DE5"/>
    <w:rsid w:val="00514CCA"/>
    <w:rsid w:val="00531F39"/>
    <w:rsid w:val="00557A76"/>
    <w:rsid w:val="005765DE"/>
    <w:rsid w:val="00577B8D"/>
    <w:rsid w:val="005C1093"/>
    <w:rsid w:val="005C2913"/>
    <w:rsid w:val="005F62B4"/>
    <w:rsid w:val="00602B92"/>
    <w:rsid w:val="00645DDD"/>
    <w:rsid w:val="006C0356"/>
    <w:rsid w:val="007461E3"/>
    <w:rsid w:val="007D3052"/>
    <w:rsid w:val="00812519"/>
    <w:rsid w:val="0085664A"/>
    <w:rsid w:val="00882C89"/>
    <w:rsid w:val="008A279A"/>
    <w:rsid w:val="008B751A"/>
    <w:rsid w:val="008C1969"/>
    <w:rsid w:val="008E3E4E"/>
    <w:rsid w:val="008F1D91"/>
    <w:rsid w:val="00905E56"/>
    <w:rsid w:val="00932370"/>
    <w:rsid w:val="009700D3"/>
    <w:rsid w:val="00995575"/>
    <w:rsid w:val="009A3C7A"/>
    <w:rsid w:val="009C6738"/>
    <w:rsid w:val="00A226B6"/>
    <w:rsid w:val="00A40F28"/>
    <w:rsid w:val="00A862AC"/>
    <w:rsid w:val="00AA6496"/>
    <w:rsid w:val="00B1485F"/>
    <w:rsid w:val="00B246F6"/>
    <w:rsid w:val="00B77723"/>
    <w:rsid w:val="00B81E36"/>
    <w:rsid w:val="00C05889"/>
    <w:rsid w:val="00C13B0D"/>
    <w:rsid w:val="00C34EB4"/>
    <w:rsid w:val="00C719C2"/>
    <w:rsid w:val="00C7481E"/>
    <w:rsid w:val="00C75F47"/>
    <w:rsid w:val="00C84759"/>
    <w:rsid w:val="00D37732"/>
    <w:rsid w:val="00D57DBE"/>
    <w:rsid w:val="00D73A9C"/>
    <w:rsid w:val="00D86066"/>
    <w:rsid w:val="00EC5C10"/>
    <w:rsid w:val="00ED3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5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6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2B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058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8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8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889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2E6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6719"/>
  </w:style>
  <w:style w:type="paragraph" w:styleId="Footer">
    <w:name w:val="footer"/>
    <w:basedOn w:val="Normal"/>
    <w:link w:val="FooterChar"/>
    <w:uiPriority w:val="99"/>
    <w:semiHidden/>
    <w:unhideWhenUsed/>
    <w:rsid w:val="002E6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67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lpower</dc:creator>
  <cp:lastModifiedBy>lpower</cp:lastModifiedBy>
  <cp:revision>14</cp:revision>
  <cp:lastPrinted>2012-05-01T12:44:00Z</cp:lastPrinted>
  <dcterms:created xsi:type="dcterms:W3CDTF">2012-05-02T17:37:00Z</dcterms:created>
  <dcterms:modified xsi:type="dcterms:W3CDTF">2012-05-02T18:34:00Z</dcterms:modified>
</cp:coreProperties>
</file>