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AF5AA" w14:textId="77777777" w:rsidR="00343B4A" w:rsidRPr="00F6203D" w:rsidRDefault="00F6203D" w:rsidP="00F6203D">
      <w:pPr>
        <w:jc w:val="center"/>
        <w:rPr>
          <w:b/>
          <w:bCs/>
        </w:rPr>
      </w:pPr>
      <w:r w:rsidRPr="00F6203D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56C0968" wp14:editId="00D993CD">
            <wp:simplePos x="0" y="0"/>
            <wp:positionH relativeFrom="column">
              <wp:posOffset>-548391</wp:posOffset>
            </wp:positionH>
            <wp:positionV relativeFrom="paragraph">
              <wp:posOffset>-643918</wp:posOffset>
            </wp:positionV>
            <wp:extent cx="1216469" cy="938503"/>
            <wp:effectExtent l="0" t="0" r="3175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469" cy="938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203D">
        <w:rPr>
          <w:b/>
          <w:bCs/>
        </w:rPr>
        <w:t>Brook</w:t>
      </w:r>
      <w:r>
        <w:t xml:space="preserve"> </w:t>
      </w:r>
      <w:r w:rsidRPr="00F6203D">
        <w:rPr>
          <w:b/>
          <w:bCs/>
        </w:rPr>
        <w:t>Trout Workgroup meeting</w:t>
      </w:r>
    </w:p>
    <w:p w14:paraId="271933FF" w14:textId="798588D2" w:rsidR="004203BB" w:rsidRDefault="009902E1" w:rsidP="00FA6386">
      <w:pPr>
        <w:jc w:val="center"/>
      </w:pPr>
      <w:r>
        <w:t>Monday</w:t>
      </w:r>
      <w:r w:rsidR="00F6203D">
        <w:t xml:space="preserve">, </w:t>
      </w:r>
      <w:r>
        <w:t>September 28, 3:00pm-5:00pm</w:t>
      </w:r>
    </w:p>
    <w:p w14:paraId="5D426419" w14:textId="77777777" w:rsidR="00F6203D" w:rsidRPr="00F6203D" w:rsidRDefault="004C5D55" w:rsidP="002E02D2">
      <w:pPr>
        <w:jc w:val="center"/>
        <w:rPr>
          <w:rFonts w:cstheme="minorHAnsi"/>
          <w:color w:val="4472C4" w:themeColor="accent1"/>
        </w:rPr>
      </w:pPr>
      <w:hyperlink r:id="rId10" w:history="1">
        <w:r w:rsidR="00F6203D">
          <w:rPr>
            <w:rStyle w:val="Hyperlink"/>
          </w:rPr>
          <w:t>https://www.chesapeakebay.net/what/event/brook_trout_workgroup_meeting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03BB" w14:paraId="4A0DBBFC" w14:textId="77777777" w:rsidTr="004203BB">
        <w:tc>
          <w:tcPr>
            <w:tcW w:w="2337" w:type="dxa"/>
          </w:tcPr>
          <w:p w14:paraId="21973142" w14:textId="7AB41711" w:rsidR="004203BB" w:rsidRDefault="004203BB" w:rsidP="00C617C6">
            <w:r>
              <w:t>Julianna Greenberg (CRC)</w:t>
            </w:r>
          </w:p>
        </w:tc>
        <w:tc>
          <w:tcPr>
            <w:tcW w:w="2337" w:type="dxa"/>
          </w:tcPr>
          <w:p w14:paraId="40496248" w14:textId="47CF969C" w:rsidR="004203BB" w:rsidRDefault="004203BB" w:rsidP="00C617C6">
            <w:r>
              <w:t>Steve Reeser</w:t>
            </w:r>
            <w:r w:rsidR="003654C5">
              <w:t xml:space="preserve"> (VA DWR)</w:t>
            </w:r>
          </w:p>
        </w:tc>
        <w:tc>
          <w:tcPr>
            <w:tcW w:w="2338" w:type="dxa"/>
          </w:tcPr>
          <w:p w14:paraId="5A4C2B90" w14:textId="47E82FCC" w:rsidR="004203BB" w:rsidRDefault="004203BB" w:rsidP="00C617C6">
            <w:r>
              <w:t>Steve Faulkner (USGS)</w:t>
            </w:r>
          </w:p>
        </w:tc>
        <w:tc>
          <w:tcPr>
            <w:tcW w:w="2338" w:type="dxa"/>
          </w:tcPr>
          <w:p w14:paraId="37301120" w14:textId="0A364769" w:rsidR="004203BB" w:rsidRDefault="00D02F20" w:rsidP="00C617C6">
            <w:r>
              <w:t>Chris Guy (FWS)</w:t>
            </w:r>
          </w:p>
        </w:tc>
      </w:tr>
      <w:tr w:rsidR="004203BB" w14:paraId="7EC2C93D" w14:textId="77777777" w:rsidTr="004203BB">
        <w:tc>
          <w:tcPr>
            <w:tcW w:w="2337" w:type="dxa"/>
          </w:tcPr>
          <w:p w14:paraId="0BF197B4" w14:textId="3AF1168F" w:rsidR="004203BB" w:rsidRDefault="00D02F20" w:rsidP="00C617C6">
            <w:r>
              <w:t>Katie Omblaski</w:t>
            </w:r>
            <w:r w:rsidR="003654C5">
              <w:t xml:space="preserve"> (NFWF)</w:t>
            </w:r>
          </w:p>
        </w:tc>
        <w:tc>
          <w:tcPr>
            <w:tcW w:w="2337" w:type="dxa"/>
          </w:tcPr>
          <w:p w14:paraId="4E55901C" w14:textId="6D5A2F90" w:rsidR="004203BB" w:rsidRDefault="00D02F20" w:rsidP="00C617C6">
            <w:r>
              <w:t>Alan Heft (MD DNR)</w:t>
            </w:r>
          </w:p>
        </w:tc>
        <w:tc>
          <w:tcPr>
            <w:tcW w:w="2338" w:type="dxa"/>
          </w:tcPr>
          <w:p w14:paraId="43865318" w14:textId="5F501F0C" w:rsidR="004203BB" w:rsidRDefault="00D02F20" w:rsidP="00C617C6">
            <w:r>
              <w:t>David Thorne</w:t>
            </w:r>
            <w:r w:rsidR="003654C5">
              <w:t xml:space="preserve"> (WV DNR)</w:t>
            </w:r>
          </w:p>
        </w:tc>
        <w:tc>
          <w:tcPr>
            <w:tcW w:w="2338" w:type="dxa"/>
          </w:tcPr>
          <w:p w14:paraId="132EA028" w14:textId="33BBA434" w:rsidR="004203BB" w:rsidRDefault="00D02F20" w:rsidP="00C617C6">
            <w:r>
              <w:t>Than Hitt</w:t>
            </w:r>
            <w:r w:rsidR="003654C5">
              <w:t xml:space="preserve"> (USGS)</w:t>
            </w:r>
          </w:p>
        </w:tc>
      </w:tr>
      <w:tr w:rsidR="004203BB" w14:paraId="75DD9501" w14:textId="77777777" w:rsidTr="004203BB">
        <w:tc>
          <w:tcPr>
            <w:tcW w:w="2337" w:type="dxa"/>
          </w:tcPr>
          <w:p w14:paraId="11AF1788" w14:textId="52020477" w:rsidR="004203BB" w:rsidRDefault="00D02F20" w:rsidP="00C617C6">
            <w:r>
              <w:t>Peter Tango</w:t>
            </w:r>
            <w:r w:rsidR="003654C5">
              <w:t xml:space="preserve"> (USGS)</w:t>
            </w:r>
          </w:p>
        </w:tc>
        <w:tc>
          <w:tcPr>
            <w:tcW w:w="2337" w:type="dxa"/>
          </w:tcPr>
          <w:p w14:paraId="05268551" w14:textId="2B1AB76E" w:rsidR="004203BB" w:rsidRDefault="00D02F20" w:rsidP="00C617C6">
            <w:r>
              <w:t>Justin Shapiro</w:t>
            </w:r>
            <w:r w:rsidR="003654C5">
              <w:t xml:space="preserve"> (CRC)</w:t>
            </w:r>
          </w:p>
        </w:tc>
        <w:tc>
          <w:tcPr>
            <w:tcW w:w="2338" w:type="dxa"/>
          </w:tcPr>
          <w:p w14:paraId="31D51DCA" w14:textId="6A53D4C1" w:rsidR="004203BB" w:rsidRDefault="00D02F20" w:rsidP="00C617C6">
            <w:r>
              <w:t>Matt Sell (MDR)</w:t>
            </w:r>
          </w:p>
        </w:tc>
        <w:tc>
          <w:tcPr>
            <w:tcW w:w="2338" w:type="dxa"/>
          </w:tcPr>
          <w:p w14:paraId="57E48C0C" w14:textId="727ADA3C" w:rsidR="004203BB" w:rsidRDefault="00D02F20" w:rsidP="00C617C6">
            <w:r>
              <w:t>Gina hunt (MD DNR)</w:t>
            </w:r>
          </w:p>
        </w:tc>
      </w:tr>
      <w:tr w:rsidR="00D02F20" w14:paraId="215708DA" w14:textId="77777777" w:rsidTr="004203BB">
        <w:tc>
          <w:tcPr>
            <w:tcW w:w="2337" w:type="dxa"/>
          </w:tcPr>
          <w:p w14:paraId="184EF72D" w14:textId="72C2D34E" w:rsidR="00D02F20" w:rsidRDefault="00D02F20" w:rsidP="00C617C6">
            <w:r>
              <w:t>Dan Getz (MD DNR)</w:t>
            </w:r>
          </w:p>
        </w:tc>
        <w:tc>
          <w:tcPr>
            <w:tcW w:w="2337" w:type="dxa"/>
          </w:tcPr>
          <w:p w14:paraId="286D4075" w14:textId="493E9DF6" w:rsidR="00D02F20" w:rsidRDefault="00D02F20" w:rsidP="00C617C6">
            <w:r>
              <w:t>Jason Det</w:t>
            </w:r>
            <w:r w:rsidR="003654C5">
              <w:t>a</w:t>
            </w:r>
            <w:r>
              <w:t>r</w:t>
            </w:r>
            <w:r w:rsidR="009E33B6">
              <w:t xml:space="preserve"> (PA FBC)</w:t>
            </w:r>
          </w:p>
        </w:tc>
        <w:tc>
          <w:tcPr>
            <w:tcW w:w="2338" w:type="dxa"/>
          </w:tcPr>
          <w:p w14:paraId="024E8A72" w14:textId="77777777" w:rsidR="00D02F20" w:rsidRDefault="00D02F20" w:rsidP="00C617C6"/>
        </w:tc>
        <w:tc>
          <w:tcPr>
            <w:tcW w:w="2338" w:type="dxa"/>
          </w:tcPr>
          <w:p w14:paraId="1A21E4E6" w14:textId="77777777" w:rsidR="00D02F20" w:rsidRDefault="00D02F20" w:rsidP="00C617C6"/>
        </w:tc>
      </w:tr>
    </w:tbl>
    <w:p w14:paraId="6A732412" w14:textId="77777777" w:rsidR="0022411A" w:rsidRDefault="0022411A" w:rsidP="00C617C6">
      <w:pPr>
        <w:rPr>
          <w:b/>
          <w:bCs/>
          <w:i/>
          <w:iCs/>
        </w:rPr>
      </w:pPr>
    </w:p>
    <w:p w14:paraId="0E865EF0" w14:textId="75376D90" w:rsidR="0022411A" w:rsidRDefault="0022411A" w:rsidP="00C617C6">
      <w:pPr>
        <w:rPr>
          <w:b/>
          <w:bCs/>
          <w:i/>
          <w:iCs/>
        </w:rPr>
      </w:pPr>
      <w:r>
        <w:rPr>
          <w:b/>
          <w:bCs/>
          <w:i/>
          <w:iCs/>
        </w:rPr>
        <w:t>Action Items:</w:t>
      </w:r>
    </w:p>
    <w:p w14:paraId="000C36EF" w14:textId="3AEAC961" w:rsidR="00036784" w:rsidRDefault="00036784" w:rsidP="00036784">
      <w:pPr>
        <w:pStyle w:val="ListParagraph"/>
        <w:numPr>
          <w:ilvl w:val="0"/>
          <w:numId w:val="9"/>
        </w:numPr>
        <w:rPr>
          <w:b/>
          <w:bCs/>
        </w:rPr>
      </w:pPr>
      <w:r w:rsidRPr="00707EEF">
        <w:rPr>
          <w:b/>
          <w:bCs/>
        </w:rPr>
        <w:t xml:space="preserve">Alan </w:t>
      </w:r>
      <w:r>
        <w:rPr>
          <w:b/>
          <w:bCs/>
        </w:rPr>
        <w:t xml:space="preserve">Heft </w:t>
      </w:r>
      <w:r w:rsidRPr="00707EEF">
        <w:rPr>
          <w:b/>
          <w:bCs/>
        </w:rPr>
        <w:t xml:space="preserve">and Dan </w:t>
      </w:r>
      <w:r>
        <w:rPr>
          <w:b/>
          <w:bCs/>
        </w:rPr>
        <w:t xml:space="preserve">Getz </w:t>
      </w:r>
      <w:r w:rsidRPr="00707EEF">
        <w:rPr>
          <w:b/>
          <w:bCs/>
        </w:rPr>
        <w:t>will share patch analysis with the WG when it is approved for distribution (Expected late October)</w:t>
      </w:r>
    </w:p>
    <w:p w14:paraId="7B0007B5" w14:textId="2413BB40" w:rsidR="00036784" w:rsidRDefault="00036784" w:rsidP="00036784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Workgroup will discuss what data will be most relevant for a conservation and restoration tracking tool over email. </w:t>
      </w:r>
    </w:p>
    <w:p w14:paraId="6376C644" w14:textId="638B811A" w:rsidR="00C9297F" w:rsidRDefault="00C9206A" w:rsidP="00C9206A">
      <w:pPr>
        <w:pStyle w:val="ListParagraph"/>
        <w:numPr>
          <w:ilvl w:val="0"/>
          <w:numId w:val="9"/>
        </w:numPr>
        <w:rPr>
          <w:b/>
          <w:bCs/>
        </w:rPr>
      </w:pPr>
      <w:r w:rsidRPr="00C9206A">
        <w:rPr>
          <w:b/>
          <w:bCs/>
        </w:rPr>
        <w:t xml:space="preserve">Steve Faulkner will follow up with EBTJV </w:t>
      </w:r>
      <w:r w:rsidR="00C9297F">
        <w:rPr>
          <w:b/>
          <w:bCs/>
        </w:rPr>
        <w:t xml:space="preserve">on </w:t>
      </w:r>
      <w:r w:rsidR="001E5342">
        <w:rPr>
          <w:b/>
          <w:bCs/>
        </w:rPr>
        <w:t xml:space="preserve">potential </w:t>
      </w:r>
      <w:r w:rsidR="00C9297F">
        <w:rPr>
          <w:b/>
          <w:bCs/>
        </w:rPr>
        <w:t>tracking tool options</w:t>
      </w:r>
    </w:p>
    <w:p w14:paraId="240345A4" w14:textId="78DE1A8A" w:rsidR="00C9206A" w:rsidRPr="004C5D55" w:rsidRDefault="00C9297F" w:rsidP="004C5D55">
      <w:pPr>
        <w:pStyle w:val="ListParagraph"/>
        <w:numPr>
          <w:ilvl w:val="0"/>
          <w:numId w:val="9"/>
        </w:numPr>
        <w:rPr>
          <w:b/>
          <w:bCs/>
        </w:rPr>
      </w:pPr>
      <w:r w:rsidRPr="00C9206A">
        <w:rPr>
          <w:b/>
          <w:bCs/>
        </w:rPr>
        <w:t xml:space="preserve">Steve Faulkner </w:t>
      </w:r>
      <w:r>
        <w:rPr>
          <w:b/>
          <w:bCs/>
        </w:rPr>
        <w:t>and Julianna Greenburg will follow up with CBPO on staff support</w:t>
      </w:r>
      <w:r w:rsidR="00C9206A" w:rsidRPr="00C9206A">
        <w:rPr>
          <w:b/>
          <w:bCs/>
        </w:rPr>
        <w:t xml:space="preserve"> </w:t>
      </w:r>
    </w:p>
    <w:p w14:paraId="06E11E2F" w14:textId="7AA75577" w:rsidR="00036784" w:rsidRPr="00FA6386" w:rsidRDefault="00036784" w:rsidP="00036784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C</w:t>
      </w:r>
      <w:r w:rsidRPr="009221FD">
        <w:rPr>
          <w:b/>
          <w:bCs/>
        </w:rPr>
        <w:t>ontact Than Hitt directly with any comments or questions about opportunities for involvement</w:t>
      </w:r>
      <w:r>
        <w:rPr>
          <w:b/>
          <w:bCs/>
        </w:rPr>
        <w:t xml:space="preserve"> with karst stream monitoring program</w:t>
      </w:r>
    </w:p>
    <w:p w14:paraId="5AF7F323" w14:textId="606A4D46" w:rsidR="0022411A" w:rsidRDefault="00036784" w:rsidP="00C617C6">
      <w:pPr>
        <w:pStyle w:val="ListParagraph"/>
        <w:numPr>
          <w:ilvl w:val="0"/>
          <w:numId w:val="9"/>
        </w:numPr>
        <w:rPr>
          <w:b/>
          <w:bCs/>
        </w:rPr>
      </w:pPr>
      <w:r w:rsidRPr="005471DA">
        <w:rPr>
          <w:b/>
          <w:bCs/>
        </w:rPr>
        <w:t xml:space="preserve">Alan Heft will share </w:t>
      </w:r>
      <w:r>
        <w:rPr>
          <w:b/>
          <w:bCs/>
        </w:rPr>
        <w:t>coldwater education</w:t>
      </w:r>
      <w:r w:rsidRPr="005471DA">
        <w:rPr>
          <w:b/>
          <w:bCs/>
        </w:rPr>
        <w:t xml:space="preserve"> tool with Julianna who will distribute to the</w:t>
      </w:r>
      <w:r>
        <w:rPr>
          <w:b/>
          <w:bCs/>
        </w:rPr>
        <w:t xml:space="preserve"> </w:t>
      </w:r>
      <w:r w:rsidRPr="005471DA">
        <w:rPr>
          <w:b/>
          <w:bCs/>
        </w:rPr>
        <w:t xml:space="preserve">workgroup </w:t>
      </w:r>
    </w:p>
    <w:p w14:paraId="69235A88" w14:textId="387CBAB6" w:rsidR="00C9206A" w:rsidRPr="00036784" w:rsidRDefault="00C9206A" w:rsidP="00C9297F">
      <w:pPr>
        <w:pStyle w:val="ListParagraph"/>
        <w:rPr>
          <w:b/>
          <w:bCs/>
        </w:rPr>
      </w:pPr>
    </w:p>
    <w:p w14:paraId="69DD6B3F" w14:textId="356C15A0" w:rsidR="00E80B90" w:rsidRPr="003C4D73" w:rsidRDefault="00227E65" w:rsidP="00C617C6">
      <w:pPr>
        <w:rPr>
          <w:b/>
          <w:bCs/>
          <w:i/>
          <w:iCs/>
        </w:rPr>
      </w:pPr>
      <w:r w:rsidRPr="003C4D73">
        <w:rPr>
          <w:b/>
          <w:bCs/>
          <w:i/>
          <w:iCs/>
        </w:rPr>
        <w:t>Introductions and announcements – Steve Faulkner (USGS)</w:t>
      </w:r>
    </w:p>
    <w:p w14:paraId="3AD801FD" w14:textId="13BE5FD1" w:rsidR="00227E65" w:rsidRDefault="00227E65" w:rsidP="00227E65">
      <w:pPr>
        <w:pStyle w:val="ListParagraph"/>
        <w:numPr>
          <w:ilvl w:val="0"/>
          <w:numId w:val="9"/>
        </w:numPr>
      </w:pPr>
      <w:r w:rsidRPr="00227E65">
        <w:t>Introduction of Chris Guy as new Habitat GIT coordinator</w:t>
      </w:r>
    </w:p>
    <w:p w14:paraId="096E857C" w14:textId="5E3DB09C" w:rsidR="00D2144B" w:rsidRPr="00227E65" w:rsidRDefault="00D2144B" w:rsidP="00227E65">
      <w:pPr>
        <w:pStyle w:val="ListParagraph"/>
        <w:numPr>
          <w:ilvl w:val="0"/>
          <w:numId w:val="9"/>
        </w:numPr>
      </w:pPr>
      <w:r>
        <w:t>Currently planning for Fall Habitat GIT meeting, please send any topics of interest to Julianna Greenberg</w:t>
      </w:r>
    </w:p>
    <w:p w14:paraId="1ECFDFC3" w14:textId="56E3ABB8" w:rsidR="00227E65" w:rsidRPr="003C4D73" w:rsidRDefault="00227E65" w:rsidP="00227E65">
      <w:pPr>
        <w:rPr>
          <w:b/>
          <w:bCs/>
          <w:i/>
          <w:iCs/>
        </w:rPr>
      </w:pPr>
      <w:r w:rsidRPr="003C4D73">
        <w:rPr>
          <w:b/>
          <w:bCs/>
          <w:i/>
          <w:iCs/>
        </w:rPr>
        <w:t>Developing a conservation and restoration tracking system – Steve Faulkner (USGS)</w:t>
      </w:r>
    </w:p>
    <w:p w14:paraId="7BEDC943" w14:textId="77777777" w:rsidR="00F516A0" w:rsidRDefault="00227E65" w:rsidP="00227E65">
      <w:pPr>
        <w:pStyle w:val="ListParagraph"/>
        <w:numPr>
          <w:ilvl w:val="0"/>
          <w:numId w:val="9"/>
        </w:numPr>
      </w:pPr>
      <w:r>
        <w:t xml:space="preserve">Trying to monitor trajectory towards </w:t>
      </w:r>
      <w:r w:rsidR="00F516A0">
        <w:t xml:space="preserve">the Brook Trout </w:t>
      </w:r>
      <w:r>
        <w:t xml:space="preserve">outcome </w:t>
      </w:r>
    </w:p>
    <w:p w14:paraId="27C81156" w14:textId="1BF941E3" w:rsidR="00227E65" w:rsidRDefault="00227E65" w:rsidP="00F516A0">
      <w:pPr>
        <w:pStyle w:val="ListParagraph"/>
        <w:numPr>
          <w:ilvl w:val="1"/>
          <w:numId w:val="9"/>
        </w:numPr>
      </w:pPr>
      <w:r>
        <w:t xml:space="preserve">8% increase in occupied habitat by 2025, </w:t>
      </w:r>
      <w:r w:rsidR="00F516A0">
        <w:t xml:space="preserve">measured by </w:t>
      </w:r>
      <w:r>
        <w:t>km</w:t>
      </w:r>
      <w:r w:rsidR="00F516A0">
        <w:rPr>
          <w:vertAlign w:val="superscript"/>
        </w:rPr>
        <w:t>2</w:t>
      </w:r>
      <w:r>
        <w:t xml:space="preserve"> of occupied habitat </w:t>
      </w:r>
    </w:p>
    <w:p w14:paraId="414DCD62" w14:textId="13FB8458" w:rsidR="00227E65" w:rsidRDefault="00F516A0" w:rsidP="00227E65">
      <w:pPr>
        <w:pStyle w:val="ListParagraph"/>
        <w:numPr>
          <w:ilvl w:val="0"/>
          <w:numId w:val="9"/>
        </w:numPr>
      </w:pPr>
      <w:r>
        <w:t xml:space="preserve">How to </w:t>
      </w:r>
      <w:r w:rsidR="00227E65">
        <w:t xml:space="preserve">better quantify the restoration and conservation activities </w:t>
      </w:r>
    </w:p>
    <w:p w14:paraId="3310EBFA" w14:textId="2B399EA7" w:rsidR="00F516A0" w:rsidRDefault="00F516A0" w:rsidP="00F516A0">
      <w:pPr>
        <w:pStyle w:val="ListParagraph"/>
        <w:numPr>
          <w:ilvl w:val="1"/>
          <w:numId w:val="9"/>
        </w:numPr>
      </w:pPr>
      <w:r>
        <w:t>Collect and coordinate the work that you’re already doing</w:t>
      </w:r>
    </w:p>
    <w:p w14:paraId="3AB09236" w14:textId="77777777" w:rsidR="00F516A0" w:rsidRDefault="00227E65" w:rsidP="00227E65">
      <w:pPr>
        <w:pStyle w:val="ListParagraph"/>
        <w:numPr>
          <w:ilvl w:val="0"/>
          <w:numId w:val="9"/>
        </w:numPr>
      </w:pPr>
      <w:r>
        <w:t xml:space="preserve">Restoration activities show up in the assessment reporting. What are our NGO partners doing? </w:t>
      </w:r>
    </w:p>
    <w:p w14:paraId="249CA685" w14:textId="0C64DB87" w:rsidR="00227E65" w:rsidRDefault="00227E65" w:rsidP="00227E65">
      <w:pPr>
        <w:pStyle w:val="ListParagraph"/>
        <w:numPr>
          <w:ilvl w:val="0"/>
          <w:numId w:val="9"/>
        </w:numPr>
      </w:pPr>
      <w:r>
        <w:t xml:space="preserve">Similar effort being done for the </w:t>
      </w:r>
      <w:r w:rsidR="00F516A0">
        <w:t>S</w:t>
      </w:r>
      <w:r>
        <w:t xml:space="preserve">tream </w:t>
      </w:r>
      <w:r w:rsidR="00F516A0">
        <w:t>H</w:t>
      </w:r>
      <w:r>
        <w:t>ealth indicator</w:t>
      </w:r>
      <w:r w:rsidR="00F516A0">
        <w:t xml:space="preserve"> (</w:t>
      </w:r>
      <w:proofErr w:type="spellStart"/>
      <w:r>
        <w:t>ChessieBIBI</w:t>
      </w:r>
      <w:proofErr w:type="spellEnd"/>
      <w:r w:rsidR="00F516A0">
        <w:t>)</w:t>
      </w:r>
    </w:p>
    <w:p w14:paraId="28ACFD48" w14:textId="72CAAFC6" w:rsidR="00227E65" w:rsidRDefault="00F516A0" w:rsidP="00F516A0">
      <w:pPr>
        <w:pStyle w:val="ListParagraph"/>
        <w:numPr>
          <w:ilvl w:val="1"/>
          <w:numId w:val="9"/>
        </w:numPr>
      </w:pPr>
      <w:r>
        <w:t>Data is a</w:t>
      </w:r>
      <w:r w:rsidR="00227E65">
        <w:t xml:space="preserve">ssimilated and collated through the Bay Program </w:t>
      </w:r>
    </w:p>
    <w:p w14:paraId="0F7D7924" w14:textId="2B1244EE" w:rsidR="00227E65" w:rsidRDefault="00227E65" w:rsidP="00F516A0">
      <w:pPr>
        <w:pStyle w:val="ListParagraph"/>
        <w:numPr>
          <w:ilvl w:val="1"/>
          <w:numId w:val="9"/>
        </w:numPr>
      </w:pPr>
      <w:r>
        <w:t>Set up data call and ask for specifically what</w:t>
      </w:r>
      <w:r w:rsidR="0022411A">
        <w:t xml:space="preserve"> information</w:t>
      </w:r>
      <w:r>
        <w:t xml:space="preserve"> you want </w:t>
      </w:r>
    </w:p>
    <w:p w14:paraId="5B9D2694" w14:textId="76EB2737" w:rsidR="00227E65" w:rsidRDefault="00227E65" w:rsidP="00F516A0">
      <w:pPr>
        <w:pStyle w:val="ListParagraph"/>
        <w:numPr>
          <w:ilvl w:val="2"/>
          <w:numId w:val="9"/>
        </w:numPr>
      </w:pPr>
      <w:r>
        <w:t xml:space="preserve">Have the staffer maintain a spreadsheet </w:t>
      </w:r>
      <w:r w:rsidR="00F516A0">
        <w:t xml:space="preserve">for BTWG and model after </w:t>
      </w:r>
      <w:proofErr w:type="spellStart"/>
      <w:r w:rsidR="00F516A0">
        <w:t>ChessieBIBI</w:t>
      </w:r>
      <w:proofErr w:type="spellEnd"/>
      <w:r w:rsidR="00F516A0">
        <w:t xml:space="preserve"> data</w:t>
      </w:r>
      <w:r w:rsidR="0022411A">
        <w:t xml:space="preserve"> </w:t>
      </w:r>
      <w:r w:rsidR="00F516A0">
        <w:t>calls</w:t>
      </w:r>
    </w:p>
    <w:p w14:paraId="36DDE710" w14:textId="54F76E0B" w:rsidR="00227E65" w:rsidRDefault="00227E65" w:rsidP="00227E65">
      <w:pPr>
        <w:pStyle w:val="ListParagraph"/>
        <w:numPr>
          <w:ilvl w:val="0"/>
          <w:numId w:val="9"/>
        </w:numPr>
      </w:pPr>
      <w:r>
        <w:lastRenderedPageBreak/>
        <w:t>P</w:t>
      </w:r>
      <w:r w:rsidR="00F516A0">
        <w:t>eter Tango (USGS): H</w:t>
      </w:r>
      <w:r>
        <w:t xml:space="preserve">abitat connectivity </w:t>
      </w:r>
      <w:r w:rsidR="00F516A0">
        <w:t>data should be included in our tools tracking and recording</w:t>
      </w:r>
    </w:p>
    <w:p w14:paraId="33459070" w14:textId="7E8443E0" w:rsidR="00F516A0" w:rsidRDefault="00F516A0" w:rsidP="00F516A0">
      <w:pPr>
        <w:pStyle w:val="ListParagraph"/>
        <w:numPr>
          <w:ilvl w:val="1"/>
          <w:numId w:val="9"/>
        </w:numPr>
      </w:pPr>
      <w:r>
        <w:t xml:space="preserve">Information about dam removal </w:t>
      </w:r>
    </w:p>
    <w:p w14:paraId="79F62ED8" w14:textId="48C811B4" w:rsidR="00227E65" w:rsidRDefault="00227E65" w:rsidP="00F516A0">
      <w:pPr>
        <w:pStyle w:val="ListParagraph"/>
        <w:numPr>
          <w:ilvl w:val="1"/>
          <w:numId w:val="9"/>
        </w:numPr>
      </w:pPr>
      <w:r>
        <w:t>Steve Reeser</w:t>
      </w:r>
      <w:r w:rsidR="0022411A">
        <w:t xml:space="preserve"> (VA DWF):</w:t>
      </w:r>
      <w:r>
        <w:t xml:space="preserve"> How </w:t>
      </w:r>
      <w:r w:rsidR="00F516A0">
        <w:t xml:space="preserve">should that data be </w:t>
      </w:r>
      <w:r>
        <w:t>record</w:t>
      </w:r>
      <w:r w:rsidR="00F516A0">
        <w:t>ed</w:t>
      </w:r>
      <w:r>
        <w:t xml:space="preserve">? </w:t>
      </w:r>
      <w:r w:rsidR="0022411A">
        <w:t xml:space="preserve">Latitude and longitude? </w:t>
      </w:r>
    </w:p>
    <w:p w14:paraId="6D4F2337" w14:textId="77777777" w:rsidR="00F516A0" w:rsidRDefault="00F516A0" w:rsidP="00227E65">
      <w:pPr>
        <w:pStyle w:val="ListParagraph"/>
        <w:numPr>
          <w:ilvl w:val="0"/>
          <w:numId w:val="9"/>
        </w:numPr>
      </w:pPr>
      <w:r>
        <w:t xml:space="preserve">Additional data to include could be about </w:t>
      </w:r>
      <w:r w:rsidR="00227E65">
        <w:t>conservation easement</w:t>
      </w:r>
      <w:r>
        <w:t>s</w:t>
      </w:r>
      <w:r w:rsidR="00227E65">
        <w:t xml:space="preserve"> placed within a brook trout watershed</w:t>
      </w:r>
    </w:p>
    <w:p w14:paraId="74701318" w14:textId="3EE44D00" w:rsidR="00227E65" w:rsidRDefault="00F516A0" w:rsidP="00F516A0">
      <w:pPr>
        <w:pStyle w:val="ListParagraph"/>
        <w:numPr>
          <w:ilvl w:val="1"/>
          <w:numId w:val="9"/>
        </w:numPr>
      </w:pPr>
      <w:r>
        <w:t>L</w:t>
      </w:r>
      <w:r w:rsidR="00227E65">
        <w:t>ocation data, la</w:t>
      </w:r>
      <w:r>
        <w:t>titude and longitude coordinates</w:t>
      </w:r>
    </w:p>
    <w:p w14:paraId="3DAAD409" w14:textId="75550C45" w:rsidR="00227E65" w:rsidRDefault="00227E65" w:rsidP="00227E65">
      <w:pPr>
        <w:pStyle w:val="ListParagraph"/>
        <w:numPr>
          <w:ilvl w:val="0"/>
          <w:numId w:val="9"/>
        </w:numPr>
      </w:pPr>
      <w:r>
        <w:t>Who will be coordinating</w:t>
      </w:r>
      <w:r w:rsidR="00F516A0">
        <w:t xml:space="preserve"> data collection</w:t>
      </w:r>
      <w:r>
        <w:t xml:space="preserve"> per geographic area? Who in each state will be responsible for collecting that information? </w:t>
      </w:r>
    </w:p>
    <w:p w14:paraId="5D95225A" w14:textId="6A08909C" w:rsidR="00227E65" w:rsidRDefault="00227E65" w:rsidP="00227E65">
      <w:pPr>
        <w:pStyle w:val="ListParagraph"/>
        <w:numPr>
          <w:ilvl w:val="0"/>
          <w:numId w:val="9"/>
        </w:numPr>
      </w:pPr>
      <w:r>
        <w:t>Where does new population discovery fit in to this</w:t>
      </w:r>
      <w:r w:rsidR="00D07CFE">
        <w:t xml:space="preserve"> tool</w:t>
      </w:r>
      <w:r>
        <w:t>?</w:t>
      </w:r>
    </w:p>
    <w:p w14:paraId="3D53C2AB" w14:textId="77777777" w:rsidR="00227E65" w:rsidRDefault="00227E65" w:rsidP="00F516A0">
      <w:pPr>
        <w:pStyle w:val="ListParagraph"/>
        <w:numPr>
          <w:ilvl w:val="1"/>
          <w:numId w:val="9"/>
        </w:numPr>
      </w:pPr>
      <w:r>
        <w:t xml:space="preserve">EBTJV has been documenting lots of streams that they have never looked at before. </w:t>
      </w:r>
    </w:p>
    <w:p w14:paraId="515FEA25" w14:textId="77777777" w:rsidR="00227E65" w:rsidRDefault="00227E65" w:rsidP="00F516A0">
      <w:pPr>
        <w:pStyle w:val="ListParagraph"/>
        <w:numPr>
          <w:ilvl w:val="1"/>
          <w:numId w:val="9"/>
        </w:numPr>
      </w:pPr>
      <w:r>
        <w:t xml:space="preserve">VA and PA have both documented new streams </w:t>
      </w:r>
    </w:p>
    <w:p w14:paraId="75C98758" w14:textId="712C27F5" w:rsidR="00227E65" w:rsidRDefault="00F516A0" w:rsidP="00F516A0">
      <w:pPr>
        <w:pStyle w:val="ListParagraph"/>
        <w:numPr>
          <w:ilvl w:val="1"/>
          <w:numId w:val="9"/>
        </w:numPr>
      </w:pPr>
      <w:r>
        <w:t xml:space="preserve">Alan Heft (MD DNR): </w:t>
      </w:r>
      <w:r w:rsidR="00227E65">
        <w:t>Probably do need to leave it out of a conservation and restoration dataset</w:t>
      </w:r>
      <w:r>
        <w:t xml:space="preserve"> because it is not a conservation or restoration activity</w:t>
      </w:r>
      <w:r w:rsidR="00227E65">
        <w:t>.</w:t>
      </w:r>
    </w:p>
    <w:p w14:paraId="4F5A24D8" w14:textId="31F5D316" w:rsidR="00227E65" w:rsidRDefault="00F516A0" w:rsidP="00227E65">
      <w:pPr>
        <w:pStyle w:val="ListParagraph"/>
        <w:numPr>
          <w:ilvl w:val="0"/>
          <w:numId w:val="9"/>
        </w:numPr>
      </w:pPr>
      <w:r>
        <w:t xml:space="preserve">Alan Heft (MD DNR): We are </w:t>
      </w:r>
      <w:r w:rsidR="00227E65">
        <w:t xml:space="preserve">developing a new conservation plan </w:t>
      </w:r>
      <w:r>
        <w:t>for</w:t>
      </w:r>
      <w:r w:rsidR="00227E65">
        <w:t xml:space="preserve"> MD. </w:t>
      </w:r>
      <w:r>
        <w:t>We have already s</w:t>
      </w:r>
      <w:r w:rsidR="00227E65">
        <w:t xml:space="preserve">tarted with an initial patch analysis </w:t>
      </w:r>
    </w:p>
    <w:p w14:paraId="783B0598" w14:textId="12DEDAF3" w:rsidR="00F516A0" w:rsidRDefault="00F516A0" w:rsidP="00F516A0">
      <w:pPr>
        <w:pStyle w:val="ListParagraph"/>
        <w:numPr>
          <w:ilvl w:val="1"/>
          <w:numId w:val="9"/>
        </w:numPr>
      </w:pPr>
      <w:r>
        <w:t>Conservation plan could serve as a blueprint for how we record some data of interest</w:t>
      </w:r>
    </w:p>
    <w:p w14:paraId="095AA6CE" w14:textId="51C2BFE4" w:rsidR="00F516A0" w:rsidRPr="00707EEF" w:rsidRDefault="00F516A0" w:rsidP="00F516A0">
      <w:pPr>
        <w:pStyle w:val="ListParagraph"/>
        <w:numPr>
          <w:ilvl w:val="1"/>
          <w:numId w:val="9"/>
        </w:numPr>
        <w:rPr>
          <w:b/>
          <w:bCs/>
        </w:rPr>
      </w:pPr>
      <w:r w:rsidRPr="00707EEF">
        <w:rPr>
          <w:b/>
          <w:bCs/>
        </w:rPr>
        <w:t>Alan and Dan will share patch analysis with the WG when it is approved for distribution (Expected late October)</w:t>
      </w:r>
    </w:p>
    <w:p w14:paraId="43334679" w14:textId="32E96560" w:rsidR="00707EEF" w:rsidRDefault="00227E65" w:rsidP="00227E65">
      <w:pPr>
        <w:pStyle w:val="ListParagraph"/>
        <w:numPr>
          <w:ilvl w:val="0"/>
          <w:numId w:val="9"/>
        </w:numPr>
      </w:pPr>
      <w:r>
        <w:t>Matt</w:t>
      </w:r>
      <w:r w:rsidR="00707EEF">
        <w:t xml:space="preserve"> Sell (MD DNR)</w:t>
      </w:r>
      <w:r>
        <w:t xml:space="preserve"> –</w:t>
      </w:r>
      <w:r w:rsidR="00707EEF">
        <w:t xml:space="preserve"> The best point of contact for data collection</w:t>
      </w:r>
      <w:r>
        <w:t xml:space="preserve"> depend</w:t>
      </w:r>
      <w:r w:rsidR="00707EEF">
        <w:t>s</w:t>
      </w:r>
      <w:r>
        <w:t xml:space="preserve"> on what kind of data that you want to include. Can blow up very quickly. </w:t>
      </w:r>
    </w:p>
    <w:p w14:paraId="653C1ADF" w14:textId="29C0F03E" w:rsidR="00227E65" w:rsidRDefault="00227E65" w:rsidP="00707EEF">
      <w:pPr>
        <w:pStyle w:val="ListParagraph"/>
        <w:numPr>
          <w:ilvl w:val="1"/>
          <w:numId w:val="9"/>
        </w:numPr>
      </w:pPr>
      <w:r>
        <w:t xml:space="preserve">Will be difficult to coordinate everyone who is doing this. Already noticed it in the development of </w:t>
      </w:r>
      <w:r w:rsidR="00707EEF">
        <w:t>the MD c</w:t>
      </w:r>
      <w:r>
        <w:t xml:space="preserve">onservation plan </w:t>
      </w:r>
    </w:p>
    <w:p w14:paraId="5618DD74" w14:textId="77777777" w:rsidR="00227E65" w:rsidRDefault="00227E65" w:rsidP="00227E65">
      <w:pPr>
        <w:pStyle w:val="ListParagraph"/>
        <w:numPr>
          <w:ilvl w:val="0"/>
          <w:numId w:val="9"/>
        </w:numPr>
      </w:pPr>
      <w:r>
        <w:t xml:space="preserve">Benefit of the patch assessment is that we can look at missing criteria as well and advocate for ways to improve it </w:t>
      </w:r>
    </w:p>
    <w:p w14:paraId="4A36BC00" w14:textId="2C405911" w:rsidR="00227E65" w:rsidRDefault="00707EEF" w:rsidP="00227E65">
      <w:pPr>
        <w:pStyle w:val="ListParagraph"/>
        <w:numPr>
          <w:ilvl w:val="0"/>
          <w:numId w:val="9"/>
        </w:numPr>
      </w:pPr>
      <w:r>
        <w:t>Steve Faulkner (USGS): We could take a t</w:t>
      </w:r>
      <w:r w:rsidR="00227E65">
        <w:t>iered approach</w:t>
      </w:r>
      <w:r>
        <w:t>. First look at</w:t>
      </w:r>
      <w:r w:rsidR="00227E65">
        <w:t xml:space="preserve"> how to quantify actual activities and projects in terms of stream miles </w:t>
      </w:r>
      <w:r>
        <w:t>an</w:t>
      </w:r>
      <w:r w:rsidR="00227E65">
        <w:t>d patch areas, at the end of the day what the Bay Program is looking for is a way to track our trajectory to meeting that goal</w:t>
      </w:r>
      <w:r>
        <w:t>. Then start to look at other suggested metrics</w:t>
      </w:r>
    </w:p>
    <w:p w14:paraId="30D73128" w14:textId="6861B218" w:rsidR="00227E65" w:rsidRDefault="00227E65" w:rsidP="00707EEF">
      <w:pPr>
        <w:pStyle w:val="ListParagraph"/>
        <w:numPr>
          <w:ilvl w:val="1"/>
          <w:numId w:val="9"/>
        </w:numPr>
      </w:pPr>
      <w:r>
        <w:t xml:space="preserve">Start with the low hanging fruit – Katie </w:t>
      </w:r>
      <w:r w:rsidR="00707EEF">
        <w:t xml:space="preserve">Omblaski </w:t>
      </w:r>
      <w:r w:rsidR="00D07CFE">
        <w:t xml:space="preserve">(NFWF) </w:t>
      </w:r>
      <w:r>
        <w:t>an</w:t>
      </w:r>
      <w:r w:rsidR="00707EEF">
        <w:t>d</w:t>
      </w:r>
      <w:r>
        <w:t xml:space="preserve"> Steve have had some initial conversations, TU conversations as well. </w:t>
      </w:r>
    </w:p>
    <w:p w14:paraId="4A858740" w14:textId="52E90FEA" w:rsidR="00227E65" w:rsidRDefault="00227E65" w:rsidP="00227E65">
      <w:pPr>
        <w:pStyle w:val="ListParagraph"/>
        <w:numPr>
          <w:ilvl w:val="0"/>
          <w:numId w:val="9"/>
        </w:numPr>
      </w:pPr>
      <w:r>
        <w:t xml:space="preserve">Would be </w:t>
      </w:r>
      <w:r w:rsidR="00707EEF">
        <w:t xml:space="preserve">the responsibility of the staffer and the chair(s) </w:t>
      </w:r>
      <w:r>
        <w:t xml:space="preserve">to reach out and identify </w:t>
      </w:r>
      <w:r w:rsidR="00707EEF">
        <w:t xml:space="preserve">POC </w:t>
      </w:r>
      <w:r>
        <w:t>annually</w:t>
      </w:r>
    </w:p>
    <w:p w14:paraId="7FA2732B" w14:textId="3363F9B7" w:rsidR="00227E65" w:rsidRPr="00707EEF" w:rsidRDefault="00707EEF" w:rsidP="00227E65">
      <w:pPr>
        <w:pStyle w:val="ListParagraph"/>
        <w:numPr>
          <w:ilvl w:val="0"/>
          <w:numId w:val="9"/>
        </w:numPr>
        <w:rPr>
          <w:b/>
          <w:bCs/>
        </w:rPr>
      </w:pPr>
      <w:r w:rsidRPr="00707EEF">
        <w:rPr>
          <w:b/>
          <w:bCs/>
        </w:rPr>
        <w:t xml:space="preserve">Continue this conversation over email and attempt to come up with possible types of data and potential sources over the next few months </w:t>
      </w:r>
    </w:p>
    <w:p w14:paraId="16293F6C" w14:textId="77777777" w:rsidR="00227E65" w:rsidRDefault="00227E65" w:rsidP="00227E65">
      <w:pPr>
        <w:pStyle w:val="ListParagraph"/>
        <w:numPr>
          <w:ilvl w:val="0"/>
          <w:numId w:val="9"/>
        </w:numPr>
      </w:pPr>
      <w:r>
        <w:t xml:space="preserve">EBTJV is coming up with a new web based tool – reached out to them and there may be some opportunities to automate some of this as well for joint venture partners </w:t>
      </w:r>
    </w:p>
    <w:p w14:paraId="17CA37CB" w14:textId="2F51382E" w:rsidR="00227E65" w:rsidRDefault="00227E65" w:rsidP="00227E65">
      <w:pPr>
        <w:pStyle w:val="ListParagraph"/>
        <w:numPr>
          <w:ilvl w:val="0"/>
          <w:numId w:val="9"/>
        </w:numPr>
      </w:pPr>
      <w:r>
        <w:t>Katie</w:t>
      </w:r>
      <w:r w:rsidR="00EA4B8C">
        <w:t xml:space="preserve"> Omblaski (NFWF)</w:t>
      </w:r>
      <w:r>
        <w:t xml:space="preserve"> – NFWF uses Field Doc and collects data from all grantees. Just a matter of coordinating the request </w:t>
      </w:r>
    </w:p>
    <w:p w14:paraId="43CB2B75" w14:textId="47F6E8F2" w:rsidR="00227E65" w:rsidRDefault="00227E65" w:rsidP="00227E65">
      <w:pPr>
        <w:pStyle w:val="ListParagraph"/>
        <w:numPr>
          <w:ilvl w:val="0"/>
          <w:numId w:val="9"/>
        </w:numPr>
      </w:pPr>
      <w:r>
        <w:t xml:space="preserve">Jason </w:t>
      </w:r>
      <w:r w:rsidR="00EA4B8C">
        <w:t>Detar (TU)</w:t>
      </w:r>
      <w:r>
        <w:t xml:space="preserve">– </w:t>
      </w:r>
      <w:r w:rsidR="00EA4B8C">
        <w:t>Currently, TU has</w:t>
      </w:r>
      <w:r>
        <w:t xml:space="preserve"> the data set up so that if individual states want to update their </w:t>
      </w:r>
      <w:r w:rsidR="00EA4B8C">
        <w:t xml:space="preserve">BT Assessment </w:t>
      </w:r>
      <w:r>
        <w:t xml:space="preserve">data more frequently they can do that, but at a </w:t>
      </w:r>
      <w:r w:rsidR="00EA4B8C">
        <w:t>range-wide</w:t>
      </w:r>
      <w:r>
        <w:t xml:space="preserve"> level, the data will be updated every 5 years </w:t>
      </w:r>
    </w:p>
    <w:p w14:paraId="37404726" w14:textId="49760E73" w:rsidR="00D2144B" w:rsidRDefault="00227E65" w:rsidP="00D2144B">
      <w:pPr>
        <w:pStyle w:val="ListParagraph"/>
        <w:numPr>
          <w:ilvl w:val="0"/>
          <w:numId w:val="9"/>
        </w:numPr>
      </w:pPr>
      <w:r>
        <w:lastRenderedPageBreak/>
        <w:t xml:space="preserve">One of the biggest challenges we’ve had over time is what the non-state agencies are doing. A useful outcome that would benefit managers would be a way to coordinate the non-state agency groups (TU chapters, conservation </w:t>
      </w:r>
      <w:r w:rsidR="00D07CFE">
        <w:t>districts</w:t>
      </w:r>
      <w:r>
        <w:t xml:space="preserve">, </w:t>
      </w:r>
      <w:proofErr w:type="spellStart"/>
      <w:r>
        <w:t>etc</w:t>
      </w:r>
      <w:proofErr w:type="spellEnd"/>
      <w:r>
        <w:t>) Capacity to be reaching out is something that most states don’t hav</w:t>
      </w:r>
      <w:r w:rsidR="00FA6386">
        <w:t>e</w:t>
      </w:r>
    </w:p>
    <w:p w14:paraId="7FC9E4C2" w14:textId="67843241" w:rsidR="00D2144B" w:rsidRPr="003C4D73" w:rsidRDefault="00D2144B" w:rsidP="00D2144B">
      <w:pPr>
        <w:rPr>
          <w:b/>
          <w:bCs/>
          <w:i/>
          <w:iCs/>
        </w:rPr>
      </w:pPr>
      <w:r w:rsidRPr="003C4D73">
        <w:rPr>
          <w:b/>
          <w:bCs/>
          <w:i/>
          <w:iCs/>
        </w:rPr>
        <w:t>Brook Trout Genetics STAC workshop -Steve Faulkner</w:t>
      </w:r>
    </w:p>
    <w:p w14:paraId="5C3721E3" w14:textId="77777777" w:rsidR="00205057" w:rsidRDefault="00205057" w:rsidP="00205057">
      <w:pPr>
        <w:pStyle w:val="ListParagraph"/>
        <w:numPr>
          <w:ilvl w:val="0"/>
          <w:numId w:val="9"/>
        </w:numPr>
      </w:pPr>
      <w:r>
        <w:t>STAC proposal drafted by Steve Faulkner and Dave Kazyak was funded to support travel and logistics of holding a workshop</w:t>
      </w:r>
    </w:p>
    <w:p w14:paraId="2E20BF5A" w14:textId="77777777" w:rsidR="00205057" w:rsidRDefault="00205057" w:rsidP="00205057">
      <w:pPr>
        <w:pStyle w:val="ListParagraph"/>
        <w:numPr>
          <w:ilvl w:val="0"/>
          <w:numId w:val="9"/>
        </w:numPr>
      </w:pPr>
      <w:r w:rsidRPr="00205057">
        <w:t xml:space="preserve">The main objectives are to </w:t>
      </w:r>
    </w:p>
    <w:p w14:paraId="0C405101" w14:textId="77777777" w:rsidR="00723AA1" w:rsidRDefault="00205057" w:rsidP="00723AA1">
      <w:pPr>
        <w:pStyle w:val="ListParagraph"/>
        <w:numPr>
          <w:ilvl w:val="1"/>
          <w:numId w:val="9"/>
        </w:numPr>
      </w:pPr>
      <w:r w:rsidRPr="00205057">
        <w:t>communicate the importance of genetic information for Brook Trout managemen</w:t>
      </w:r>
      <w:r w:rsidR="00723AA1">
        <w:t>t</w:t>
      </w:r>
    </w:p>
    <w:p w14:paraId="4F476ED0" w14:textId="0DBF9FA4" w:rsidR="00723AA1" w:rsidRDefault="00205057" w:rsidP="00723AA1">
      <w:pPr>
        <w:pStyle w:val="ListParagraph"/>
        <w:numPr>
          <w:ilvl w:val="1"/>
          <w:numId w:val="9"/>
        </w:numPr>
      </w:pPr>
      <w:r w:rsidRPr="00205057">
        <w:t>review key conservation genetics concepts</w:t>
      </w:r>
    </w:p>
    <w:p w14:paraId="20B9DE4C" w14:textId="77777777" w:rsidR="00B24620" w:rsidRDefault="00723AA1" w:rsidP="00723AA1">
      <w:pPr>
        <w:pStyle w:val="ListParagraph"/>
        <w:numPr>
          <w:ilvl w:val="1"/>
          <w:numId w:val="9"/>
        </w:numPr>
      </w:pPr>
      <w:r w:rsidRPr="00205057">
        <w:t>explore available genetics datasets</w:t>
      </w:r>
      <w:r w:rsidRPr="00723AA1">
        <w:t xml:space="preserve"> </w:t>
      </w:r>
      <w:r w:rsidRPr="00205057">
        <w:t>and explain how they can be used to support management</w:t>
      </w:r>
    </w:p>
    <w:p w14:paraId="47BC5228" w14:textId="1525AB7B" w:rsidR="00B24620" w:rsidRDefault="00B24620" w:rsidP="00B24620">
      <w:pPr>
        <w:pStyle w:val="ListParagraph"/>
        <w:numPr>
          <w:ilvl w:val="0"/>
          <w:numId w:val="9"/>
        </w:numPr>
      </w:pPr>
      <w:r>
        <w:t>Created a steering committee (Dave Kazyak, Steve Reeser, Matt Sell are on the SC), had a couple of planning calls</w:t>
      </w:r>
    </w:p>
    <w:p w14:paraId="0B5C1B4A" w14:textId="2212D684" w:rsidR="00723AA1" w:rsidRDefault="00B24620" w:rsidP="004C5D55">
      <w:pPr>
        <w:pStyle w:val="ListParagraph"/>
        <w:numPr>
          <w:ilvl w:val="0"/>
          <w:numId w:val="9"/>
        </w:numPr>
      </w:pPr>
      <w:r>
        <w:t>Consensus is to hold the workshop in April or May</w:t>
      </w:r>
    </w:p>
    <w:p w14:paraId="294D8BDF" w14:textId="4EE16A60" w:rsidR="00D2144B" w:rsidRDefault="00D2144B" w:rsidP="00D2144B">
      <w:pPr>
        <w:pStyle w:val="ListParagraph"/>
        <w:numPr>
          <w:ilvl w:val="1"/>
          <w:numId w:val="9"/>
        </w:numPr>
      </w:pPr>
      <w:r>
        <w:t>Uncertain about potential to hold in person vs online</w:t>
      </w:r>
    </w:p>
    <w:p w14:paraId="1669DC88" w14:textId="5895DE02" w:rsidR="00D2144B" w:rsidRDefault="00D2144B" w:rsidP="00D2144B">
      <w:pPr>
        <w:pStyle w:val="ListParagraph"/>
        <w:numPr>
          <w:ilvl w:val="0"/>
          <w:numId w:val="9"/>
        </w:numPr>
      </w:pPr>
      <w:r>
        <w:t>Coming up with a list of the most important topics to cover at this meeting</w:t>
      </w:r>
    </w:p>
    <w:p w14:paraId="0872E60B" w14:textId="57FEEE44" w:rsidR="00D2144B" w:rsidRDefault="00D2144B" w:rsidP="00D2144B">
      <w:pPr>
        <w:pStyle w:val="ListParagraph"/>
        <w:numPr>
          <w:ilvl w:val="1"/>
          <w:numId w:val="9"/>
        </w:numPr>
      </w:pPr>
      <w:r>
        <w:t>Working on draft agenda and speakers list</w:t>
      </w:r>
    </w:p>
    <w:p w14:paraId="4166E5B5" w14:textId="2FAFA1EC" w:rsidR="00D2144B" w:rsidRDefault="00D2144B" w:rsidP="00D2144B">
      <w:pPr>
        <w:pStyle w:val="ListParagraph"/>
        <w:numPr>
          <w:ilvl w:val="1"/>
          <w:numId w:val="9"/>
        </w:numPr>
      </w:pPr>
      <w:r>
        <w:t>Send feedback to Steve Faulkner</w:t>
      </w:r>
      <w:r w:rsidR="006243C7">
        <w:t xml:space="preserve"> or Dave Kazyak</w:t>
      </w:r>
      <w:r>
        <w:t xml:space="preserve"> </w:t>
      </w:r>
    </w:p>
    <w:p w14:paraId="5502BCED" w14:textId="6542CFB7" w:rsidR="00D2144B" w:rsidRPr="003C4D73" w:rsidRDefault="00D2144B" w:rsidP="003D2221">
      <w:pPr>
        <w:rPr>
          <w:b/>
          <w:bCs/>
          <w:i/>
          <w:iCs/>
        </w:rPr>
      </w:pPr>
      <w:r w:rsidRPr="003C4D73">
        <w:rPr>
          <w:b/>
          <w:bCs/>
          <w:i/>
          <w:iCs/>
        </w:rPr>
        <w:t>Improving temperature predictions for karst streams in the Chesapeake Bay watershed – Than Hitt (USGS)</w:t>
      </w:r>
    </w:p>
    <w:p w14:paraId="6516A12B" w14:textId="332E5C74" w:rsidR="00D2144B" w:rsidRDefault="00D2144B" w:rsidP="00D2144B">
      <w:pPr>
        <w:pStyle w:val="ListParagraph"/>
        <w:numPr>
          <w:ilvl w:val="0"/>
          <w:numId w:val="9"/>
        </w:numPr>
      </w:pPr>
      <w:r>
        <w:t xml:space="preserve">Proposal funded through USGS </w:t>
      </w:r>
      <w:r w:rsidR="006B3C4C">
        <w:t xml:space="preserve">Chesapeake Bay </w:t>
      </w:r>
      <w:r>
        <w:t xml:space="preserve">science program </w:t>
      </w:r>
    </w:p>
    <w:p w14:paraId="53516590" w14:textId="77777777" w:rsidR="00D2144B" w:rsidRDefault="00D2144B" w:rsidP="00D2144B">
      <w:pPr>
        <w:pStyle w:val="ListParagraph"/>
        <w:numPr>
          <w:ilvl w:val="0"/>
          <w:numId w:val="9"/>
        </w:numPr>
      </w:pPr>
      <w:r>
        <w:t xml:space="preserve">Gauging streams by June of next year </w:t>
      </w:r>
    </w:p>
    <w:p w14:paraId="74B22D76" w14:textId="7B2E0AF6" w:rsidR="00D2144B" w:rsidRDefault="00D2144B" w:rsidP="00D2144B">
      <w:pPr>
        <w:pStyle w:val="ListParagraph"/>
        <w:numPr>
          <w:ilvl w:val="0"/>
          <w:numId w:val="9"/>
        </w:numPr>
      </w:pPr>
      <w:r>
        <w:t xml:space="preserve">Dan </w:t>
      </w:r>
      <w:r w:rsidR="003D2221">
        <w:t>Getz (MD DNR)</w:t>
      </w:r>
      <w:r>
        <w:t xml:space="preserve">– </w:t>
      </w:r>
      <w:r w:rsidR="003D2221">
        <w:t>I</w:t>
      </w:r>
      <w:r>
        <w:t xml:space="preserve">s this only looking at Karst regions or comparing potential high elevation areas as well? </w:t>
      </w:r>
    </w:p>
    <w:p w14:paraId="7B4DFF4C" w14:textId="7A26B79C" w:rsidR="009221FD" w:rsidRDefault="00D2144B" w:rsidP="003D2221">
      <w:pPr>
        <w:pStyle w:val="ListParagraph"/>
        <w:numPr>
          <w:ilvl w:val="1"/>
          <w:numId w:val="9"/>
        </w:numPr>
      </w:pPr>
      <w:r>
        <w:t xml:space="preserve">Than </w:t>
      </w:r>
      <w:r w:rsidR="003D2221">
        <w:t>Hitt (USGS)</w:t>
      </w:r>
      <w:r>
        <w:t xml:space="preserve">– there is some variation within the ridge and valley area, but </w:t>
      </w:r>
      <w:r w:rsidR="00B24620">
        <w:t>the primary focus is on karst</w:t>
      </w:r>
      <w:r w:rsidR="006B3C4C">
        <w:t xml:space="preserve"> streams with some opportunity to </w:t>
      </w:r>
      <w:r>
        <w:t>control</w:t>
      </w:r>
      <w:bookmarkStart w:id="0" w:name="_GoBack"/>
      <w:bookmarkEnd w:id="0"/>
      <w:r>
        <w:t xml:space="preserve"> for elevation. </w:t>
      </w:r>
    </w:p>
    <w:p w14:paraId="7286F423" w14:textId="1508A531" w:rsidR="00D2144B" w:rsidRDefault="009221FD" w:rsidP="003D2221">
      <w:pPr>
        <w:pStyle w:val="ListParagraph"/>
        <w:numPr>
          <w:ilvl w:val="1"/>
          <w:numId w:val="9"/>
        </w:numPr>
      </w:pPr>
      <w:r>
        <w:t xml:space="preserve">If </w:t>
      </w:r>
      <w:r w:rsidR="00D2144B">
        <w:t xml:space="preserve">there is an opportunity for you to drop a few gauges and return in a month, let </w:t>
      </w:r>
      <w:r>
        <w:t>Than</w:t>
      </w:r>
      <w:r w:rsidR="00D2144B">
        <w:t xml:space="preserve"> know! Where are the places that matter for you? W</w:t>
      </w:r>
      <w:r>
        <w:t>e</w:t>
      </w:r>
      <w:r w:rsidR="00D2144B">
        <w:t xml:space="preserve"> can make precise predictions for those places</w:t>
      </w:r>
      <w:r>
        <w:t>!</w:t>
      </w:r>
    </w:p>
    <w:p w14:paraId="3E50CEB0" w14:textId="07B5F90F" w:rsidR="00D2144B" w:rsidRDefault="00D2144B" w:rsidP="00D2144B">
      <w:pPr>
        <w:pStyle w:val="ListParagraph"/>
        <w:numPr>
          <w:ilvl w:val="0"/>
          <w:numId w:val="9"/>
        </w:numPr>
      </w:pPr>
      <w:r>
        <w:t xml:space="preserve">Citizen science, NGO component? </w:t>
      </w:r>
    </w:p>
    <w:p w14:paraId="7EF1B549" w14:textId="7BA5989E" w:rsidR="00FA6386" w:rsidRPr="00FA6386" w:rsidRDefault="009221FD" w:rsidP="00FA6386">
      <w:pPr>
        <w:pStyle w:val="ListParagraph"/>
        <w:numPr>
          <w:ilvl w:val="0"/>
          <w:numId w:val="9"/>
        </w:numPr>
        <w:rPr>
          <w:b/>
          <w:bCs/>
        </w:rPr>
      </w:pPr>
      <w:r w:rsidRPr="009221FD">
        <w:rPr>
          <w:b/>
          <w:bCs/>
        </w:rPr>
        <w:t xml:space="preserve">Please contact Than Hitt directly with any comments or questions about opportunities for involvement. </w:t>
      </w:r>
    </w:p>
    <w:p w14:paraId="304F5426" w14:textId="19C4B240" w:rsidR="00FA6386" w:rsidRPr="003C4D73" w:rsidRDefault="00FA6386" w:rsidP="00FA6386">
      <w:pPr>
        <w:rPr>
          <w:b/>
          <w:bCs/>
          <w:i/>
          <w:iCs/>
        </w:rPr>
      </w:pPr>
      <w:r w:rsidRPr="003C4D73">
        <w:rPr>
          <w:b/>
          <w:bCs/>
          <w:i/>
          <w:iCs/>
        </w:rPr>
        <w:t>Update 2020-2021 workplan – Julianna Greenberg (CRC)</w:t>
      </w:r>
    </w:p>
    <w:p w14:paraId="1407F292" w14:textId="77777777" w:rsidR="005471DA" w:rsidRDefault="005471DA" w:rsidP="005471DA">
      <w:pPr>
        <w:pStyle w:val="ListParagraph"/>
        <w:numPr>
          <w:ilvl w:val="0"/>
          <w:numId w:val="11"/>
        </w:numPr>
      </w:pPr>
      <w:r>
        <w:t>Action 1.1.1: DELAYED</w:t>
      </w:r>
    </w:p>
    <w:p w14:paraId="1C3206B6" w14:textId="6697856E" w:rsidR="00FA6386" w:rsidRDefault="005471DA" w:rsidP="005471DA">
      <w:pPr>
        <w:pStyle w:val="ListParagraph"/>
        <w:numPr>
          <w:ilvl w:val="1"/>
          <w:numId w:val="11"/>
        </w:numPr>
      </w:pPr>
      <w:r>
        <w:t>USGS Chesapeake Bay Science branch was working on the whitepaper but it has been delayed due to COVID. Pending continuing resolution</w:t>
      </w:r>
    </w:p>
    <w:p w14:paraId="5D091465" w14:textId="77777777" w:rsidR="005471DA" w:rsidRDefault="005471DA" w:rsidP="005471DA">
      <w:pPr>
        <w:pStyle w:val="ListParagraph"/>
        <w:numPr>
          <w:ilvl w:val="0"/>
          <w:numId w:val="11"/>
        </w:numPr>
      </w:pPr>
      <w:r>
        <w:t>Action 1.1.2: COMPLETED</w:t>
      </w:r>
    </w:p>
    <w:p w14:paraId="257ED466" w14:textId="3B12D884" w:rsidR="005471DA" w:rsidRDefault="005471DA" w:rsidP="005471DA">
      <w:pPr>
        <w:pStyle w:val="ListParagraph"/>
        <w:numPr>
          <w:ilvl w:val="1"/>
          <w:numId w:val="11"/>
        </w:numPr>
      </w:pPr>
      <w:r>
        <w:t xml:space="preserve">Coldwater trout education tool has been completed by Maryland DNR. </w:t>
      </w:r>
    </w:p>
    <w:p w14:paraId="763D4CA7" w14:textId="78333F6C" w:rsidR="005471DA" w:rsidRPr="005471DA" w:rsidRDefault="005471DA" w:rsidP="005471DA">
      <w:pPr>
        <w:pStyle w:val="ListParagraph"/>
        <w:numPr>
          <w:ilvl w:val="1"/>
          <w:numId w:val="11"/>
        </w:numPr>
        <w:rPr>
          <w:b/>
          <w:bCs/>
        </w:rPr>
      </w:pPr>
      <w:r w:rsidRPr="005471DA">
        <w:rPr>
          <w:b/>
          <w:bCs/>
        </w:rPr>
        <w:t xml:space="preserve">Alan Heft will share this tool with Julianna who will distribute to the workgroup </w:t>
      </w:r>
    </w:p>
    <w:p w14:paraId="579779B5" w14:textId="4A74F6EB" w:rsidR="005471DA" w:rsidRDefault="005471DA" w:rsidP="005471DA">
      <w:pPr>
        <w:pStyle w:val="ListParagraph"/>
        <w:numPr>
          <w:ilvl w:val="0"/>
          <w:numId w:val="11"/>
        </w:numPr>
      </w:pPr>
      <w:r>
        <w:lastRenderedPageBreak/>
        <w:t>Action 2.1.1: IN PROGRESS</w:t>
      </w:r>
    </w:p>
    <w:p w14:paraId="0431786E" w14:textId="1E0CF777" w:rsidR="005471DA" w:rsidRDefault="005471DA" w:rsidP="005471DA">
      <w:pPr>
        <w:pStyle w:val="ListParagraph"/>
        <w:numPr>
          <w:ilvl w:val="0"/>
          <w:numId w:val="11"/>
        </w:numPr>
      </w:pPr>
      <w:r>
        <w:t>Action 2.2.1: COMPLETED</w:t>
      </w:r>
    </w:p>
    <w:p w14:paraId="09A1C111" w14:textId="6B353219" w:rsidR="005471DA" w:rsidRDefault="005471DA" w:rsidP="005471DA">
      <w:pPr>
        <w:pStyle w:val="ListParagraph"/>
        <w:numPr>
          <w:ilvl w:val="1"/>
          <w:numId w:val="11"/>
        </w:numPr>
      </w:pPr>
      <w:r>
        <w:t xml:space="preserve">Summary of invasive species on brook trout developed out of a paper published by Than Hitt. Publication to USGS website has been delayed but work is completed. </w:t>
      </w:r>
    </w:p>
    <w:p w14:paraId="72CFEBFB" w14:textId="46A14FB1" w:rsidR="005471DA" w:rsidRDefault="005471DA" w:rsidP="005471DA">
      <w:pPr>
        <w:pStyle w:val="ListParagraph"/>
        <w:numPr>
          <w:ilvl w:val="0"/>
          <w:numId w:val="11"/>
        </w:numPr>
      </w:pPr>
      <w:r>
        <w:t>Action 3.1.1: IN PROGRESS</w:t>
      </w:r>
    </w:p>
    <w:p w14:paraId="357B2546" w14:textId="1FB624CD" w:rsidR="005471DA" w:rsidRDefault="005471DA" w:rsidP="005471DA">
      <w:pPr>
        <w:pStyle w:val="ListParagraph"/>
        <w:numPr>
          <w:ilvl w:val="1"/>
          <w:numId w:val="11"/>
        </w:numPr>
      </w:pPr>
      <w:r>
        <w:t xml:space="preserve">Regional Understanding of population genetic structure is an aspect of a paper by Dave </w:t>
      </w:r>
      <w:proofErr w:type="spellStart"/>
      <w:r>
        <w:t>Kayzak</w:t>
      </w:r>
      <w:proofErr w:type="spellEnd"/>
      <w:r>
        <w:t xml:space="preserve">. Accepted but not yet published. </w:t>
      </w:r>
    </w:p>
    <w:p w14:paraId="29AE8C3D" w14:textId="2A5793AE" w:rsidR="005471DA" w:rsidRDefault="005471DA" w:rsidP="005471DA">
      <w:pPr>
        <w:pStyle w:val="ListParagraph"/>
        <w:numPr>
          <w:ilvl w:val="0"/>
          <w:numId w:val="11"/>
        </w:numPr>
      </w:pPr>
      <w:r>
        <w:t>Action 4.2: IN PROGRESS</w:t>
      </w:r>
    </w:p>
    <w:p w14:paraId="2969EDC6" w14:textId="26406B07" w:rsidR="00FA6386" w:rsidRPr="003C4D73" w:rsidRDefault="00FA6386" w:rsidP="00FA6386">
      <w:pPr>
        <w:rPr>
          <w:b/>
          <w:bCs/>
          <w:i/>
          <w:iCs/>
        </w:rPr>
      </w:pPr>
      <w:r w:rsidRPr="003C4D73">
        <w:rPr>
          <w:b/>
          <w:bCs/>
          <w:i/>
          <w:iCs/>
        </w:rPr>
        <w:t>Better alignment of BTWG Action Plan with the member activities and needs– Steve Faulkner (USGS), Julianna Greenberg (CRC)</w:t>
      </w:r>
    </w:p>
    <w:p w14:paraId="5FD3819F" w14:textId="5E17EA13" w:rsidR="00FA6386" w:rsidRDefault="00FA6386" w:rsidP="00FA6386">
      <w:pPr>
        <w:pStyle w:val="ListParagraph"/>
        <w:numPr>
          <w:ilvl w:val="0"/>
          <w:numId w:val="10"/>
        </w:numPr>
      </w:pPr>
      <w:r>
        <w:t>Money is less and less likely</w:t>
      </w:r>
    </w:p>
    <w:p w14:paraId="50208F8C" w14:textId="5CB89E15" w:rsidR="00FA6386" w:rsidRDefault="00FA6386" w:rsidP="00FA6386">
      <w:pPr>
        <w:pStyle w:val="ListParagraph"/>
        <w:numPr>
          <w:ilvl w:val="1"/>
          <w:numId w:val="10"/>
        </w:numPr>
      </w:pPr>
      <w:r>
        <w:t xml:space="preserve">States are maxed out at what can physically be done without additional resources. </w:t>
      </w:r>
    </w:p>
    <w:p w14:paraId="6A4E9D66" w14:textId="57E1B708" w:rsidR="00FA6386" w:rsidRDefault="00FA6386" w:rsidP="00FA6386">
      <w:pPr>
        <w:pStyle w:val="ListParagraph"/>
        <w:numPr>
          <w:ilvl w:val="0"/>
          <w:numId w:val="10"/>
        </w:numPr>
      </w:pPr>
      <w:r>
        <w:t>Important to learn about work other states</w:t>
      </w:r>
      <w:r w:rsidR="00AC35BC">
        <w:t>/groups</w:t>
      </w:r>
      <w:r>
        <w:t xml:space="preserve"> are doing, can take some of that </w:t>
      </w:r>
      <w:r w:rsidR="00AC35BC">
        <w:t>back to your own management</w:t>
      </w:r>
    </w:p>
    <w:p w14:paraId="380521A6" w14:textId="02B49C32" w:rsidR="00AC35BC" w:rsidRDefault="00FA6386" w:rsidP="00FA6386">
      <w:pPr>
        <w:pStyle w:val="ListParagraph"/>
        <w:numPr>
          <w:ilvl w:val="0"/>
          <w:numId w:val="10"/>
        </w:numPr>
      </w:pPr>
      <w:r>
        <w:t>Tracking mechanism that the group could develop and maintain that capture</w:t>
      </w:r>
      <w:r w:rsidR="00746E22">
        <w:t>s</w:t>
      </w:r>
      <w:r>
        <w:t xml:space="preserve"> NGO work and restoration</w:t>
      </w:r>
    </w:p>
    <w:p w14:paraId="7AE920B8" w14:textId="77777777" w:rsidR="00AC35BC" w:rsidRDefault="00AC35BC" w:rsidP="00AC35BC">
      <w:pPr>
        <w:pStyle w:val="ListParagraph"/>
        <w:numPr>
          <w:ilvl w:val="1"/>
          <w:numId w:val="10"/>
        </w:numPr>
      </w:pPr>
      <w:r>
        <w:t xml:space="preserve">Something </w:t>
      </w:r>
      <w:r w:rsidR="00FA6386">
        <w:t xml:space="preserve">that we don’t have at CBPO or the EBTJV </w:t>
      </w:r>
    </w:p>
    <w:p w14:paraId="079C4758" w14:textId="0D290D1F" w:rsidR="00FA6386" w:rsidRDefault="00FA6386" w:rsidP="00AC35BC">
      <w:pPr>
        <w:pStyle w:val="ListParagraph"/>
        <w:numPr>
          <w:ilvl w:val="2"/>
          <w:numId w:val="10"/>
        </w:numPr>
      </w:pPr>
      <w:r>
        <w:t xml:space="preserve">Takes more resources than are available for many states </w:t>
      </w:r>
    </w:p>
    <w:p w14:paraId="1169B6FD" w14:textId="77777777" w:rsidR="00FA6386" w:rsidRDefault="00FA6386" w:rsidP="00FA6386">
      <w:pPr>
        <w:pStyle w:val="ListParagraph"/>
        <w:numPr>
          <w:ilvl w:val="1"/>
          <w:numId w:val="10"/>
        </w:numPr>
      </w:pPr>
      <w:r>
        <w:t xml:space="preserve">Having that info would also be helpful for other management actions, help with endpoints that CBPO wants </w:t>
      </w:r>
    </w:p>
    <w:p w14:paraId="0401D5EC" w14:textId="77777777" w:rsidR="00FA6386" w:rsidRDefault="00FA6386" w:rsidP="00FA6386">
      <w:pPr>
        <w:pStyle w:val="ListParagraph"/>
        <w:numPr>
          <w:ilvl w:val="0"/>
          <w:numId w:val="10"/>
        </w:numPr>
      </w:pPr>
      <w:r>
        <w:t xml:space="preserve">Sharing of information always a benefit </w:t>
      </w:r>
    </w:p>
    <w:p w14:paraId="55786AF1" w14:textId="3C1472AA" w:rsidR="00FA6386" w:rsidRDefault="00FA6386" w:rsidP="00FA6386">
      <w:pPr>
        <w:pStyle w:val="ListParagraph"/>
        <w:numPr>
          <w:ilvl w:val="0"/>
          <w:numId w:val="10"/>
        </w:numPr>
      </w:pPr>
      <w:r>
        <w:t xml:space="preserve">Have less information on SRS </w:t>
      </w:r>
    </w:p>
    <w:p w14:paraId="4C6BABFE" w14:textId="77777777" w:rsidR="00FA6386" w:rsidRDefault="00FA6386" w:rsidP="00FA6386">
      <w:pPr>
        <w:pStyle w:val="ListParagraph"/>
        <w:numPr>
          <w:ilvl w:val="0"/>
          <w:numId w:val="10"/>
        </w:numPr>
      </w:pPr>
      <w:r>
        <w:t xml:space="preserve">For X money, what would be the increase in data to meet the BT requirement? </w:t>
      </w:r>
    </w:p>
    <w:p w14:paraId="59B1FF12" w14:textId="4EE5AAAA" w:rsidR="00FA6386" w:rsidRDefault="00FA6386" w:rsidP="003C4D73">
      <w:pPr>
        <w:pStyle w:val="ListParagraph"/>
        <w:numPr>
          <w:ilvl w:val="1"/>
          <w:numId w:val="10"/>
        </w:numPr>
      </w:pPr>
      <w:r>
        <w:t xml:space="preserve">Being challenged </w:t>
      </w:r>
      <w:r w:rsidR="003654C5">
        <w:t xml:space="preserve">by </w:t>
      </w:r>
      <w:r w:rsidR="00746E22">
        <w:t>M</w:t>
      </w:r>
      <w:r w:rsidR="003654C5">
        <w:t xml:space="preserve">anagement </w:t>
      </w:r>
      <w:r w:rsidR="00746E22">
        <w:t>B</w:t>
      </w:r>
      <w:r w:rsidR="003654C5">
        <w:t xml:space="preserve">oard </w:t>
      </w:r>
      <w:r>
        <w:t xml:space="preserve">to document how additional money would be a benefit </w:t>
      </w:r>
    </w:p>
    <w:p w14:paraId="53401E76" w14:textId="081C47F7" w:rsidR="00AC35BC" w:rsidRDefault="00AC35BC" w:rsidP="00AC35BC">
      <w:pPr>
        <w:pStyle w:val="ListParagraph"/>
        <w:numPr>
          <w:ilvl w:val="0"/>
          <w:numId w:val="10"/>
        </w:numPr>
      </w:pPr>
      <w:r>
        <w:t xml:space="preserve">State reps advocating for intern programs/something at the </w:t>
      </w:r>
      <w:r w:rsidR="00746E22">
        <w:t>M</w:t>
      </w:r>
      <w:r>
        <w:t xml:space="preserve">anagement </w:t>
      </w:r>
      <w:r w:rsidR="00746E22">
        <w:t>B</w:t>
      </w:r>
      <w:r>
        <w:t xml:space="preserve">oard level </w:t>
      </w:r>
    </w:p>
    <w:p w14:paraId="7B4CFAD8" w14:textId="1247B8B6" w:rsidR="00AC35BC" w:rsidRDefault="00AC35BC" w:rsidP="00AC35BC">
      <w:pPr>
        <w:pStyle w:val="ListParagraph"/>
        <w:numPr>
          <w:ilvl w:val="1"/>
          <w:numId w:val="10"/>
        </w:numPr>
      </w:pPr>
      <w:r>
        <w:t>Potential concern that within an agency that would not be seen as a positive thing</w:t>
      </w:r>
    </w:p>
    <w:p w14:paraId="1C93408A" w14:textId="7FB1AFE0" w:rsidR="00FA6386" w:rsidRDefault="00FA6386" w:rsidP="00FA6386">
      <w:pPr>
        <w:pStyle w:val="ListParagraph"/>
        <w:numPr>
          <w:ilvl w:val="0"/>
          <w:numId w:val="10"/>
        </w:numPr>
      </w:pPr>
      <w:r>
        <w:t>Would you find it valuable to find support for an intern or something through another mechanism</w:t>
      </w:r>
      <w:r w:rsidR="003C4D73">
        <w:t>?</w:t>
      </w:r>
    </w:p>
    <w:p w14:paraId="581FB04B" w14:textId="729ACED1" w:rsidR="00FA6386" w:rsidRDefault="00FA6386" w:rsidP="003C4D73">
      <w:pPr>
        <w:pStyle w:val="ListParagraph"/>
        <w:numPr>
          <w:ilvl w:val="1"/>
          <w:numId w:val="10"/>
        </w:numPr>
      </w:pPr>
      <w:r>
        <w:t>Alan</w:t>
      </w:r>
      <w:r w:rsidR="003654C5">
        <w:t xml:space="preserve"> Heft (MD DNR): It would be helpful for Maryland</w:t>
      </w:r>
    </w:p>
    <w:p w14:paraId="52BB15FF" w14:textId="6223944B" w:rsidR="00FA6386" w:rsidRDefault="00FA6386" w:rsidP="003C4D73">
      <w:pPr>
        <w:pStyle w:val="ListParagraph"/>
        <w:numPr>
          <w:ilvl w:val="1"/>
          <w:numId w:val="10"/>
        </w:numPr>
      </w:pPr>
      <w:r>
        <w:t>Dan</w:t>
      </w:r>
      <w:r w:rsidR="003654C5">
        <w:t xml:space="preserve"> Getz (MD DNR):</w:t>
      </w:r>
      <w:r>
        <w:t xml:space="preserve"> </w:t>
      </w:r>
      <w:r w:rsidR="003654C5">
        <w:t>W</w:t>
      </w:r>
      <w:r>
        <w:t xml:space="preserve">ould it be possible to partner with a nonprofit to start an intern program to work with the state? </w:t>
      </w:r>
    </w:p>
    <w:p w14:paraId="24CC454E" w14:textId="77777777" w:rsidR="003654C5" w:rsidRDefault="00FA6386" w:rsidP="003654C5">
      <w:pPr>
        <w:pStyle w:val="ListParagraph"/>
        <w:numPr>
          <w:ilvl w:val="0"/>
          <w:numId w:val="10"/>
        </w:numPr>
      </w:pPr>
      <w:r>
        <w:t>Steve</w:t>
      </w:r>
      <w:r w:rsidR="003654C5">
        <w:t xml:space="preserve"> Faulkner (USGS)</w:t>
      </w:r>
      <w:r>
        <w:t xml:space="preserve"> – </w:t>
      </w:r>
      <w:r w:rsidR="003654C5">
        <w:t>T</w:t>
      </w:r>
      <w:r>
        <w:t>here are annual RFPs through the bay program, funds contractors to do small short-term 1 year projects.</w:t>
      </w:r>
    </w:p>
    <w:p w14:paraId="6E47AEED" w14:textId="351C4FA5" w:rsidR="00FA6386" w:rsidRDefault="00FA6386" w:rsidP="003654C5">
      <w:pPr>
        <w:pStyle w:val="ListParagraph"/>
        <w:numPr>
          <w:ilvl w:val="1"/>
          <w:numId w:val="10"/>
        </w:numPr>
      </w:pPr>
      <w:r>
        <w:t xml:space="preserve"> Could apply for someone to build the restoration and tracking tool, fund a small short-term field crew. </w:t>
      </w:r>
    </w:p>
    <w:p w14:paraId="2EA1AACA" w14:textId="77777777" w:rsidR="003654C5" w:rsidRDefault="00FA6386" w:rsidP="00FA6386">
      <w:pPr>
        <w:pStyle w:val="ListParagraph"/>
        <w:numPr>
          <w:ilvl w:val="0"/>
          <w:numId w:val="10"/>
        </w:numPr>
      </w:pPr>
      <w:r>
        <w:t>Peter Tango</w:t>
      </w:r>
      <w:r w:rsidR="003654C5">
        <w:t xml:space="preserve"> (USGS):</w:t>
      </w:r>
      <w:r>
        <w:t xml:space="preserve"> Each year EPA has had a mentorship/summer internship program. Could explore internship opportunities through that. </w:t>
      </w:r>
    </w:p>
    <w:p w14:paraId="4F0EAB63" w14:textId="4A9B1C58" w:rsidR="00FA6386" w:rsidRDefault="00FA6386" w:rsidP="003654C5">
      <w:pPr>
        <w:pStyle w:val="ListParagraph"/>
        <w:numPr>
          <w:ilvl w:val="1"/>
          <w:numId w:val="10"/>
        </w:numPr>
      </w:pPr>
      <w:r>
        <w:t xml:space="preserve">Working with UMBC NSF program, </w:t>
      </w:r>
      <w:r w:rsidR="003654C5">
        <w:t xml:space="preserve">funds </w:t>
      </w:r>
      <w:r>
        <w:t xml:space="preserve">underrepresented students for graduate studies, other institutions might have other similar programs </w:t>
      </w:r>
    </w:p>
    <w:p w14:paraId="00D1E762" w14:textId="6819A54B" w:rsidR="00FA6386" w:rsidRDefault="00FA6386" w:rsidP="00FA6386">
      <w:pPr>
        <w:pStyle w:val="ListParagraph"/>
        <w:numPr>
          <w:ilvl w:val="0"/>
          <w:numId w:val="10"/>
        </w:numPr>
      </w:pPr>
      <w:r>
        <w:t>Steve Reeser</w:t>
      </w:r>
      <w:r w:rsidR="00746E22">
        <w:t xml:space="preserve"> (VA DWR): W</w:t>
      </w:r>
      <w:r>
        <w:t>e don’t necessarily need funding for field work. Could hire a student to develop a tracking tool/database to record restoration/conservation actions</w:t>
      </w:r>
    </w:p>
    <w:p w14:paraId="7C27AEC0" w14:textId="36269890" w:rsidR="00FA6386" w:rsidRPr="00746E22" w:rsidRDefault="00FA6386" w:rsidP="00746E22">
      <w:pPr>
        <w:pStyle w:val="ListParagraph"/>
        <w:numPr>
          <w:ilvl w:val="1"/>
          <w:numId w:val="10"/>
        </w:numPr>
        <w:rPr>
          <w:rFonts w:eastAsia="Times New Roman" w:cstheme="minorHAnsi"/>
        </w:rPr>
      </w:pPr>
      <w:r w:rsidRPr="00746E22">
        <w:rPr>
          <w:rFonts w:cstheme="minorHAnsi"/>
        </w:rPr>
        <w:lastRenderedPageBreak/>
        <w:t xml:space="preserve">Peter </w:t>
      </w:r>
      <w:r w:rsidR="00746E22" w:rsidRPr="00746E22">
        <w:rPr>
          <w:rFonts w:cstheme="minorHAnsi"/>
        </w:rPr>
        <w:t xml:space="preserve">Tango (USGS): </w:t>
      </w:r>
      <w:r w:rsidRPr="00746E22">
        <w:rPr>
          <w:rFonts w:eastAsia="Times New Roman" w:cstheme="minorHAnsi"/>
        </w:rPr>
        <w:t>Perhaps the tool is developed for one county or one state or one watershed to test drive the approach, get a structure, learn what works or not, then consider scaling up.</w:t>
      </w:r>
    </w:p>
    <w:p w14:paraId="59494B1E" w14:textId="77777777" w:rsidR="00FA6386" w:rsidRPr="003C4D73" w:rsidRDefault="00FA6386" w:rsidP="00FA6386">
      <w:pPr>
        <w:rPr>
          <w:b/>
          <w:bCs/>
        </w:rPr>
      </w:pPr>
      <w:r w:rsidRPr="003C4D73">
        <w:rPr>
          <w:b/>
          <w:bCs/>
        </w:rPr>
        <w:t>Other new items</w:t>
      </w:r>
    </w:p>
    <w:p w14:paraId="15D42BAD" w14:textId="55CFC38D" w:rsidR="00FA6386" w:rsidRDefault="00FA6386" w:rsidP="00FA6386">
      <w:pPr>
        <w:pStyle w:val="ListParagraph"/>
        <w:numPr>
          <w:ilvl w:val="0"/>
          <w:numId w:val="10"/>
        </w:numPr>
      </w:pPr>
      <w:r>
        <w:t>Alan</w:t>
      </w:r>
      <w:r w:rsidR="003C4D73">
        <w:t xml:space="preserve"> Heft (MD DNR)</w:t>
      </w:r>
      <w:r>
        <w:t xml:space="preserve"> is planning to retire </w:t>
      </w:r>
      <w:r w:rsidR="003C4D73">
        <w:t>at</w:t>
      </w:r>
      <w:r>
        <w:t xml:space="preserve"> the end of this year</w:t>
      </w:r>
      <w:r w:rsidR="00746E22">
        <w:t>.</w:t>
      </w:r>
    </w:p>
    <w:p w14:paraId="72DE207F" w14:textId="77777777" w:rsidR="00FA6386" w:rsidRDefault="00FA6386" w:rsidP="00FA6386"/>
    <w:p w14:paraId="62FE971C" w14:textId="6AA59114" w:rsidR="00FA6386" w:rsidRPr="00FA6386" w:rsidRDefault="00FA6386" w:rsidP="00FA6386">
      <w:pPr>
        <w:rPr>
          <w:b/>
          <w:bCs/>
        </w:rPr>
      </w:pPr>
      <w:r>
        <w:rPr>
          <w:b/>
          <w:bCs/>
        </w:rPr>
        <w:t>Adjourn</w:t>
      </w:r>
    </w:p>
    <w:p w14:paraId="1EE58DC0" w14:textId="77777777" w:rsidR="00D2144B" w:rsidRDefault="00D2144B" w:rsidP="00D2144B"/>
    <w:p w14:paraId="52D21C10" w14:textId="77777777" w:rsidR="00E80B90" w:rsidRDefault="00E80B90" w:rsidP="00F6203D">
      <w:pPr>
        <w:jc w:val="center"/>
      </w:pPr>
    </w:p>
    <w:sectPr w:rsidR="00E8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CFB"/>
    <w:multiLevelType w:val="hybridMultilevel"/>
    <w:tmpl w:val="DC10E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20A1C"/>
    <w:multiLevelType w:val="hybridMultilevel"/>
    <w:tmpl w:val="E7C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716E"/>
    <w:multiLevelType w:val="hybridMultilevel"/>
    <w:tmpl w:val="EE7CC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00927"/>
    <w:multiLevelType w:val="hybridMultilevel"/>
    <w:tmpl w:val="9E5EF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26831"/>
    <w:multiLevelType w:val="hybridMultilevel"/>
    <w:tmpl w:val="D15C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7B8F"/>
    <w:multiLevelType w:val="hybridMultilevel"/>
    <w:tmpl w:val="C36A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257D"/>
    <w:multiLevelType w:val="hybridMultilevel"/>
    <w:tmpl w:val="492A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5E7F"/>
    <w:multiLevelType w:val="hybridMultilevel"/>
    <w:tmpl w:val="1726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E587F"/>
    <w:multiLevelType w:val="hybridMultilevel"/>
    <w:tmpl w:val="7CF06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535C85"/>
    <w:multiLevelType w:val="hybridMultilevel"/>
    <w:tmpl w:val="45D0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152EC"/>
    <w:multiLevelType w:val="hybridMultilevel"/>
    <w:tmpl w:val="D6B4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50F29"/>
    <w:multiLevelType w:val="hybridMultilevel"/>
    <w:tmpl w:val="05C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519"/>
    <w:multiLevelType w:val="hybridMultilevel"/>
    <w:tmpl w:val="4528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3D"/>
    <w:rsid w:val="00036784"/>
    <w:rsid w:val="000B62BD"/>
    <w:rsid w:val="00167C57"/>
    <w:rsid w:val="001C311D"/>
    <w:rsid w:val="001E5342"/>
    <w:rsid w:val="001F3289"/>
    <w:rsid w:val="00205057"/>
    <w:rsid w:val="00215E83"/>
    <w:rsid w:val="0022411A"/>
    <w:rsid w:val="00227E65"/>
    <w:rsid w:val="002433CB"/>
    <w:rsid w:val="00253861"/>
    <w:rsid w:val="00253D9B"/>
    <w:rsid w:val="002E02D2"/>
    <w:rsid w:val="00343B4A"/>
    <w:rsid w:val="003654C5"/>
    <w:rsid w:val="00375B26"/>
    <w:rsid w:val="003B155C"/>
    <w:rsid w:val="003C4D73"/>
    <w:rsid w:val="003D2221"/>
    <w:rsid w:val="004203BB"/>
    <w:rsid w:val="004C5D55"/>
    <w:rsid w:val="004E0A35"/>
    <w:rsid w:val="00505906"/>
    <w:rsid w:val="00505CAB"/>
    <w:rsid w:val="005471DA"/>
    <w:rsid w:val="00567F5F"/>
    <w:rsid w:val="006243C7"/>
    <w:rsid w:val="00646BAC"/>
    <w:rsid w:val="0067713A"/>
    <w:rsid w:val="00680196"/>
    <w:rsid w:val="006B3C4C"/>
    <w:rsid w:val="00707EEF"/>
    <w:rsid w:val="00723AA1"/>
    <w:rsid w:val="00746E22"/>
    <w:rsid w:val="007B68D3"/>
    <w:rsid w:val="009221FD"/>
    <w:rsid w:val="00924812"/>
    <w:rsid w:val="009902E1"/>
    <w:rsid w:val="009A30F3"/>
    <w:rsid w:val="009E33B6"/>
    <w:rsid w:val="00A12F6C"/>
    <w:rsid w:val="00A96EB7"/>
    <w:rsid w:val="00AC35BC"/>
    <w:rsid w:val="00B22AF2"/>
    <w:rsid w:val="00B24620"/>
    <w:rsid w:val="00B32354"/>
    <w:rsid w:val="00B92C61"/>
    <w:rsid w:val="00C606CB"/>
    <w:rsid w:val="00C617C6"/>
    <w:rsid w:val="00C9206A"/>
    <w:rsid w:val="00C9297F"/>
    <w:rsid w:val="00D02F20"/>
    <w:rsid w:val="00D07CFE"/>
    <w:rsid w:val="00D2144B"/>
    <w:rsid w:val="00D91013"/>
    <w:rsid w:val="00DA5BEA"/>
    <w:rsid w:val="00DA61DE"/>
    <w:rsid w:val="00DC781B"/>
    <w:rsid w:val="00DE4E76"/>
    <w:rsid w:val="00E80B90"/>
    <w:rsid w:val="00EA05AC"/>
    <w:rsid w:val="00EA4B8C"/>
    <w:rsid w:val="00EF1CDA"/>
    <w:rsid w:val="00EF359A"/>
    <w:rsid w:val="00F15374"/>
    <w:rsid w:val="00F256BB"/>
    <w:rsid w:val="00F42ED0"/>
    <w:rsid w:val="00F516A0"/>
    <w:rsid w:val="00F6203D"/>
    <w:rsid w:val="00F90960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2395"/>
  <w15:chartTrackingRefBased/>
  <w15:docId w15:val="{78CC4600-D914-455A-B4CF-0AC5CC92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0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203D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3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1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11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902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chesapeakebay.net/what/event/brook_trout_workgroup_meet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BE8A75402743A0F50DEB2CEC9A8D" ma:contentTypeVersion="14" ma:contentTypeDescription="Create a new document." ma:contentTypeScope="" ma:versionID="2fb7d396df17f8a34f50dc5f11a6713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73a685d-84c8-4fe0-8696-9ced81e9b838" xmlns:ns7="5bebdf92-0a7d-4d56-9e82-d275ab461130" targetNamespace="http://schemas.microsoft.com/office/2006/metadata/properties" ma:root="true" ma:fieldsID="1eaf86617707e06a9133f5454f1869f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73a685d-84c8-4fe0-8696-9ced81e9b838"/>
    <xsd:import namespace="5bebdf92-0a7d-4d56-9e82-d275ab46113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57cc617-c9ec-4e40-a32c-23701f5a8021}" ma:internalName="TaxCatchAllLabel" ma:readOnly="true" ma:showField="CatchAllDataLabel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57cc617-c9ec-4e40-a32c-23701f5a8021}" ma:internalName="TaxCatchAll" ma:showField="CatchAllData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85d-84c8-4fe0-8696-9ced81e9b83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df92-0a7d-4d56-9e82-d275ab46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e73a685d-84c8-4fe0-8696-9ced81e9b838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2020-07-28T13:45:27+00:00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e73a685d-84c8-4fe0-8696-9ced81e9b838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0E46-065C-4125-9268-A5BE2DF0E2C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B77A2F-8550-46C9-979B-81B80CEE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73a685d-84c8-4fe0-8696-9ced81e9b838"/>
    <ds:schemaRef ds:uri="5bebdf92-0a7d-4d56-9e82-d275ab461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A05ED1-C5DF-4055-AA58-064AA9B2B4F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e73a685d-84c8-4fe0-8696-9ced81e9b838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CB139B98-C15D-4A2C-83E4-11404DEAB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1466</Words>
  <Characters>8358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2</cp:revision>
  <dcterms:created xsi:type="dcterms:W3CDTF">2020-10-08T18:40:00Z</dcterms:created>
  <dcterms:modified xsi:type="dcterms:W3CDTF">2020-10-08T18:40:00Z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0x01010086FEBE8A75402743A0F50DEB2CEC9A8D</vt:lpwstr>
  </property>
</Properties>
</file>