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7199" w14:textId="701B97CC" w:rsidR="00A25F9C" w:rsidRPr="00A25F9C" w:rsidRDefault="00A25F9C" w:rsidP="00A25F9C">
      <w:pPr>
        <w:pStyle w:val="Heading1"/>
        <w:jc w:val="center"/>
        <w:rPr>
          <w:b/>
          <w:u w:val="single"/>
        </w:rPr>
      </w:pPr>
      <w:r w:rsidRPr="00A25F9C">
        <w:rPr>
          <w:b/>
          <w:u w:val="single"/>
        </w:rPr>
        <w:t xml:space="preserve">Conflict of Interest </w:t>
      </w:r>
      <w:r w:rsidR="00DA7E01">
        <w:rPr>
          <w:b/>
          <w:u w:val="single"/>
        </w:rPr>
        <w:t xml:space="preserve">Disclosure </w:t>
      </w:r>
      <w:r w:rsidRPr="00A25F9C">
        <w:rPr>
          <w:b/>
          <w:u w:val="single"/>
        </w:rPr>
        <w:t>Form</w:t>
      </w:r>
    </w:p>
    <w:p w14:paraId="2E7FF265" w14:textId="77777777" w:rsidR="00A25F9C" w:rsidRDefault="00A25F9C" w:rsidP="00CA095A">
      <w:pPr>
        <w:tabs>
          <w:tab w:val="left" w:pos="2592"/>
        </w:tabs>
      </w:pPr>
    </w:p>
    <w:p w14:paraId="1EA265CF" w14:textId="453DEBA7" w:rsidR="00815542" w:rsidRPr="00B63EA6" w:rsidRDefault="00815542" w:rsidP="00F83754">
      <w:pPr>
        <w:spacing w:after="0" w:line="240" w:lineRule="auto"/>
        <w:jc w:val="center"/>
        <w:rPr>
          <w:rFonts w:ascii="Arial Narrow" w:eastAsia="Times New Roman" w:hAnsi="Arial Narrow" w:cs="Times New Roman"/>
          <w:b/>
          <w:caps/>
        </w:rPr>
      </w:pPr>
      <w:r w:rsidRPr="00B63EA6">
        <w:rPr>
          <w:rFonts w:ascii="Arial Narrow" w:eastAsia="Times New Roman" w:hAnsi="Arial Narrow" w:cs="Times New Roman"/>
          <w:b/>
        </w:rPr>
        <w:t xml:space="preserve">CHESPEAKE BAY PROGRAM </w:t>
      </w:r>
      <w:r w:rsidR="00F83754">
        <w:rPr>
          <w:rFonts w:ascii="Arial Narrow" w:eastAsia="Times New Roman" w:hAnsi="Arial Narrow" w:cs="Times New Roman"/>
          <w:b/>
        </w:rPr>
        <w:t>AGRICULTURAL MODELING TEAM</w:t>
      </w:r>
      <w:r w:rsidRPr="00B63EA6">
        <w:rPr>
          <w:rFonts w:ascii="Arial Narrow" w:eastAsia="Times New Roman" w:hAnsi="Arial Narrow" w:cs="Times New Roman"/>
          <w:b/>
          <w:caps/>
        </w:rPr>
        <w:t xml:space="preserve"> CONFLICT OF INTEREST DISCLOSURE</w:t>
      </w:r>
    </w:p>
    <w:p w14:paraId="57287CDB" w14:textId="3231EDB5" w:rsidR="00815542" w:rsidRPr="00B63EA6" w:rsidRDefault="00815542" w:rsidP="00815542">
      <w:pPr>
        <w:spacing w:after="0" w:line="240" w:lineRule="auto"/>
        <w:jc w:val="center"/>
        <w:rPr>
          <w:rFonts w:ascii="Arial Narrow" w:eastAsia="Times New Roman" w:hAnsi="Arial Narrow" w:cs="Times New Roman"/>
          <w:b/>
          <w:i/>
        </w:rPr>
      </w:pPr>
      <w:r w:rsidRPr="00B63EA6">
        <w:rPr>
          <w:rFonts w:ascii="Arial Narrow" w:eastAsia="Times New Roman" w:hAnsi="Arial Narrow" w:cs="Times New Roman"/>
          <w:b/>
          <w:i/>
        </w:rPr>
        <w:t>Version date: June 1</w:t>
      </w:r>
      <w:r w:rsidR="00155FBE">
        <w:rPr>
          <w:rFonts w:ascii="Arial Narrow" w:eastAsia="Times New Roman" w:hAnsi="Arial Narrow" w:cs="Times New Roman"/>
          <w:b/>
          <w:i/>
        </w:rPr>
        <w:t>0</w:t>
      </w:r>
      <w:r w:rsidRPr="00B63EA6">
        <w:rPr>
          <w:rFonts w:ascii="Arial Narrow" w:eastAsia="Times New Roman" w:hAnsi="Arial Narrow" w:cs="Times New Roman"/>
          <w:b/>
          <w:i/>
        </w:rPr>
        <w:t>, 20</w:t>
      </w:r>
      <w:r w:rsidR="00155FBE">
        <w:rPr>
          <w:rFonts w:ascii="Arial Narrow" w:eastAsia="Times New Roman" w:hAnsi="Arial Narrow" w:cs="Times New Roman"/>
          <w:b/>
          <w:i/>
        </w:rPr>
        <w:t>22</w:t>
      </w:r>
    </w:p>
    <w:p w14:paraId="474AC269" w14:textId="77777777" w:rsidR="00815542" w:rsidRPr="00B63EA6" w:rsidRDefault="00815542" w:rsidP="00815542">
      <w:pPr>
        <w:spacing w:after="0" w:line="240" w:lineRule="auto"/>
        <w:rPr>
          <w:rFonts w:ascii="Arial Narrow" w:eastAsia="Times New Roman" w:hAnsi="Arial Narrow" w:cs="Times New Roman"/>
        </w:rPr>
      </w:pPr>
    </w:p>
    <w:p w14:paraId="1A1122B8" w14:textId="77777777" w:rsidR="00815542" w:rsidRPr="00D3266D" w:rsidRDefault="00815542" w:rsidP="00815542">
      <w:pPr>
        <w:tabs>
          <w:tab w:val="left" w:pos="720"/>
          <w:tab w:val="left" w:leader="underscore" w:pos="4320"/>
          <w:tab w:val="left" w:pos="4500"/>
          <w:tab w:val="left" w:leader="underscore" w:pos="8100"/>
        </w:tabs>
        <w:spacing w:after="180" w:line="240" w:lineRule="auto"/>
        <w:rPr>
          <w:rFonts w:ascii="Arial Narrow" w:eastAsia="Times New Roman" w:hAnsi="Arial Narrow" w:cs="Times New Roman"/>
          <w:smallCaps/>
        </w:rPr>
      </w:pPr>
      <w:r w:rsidRPr="00D3266D">
        <w:rPr>
          <w:rFonts w:ascii="Arial Narrow" w:eastAsia="Times New Roman" w:hAnsi="Arial Narrow" w:cs="Times New Roman"/>
          <w:smallCaps/>
        </w:rPr>
        <w:t xml:space="preserve">Name: </w:t>
      </w:r>
      <w:r w:rsidRPr="00D3266D">
        <w:rPr>
          <w:rFonts w:ascii="Arial Narrow" w:eastAsia="Times New Roman" w:hAnsi="Arial Narrow" w:cs="Times New Roman"/>
          <w:smallCaps/>
        </w:rPr>
        <w:tab/>
      </w:r>
      <w:r w:rsidRPr="00D3266D">
        <w:rPr>
          <w:rFonts w:ascii="Arial Narrow" w:eastAsia="Times New Roman" w:hAnsi="Arial Narrow" w:cs="Times New Roman"/>
          <w:smallCaps/>
        </w:rPr>
        <w:tab/>
        <w:t>Telephone:</w:t>
      </w:r>
      <w:r w:rsidRPr="00D3266D">
        <w:rPr>
          <w:rFonts w:ascii="Arial Narrow" w:eastAsia="Times New Roman" w:hAnsi="Arial Narrow" w:cs="Times New Roman"/>
          <w:smallCaps/>
        </w:rPr>
        <w:tab/>
      </w:r>
    </w:p>
    <w:p w14:paraId="1E6DA7E4" w14:textId="77777777" w:rsidR="00815542" w:rsidRPr="00D3266D" w:rsidRDefault="00815542" w:rsidP="00815542">
      <w:pPr>
        <w:tabs>
          <w:tab w:val="left" w:pos="900"/>
          <w:tab w:val="left" w:leader="underscore" w:pos="8100"/>
        </w:tabs>
        <w:spacing w:after="180" w:line="240" w:lineRule="auto"/>
        <w:rPr>
          <w:rFonts w:ascii="Arial Narrow" w:eastAsia="Times New Roman" w:hAnsi="Arial Narrow" w:cs="Times New Roman"/>
          <w:smallCaps/>
        </w:rPr>
      </w:pPr>
      <w:r w:rsidRPr="00D3266D">
        <w:rPr>
          <w:rFonts w:ascii="Arial Narrow" w:eastAsia="Times New Roman" w:hAnsi="Arial Narrow" w:cs="Times New Roman"/>
          <w:smallCaps/>
        </w:rPr>
        <w:t>Address:</w:t>
      </w:r>
      <w:r w:rsidRPr="00D3266D">
        <w:rPr>
          <w:rFonts w:ascii="Arial Narrow" w:eastAsia="Times New Roman" w:hAnsi="Arial Narrow" w:cs="Times New Roman"/>
          <w:smallCaps/>
        </w:rPr>
        <w:tab/>
      </w:r>
      <w:r w:rsidRPr="00D3266D">
        <w:rPr>
          <w:rFonts w:ascii="Arial Narrow" w:eastAsia="Times New Roman" w:hAnsi="Arial Narrow" w:cs="Times New Roman"/>
          <w:smallCaps/>
        </w:rPr>
        <w:tab/>
      </w:r>
    </w:p>
    <w:p w14:paraId="6FCE8E65" w14:textId="77777777" w:rsidR="00815542" w:rsidRPr="00D3266D" w:rsidRDefault="00815542" w:rsidP="00815542">
      <w:pPr>
        <w:tabs>
          <w:tab w:val="left" w:pos="900"/>
          <w:tab w:val="left" w:leader="underscore" w:pos="8100"/>
        </w:tabs>
        <w:spacing w:after="180" w:line="240" w:lineRule="auto"/>
        <w:rPr>
          <w:rFonts w:ascii="Arial Narrow" w:eastAsia="Times New Roman" w:hAnsi="Arial Narrow" w:cs="Times New Roman"/>
          <w:smallCaps/>
        </w:rPr>
      </w:pPr>
      <w:r w:rsidRPr="00D3266D">
        <w:rPr>
          <w:rFonts w:ascii="Arial Narrow" w:eastAsia="Times New Roman" w:hAnsi="Arial Narrow" w:cs="Times New Roman"/>
          <w:smallCaps/>
        </w:rPr>
        <w:tab/>
      </w:r>
      <w:r w:rsidRPr="00D3266D">
        <w:rPr>
          <w:rFonts w:ascii="Arial Narrow" w:eastAsia="Times New Roman" w:hAnsi="Arial Narrow" w:cs="Times New Roman"/>
          <w:smallCaps/>
        </w:rPr>
        <w:tab/>
      </w:r>
    </w:p>
    <w:p w14:paraId="6239BE36" w14:textId="77777777" w:rsidR="00815542" w:rsidRPr="00D3266D" w:rsidRDefault="00815542" w:rsidP="00815542">
      <w:pPr>
        <w:tabs>
          <w:tab w:val="left" w:pos="900"/>
          <w:tab w:val="left" w:leader="underscore" w:pos="8100"/>
        </w:tabs>
        <w:spacing w:after="180" w:line="240" w:lineRule="auto"/>
        <w:rPr>
          <w:rFonts w:ascii="Arial Narrow" w:eastAsia="Times New Roman" w:hAnsi="Arial Narrow" w:cs="Times New Roman"/>
          <w:smallCaps/>
        </w:rPr>
      </w:pPr>
      <w:r w:rsidRPr="00D3266D">
        <w:rPr>
          <w:rFonts w:ascii="Arial Narrow" w:eastAsia="Times New Roman" w:hAnsi="Arial Narrow" w:cs="Times New Roman"/>
          <w:smallCaps/>
        </w:rPr>
        <w:tab/>
      </w:r>
      <w:r w:rsidRPr="00D3266D">
        <w:rPr>
          <w:rFonts w:ascii="Arial Narrow" w:eastAsia="Times New Roman" w:hAnsi="Arial Narrow" w:cs="Times New Roman"/>
          <w:smallCaps/>
        </w:rPr>
        <w:tab/>
      </w:r>
    </w:p>
    <w:p w14:paraId="5C4311D4" w14:textId="77777777" w:rsidR="00815542" w:rsidRPr="00D3266D" w:rsidRDefault="00815542" w:rsidP="00815542">
      <w:pPr>
        <w:tabs>
          <w:tab w:val="left" w:leader="underscore" w:pos="8100"/>
        </w:tabs>
        <w:spacing w:after="180" w:line="240" w:lineRule="auto"/>
        <w:rPr>
          <w:rFonts w:ascii="Arial Narrow" w:eastAsia="Times New Roman" w:hAnsi="Arial Narrow" w:cs="Times New Roman"/>
          <w:smallCaps/>
        </w:rPr>
      </w:pPr>
      <w:r w:rsidRPr="00D3266D">
        <w:rPr>
          <w:rFonts w:ascii="Arial Narrow" w:eastAsia="Times New Roman" w:hAnsi="Arial Narrow" w:cs="Times New Roman"/>
          <w:smallCaps/>
        </w:rPr>
        <w:t xml:space="preserve">Email Address: </w:t>
      </w:r>
      <w:r w:rsidRPr="00D3266D">
        <w:rPr>
          <w:rFonts w:ascii="Arial Narrow" w:eastAsia="Times New Roman" w:hAnsi="Arial Narrow" w:cs="Times New Roman"/>
          <w:smallCaps/>
        </w:rPr>
        <w:tab/>
      </w:r>
    </w:p>
    <w:p w14:paraId="140FE7A8" w14:textId="77777777" w:rsidR="00815542" w:rsidRPr="00D3266D" w:rsidRDefault="00815542" w:rsidP="00815542">
      <w:pPr>
        <w:tabs>
          <w:tab w:val="left" w:pos="1170"/>
          <w:tab w:val="left" w:leader="underscore" w:pos="8100"/>
        </w:tabs>
        <w:spacing w:after="180" w:line="240" w:lineRule="auto"/>
        <w:rPr>
          <w:rFonts w:ascii="Arial Narrow" w:eastAsia="Times New Roman" w:hAnsi="Arial Narrow" w:cs="Times New Roman"/>
          <w:smallCaps/>
        </w:rPr>
      </w:pPr>
      <w:r w:rsidRPr="00D3266D">
        <w:rPr>
          <w:rFonts w:ascii="Arial Narrow" w:eastAsia="Times New Roman" w:hAnsi="Arial Narrow" w:cs="Times New Roman"/>
          <w:smallCaps/>
        </w:rPr>
        <w:t xml:space="preserve">Employer: </w:t>
      </w:r>
      <w:r w:rsidRPr="00D3266D">
        <w:rPr>
          <w:rFonts w:ascii="Arial Narrow" w:eastAsia="Times New Roman" w:hAnsi="Arial Narrow" w:cs="Times New Roman"/>
          <w:smallCaps/>
        </w:rPr>
        <w:tab/>
      </w:r>
      <w:r w:rsidRPr="00D3266D">
        <w:rPr>
          <w:rFonts w:ascii="Arial Narrow" w:eastAsia="Times New Roman" w:hAnsi="Arial Narrow" w:cs="Times New Roman"/>
          <w:smallCaps/>
        </w:rPr>
        <w:tab/>
      </w:r>
    </w:p>
    <w:p w14:paraId="6F2CC042" w14:textId="77777777" w:rsidR="00815542" w:rsidRPr="00B63EA6" w:rsidRDefault="00815542" w:rsidP="00815542">
      <w:pPr>
        <w:spacing w:after="0" w:line="240" w:lineRule="auto"/>
        <w:rPr>
          <w:rFonts w:ascii="Arial Narrow" w:eastAsia="Times New Roman" w:hAnsi="Arial Narrow" w:cs="Times New Roman"/>
        </w:rPr>
      </w:pPr>
    </w:p>
    <w:p w14:paraId="22D88A1B" w14:textId="77777777" w:rsidR="00815542" w:rsidRPr="00B63EA6" w:rsidRDefault="00815542" w:rsidP="00815542">
      <w:pPr>
        <w:spacing w:after="0" w:line="240" w:lineRule="auto"/>
        <w:jc w:val="center"/>
        <w:rPr>
          <w:rFonts w:ascii="Arial Narrow" w:eastAsia="Times New Roman" w:hAnsi="Arial Narrow" w:cs="Times New Roman"/>
          <w:b/>
          <w:u w:val="single"/>
        </w:rPr>
      </w:pPr>
      <w:r w:rsidRPr="00B63EA6">
        <w:rPr>
          <w:rFonts w:ascii="Arial Narrow" w:eastAsia="Times New Roman" w:hAnsi="Arial Narrow" w:cs="Times New Roman"/>
          <w:b/>
          <w:u w:val="single"/>
        </w:rPr>
        <w:t>INSTRUCTIONS</w:t>
      </w:r>
      <w:r>
        <w:rPr>
          <w:rStyle w:val="FootnoteReference"/>
          <w:rFonts w:ascii="Arial Narrow" w:eastAsia="Times New Roman" w:hAnsi="Arial Narrow" w:cs="Times New Roman"/>
          <w:b/>
          <w:u w:val="single"/>
        </w:rPr>
        <w:footnoteReference w:id="2"/>
      </w:r>
    </w:p>
    <w:p w14:paraId="6836F776" w14:textId="77777777" w:rsidR="00815542" w:rsidRPr="00B63EA6" w:rsidRDefault="00815542" w:rsidP="00815542">
      <w:pPr>
        <w:spacing w:after="0" w:line="240" w:lineRule="auto"/>
        <w:rPr>
          <w:rFonts w:ascii="Arial Narrow" w:eastAsia="Times New Roman" w:hAnsi="Arial Narrow" w:cs="Times New Roman"/>
          <w:u w:val="single"/>
        </w:rPr>
      </w:pPr>
    </w:p>
    <w:p w14:paraId="1FC058EA" w14:textId="13192836" w:rsidR="00815542" w:rsidRPr="00B63EA6" w:rsidRDefault="00815542" w:rsidP="00815542">
      <w:pPr>
        <w:spacing w:after="120" w:line="240" w:lineRule="auto"/>
        <w:ind w:firstLine="360"/>
        <w:rPr>
          <w:rFonts w:ascii="Arial Narrow" w:eastAsia="Times New Roman" w:hAnsi="Arial Narrow" w:cs="Times New Roman"/>
        </w:rPr>
      </w:pPr>
      <w:r w:rsidRPr="00B63EA6">
        <w:rPr>
          <w:rFonts w:ascii="Arial Narrow" w:eastAsia="Times New Roman" w:hAnsi="Arial Narrow" w:cs="Times New Roman"/>
        </w:rPr>
        <w:t xml:space="preserve">The primary focus of the </w:t>
      </w:r>
      <w:r w:rsidR="003657E3" w:rsidRPr="00B63EA6">
        <w:rPr>
          <w:rFonts w:ascii="Arial Narrow" w:eastAsia="Times New Roman" w:hAnsi="Arial Narrow" w:cs="Times New Roman"/>
        </w:rPr>
        <w:t xml:space="preserve">Chesapeake Bay Program </w:t>
      </w:r>
      <w:r w:rsidR="003657E3">
        <w:rPr>
          <w:rFonts w:ascii="Arial Narrow" w:eastAsia="Times New Roman" w:hAnsi="Arial Narrow" w:cs="Times New Roman"/>
        </w:rPr>
        <w:t>(</w:t>
      </w:r>
      <w:r w:rsidRPr="00B63EA6">
        <w:rPr>
          <w:rFonts w:ascii="Arial Narrow" w:eastAsia="Times New Roman" w:hAnsi="Arial Narrow" w:cs="Times New Roman"/>
        </w:rPr>
        <w:t>CBP</w:t>
      </w:r>
      <w:r w:rsidR="003657E3">
        <w:rPr>
          <w:rFonts w:ascii="Arial Narrow" w:eastAsia="Times New Roman" w:hAnsi="Arial Narrow" w:cs="Times New Roman"/>
        </w:rPr>
        <w:t>)</w:t>
      </w:r>
      <w:r w:rsidRPr="00B63EA6">
        <w:rPr>
          <w:rFonts w:ascii="Arial Narrow" w:eastAsia="Times New Roman" w:hAnsi="Arial Narrow" w:cs="Times New Roman"/>
        </w:rPr>
        <w:t xml:space="preserve"> </w:t>
      </w:r>
      <w:r w:rsidR="00CA439B">
        <w:rPr>
          <w:rFonts w:ascii="Arial Narrow" w:eastAsia="Times New Roman" w:hAnsi="Arial Narrow" w:cs="Times New Roman"/>
        </w:rPr>
        <w:t>Agricultural Modeling Team (AMT)</w:t>
      </w:r>
      <w:r w:rsidRPr="00B63EA6">
        <w:rPr>
          <w:rFonts w:ascii="Arial Narrow" w:eastAsia="Times New Roman" w:hAnsi="Arial Narrow" w:cs="Times New Roman"/>
        </w:rPr>
        <w:t xml:space="preserve"> is to </w:t>
      </w:r>
      <w:r w:rsidR="008C2CE3" w:rsidRPr="008C2CE3">
        <w:rPr>
          <w:rFonts w:ascii="Arial Narrow" w:eastAsia="Times New Roman" w:hAnsi="Arial Narrow" w:cs="Times New Roman"/>
        </w:rPr>
        <w:t>provide agricultural modeling assistance to support the Ag</w:t>
      </w:r>
      <w:r w:rsidR="008C2CE3">
        <w:rPr>
          <w:rFonts w:ascii="Arial Narrow" w:eastAsia="Times New Roman" w:hAnsi="Arial Narrow" w:cs="Times New Roman"/>
        </w:rPr>
        <w:t xml:space="preserve">riculture Workgroup </w:t>
      </w:r>
      <w:r w:rsidR="008C2CE3" w:rsidRPr="008C2CE3">
        <w:rPr>
          <w:rFonts w:ascii="Arial Narrow" w:eastAsia="Times New Roman" w:hAnsi="Arial Narrow" w:cs="Times New Roman"/>
        </w:rPr>
        <w:t xml:space="preserve">through the development of the Phase 7 </w:t>
      </w:r>
      <w:r w:rsidR="005E4B49">
        <w:rPr>
          <w:rFonts w:ascii="Arial Narrow" w:eastAsia="Times New Roman" w:hAnsi="Arial Narrow" w:cs="Times New Roman"/>
        </w:rPr>
        <w:t xml:space="preserve">Watershed Model </w:t>
      </w:r>
      <w:r w:rsidR="008C2CE3" w:rsidRPr="008C2CE3">
        <w:rPr>
          <w:rFonts w:ascii="Arial Narrow" w:eastAsia="Times New Roman" w:hAnsi="Arial Narrow" w:cs="Times New Roman"/>
        </w:rPr>
        <w:t>(WSM)</w:t>
      </w:r>
      <w:r w:rsidR="008C2CE3">
        <w:rPr>
          <w:rFonts w:ascii="Arial Narrow" w:eastAsia="Times New Roman" w:hAnsi="Arial Narrow" w:cs="Times New Roman"/>
        </w:rPr>
        <w:t xml:space="preserve"> </w:t>
      </w:r>
      <w:r w:rsidR="008C2CE3" w:rsidRPr="008C2CE3">
        <w:rPr>
          <w:rFonts w:ascii="Arial Narrow" w:eastAsia="Times New Roman" w:hAnsi="Arial Narrow" w:cs="Times New Roman"/>
        </w:rPr>
        <w:t>inputs.</w:t>
      </w:r>
      <w:r w:rsidR="008C2CE3">
        <w:rPr>
          <w:rFonts w:ascii="Arial Narrow" w:eastAsia="Times New Roman" w:hAnsi="Arial Narrow" w:cs="Times New Roman"/>
        </w:rPr>
        <w:t xml:space="preserve"> </w:t>
      </w:r>
      <w:r w:rsidRPr="00B63EA6">
        <w:rPr>
          <w:rFonts w:ascii="Arial Narrow" w:eastAsia="Times New Roman" w:hAnsi="Arial Narrow" w:cs="Times New Roman"/>
        </w:rPr>
        <w:t xml:space="preserve">It is essential that the work of </w:t>
      </w:r>
      <w:r w:rsidR="008C2CE3">
        <w:rPr>
          <w:rFonts w:ascii="Arial Narrow" w:eastAsia="Times New Roman" w:hAnsi="Arial Narrow" w:cs="Times New Roman"/>
        </w:rPr>
        <w:t>the AMT</w:t>
      </w:r>
      <w:r w:rsidRPr="00B63EA6">
        <w:rPr>
          <w:rFonts w:ascii="Arial Narrow" w:eastAsia="Times New Roman" w:hAnsi="Arial Narrow" w:cs="Times New Roman"/>
        </w:rPr>
        <w:t xml:space="preserve"> </w:t>
      </w:r>
      <w:r w:rsidR="008C2CE3" w:rsidRPr="00B63EA6">
        <w:rPr>
          <w:rFonts w:ascii="Arial Narrow" w:eastAsia="Times New Roman" w:hAnsi="Arial Narrow" w:cs="Times New Roman"/>
        </w:rPr>
        <w:t>is not</w:t>
      </w:r>
      <w:r w:rsidRPr="00B63EA6">
        <w:rPr>
          <w:rFonts w:ascii="Arial Narrow" w:eastAsia="Times New Roman" w:hAnsi="Arial Narrow" w:cs="Times New Roman"/>
        </w:rPr>
        <w:t xml:space="preserve"> compromised by significant conflicts of interest. Except for those situations in which the CBP partnership determines that a conflict of interest is unavoidable and publicly discloses the conflict of interest, no individual can be appointed to serve (or continue to serve) on </w:t>
      </w:r>
      <w:r w:rsidR="008C2CE3">
        <w:rPr>
          <w:rFonts w:ascii="Arial Narrow" w:eastAsia="Times New Roman" w:hAnsi="Arial Narrow" w:cs="Times New Roman"/>
        </w:rPr>
        <w:t>the AMT</w:t>
      </w:r>
      <w:r w:rsidR="007A77A5">
        <w:rPr>
          <w:rFonts w:ascii="Arial Narrow" w:eastAsia="Times New Roman" w:hAnsi="Arial Narrow" w:cs="Times New Roman"/>
        </w:rPr>
        <w:t xml:space="preserve"> </w:t>
      </w:r>
      <w:r w:rsidRPr="00B63EA6">
        <w:rPr>
          <w:rFonts w:ascii="Arial Narrow" w:eastAsia="Times New Roman" w:hAnsi="Arial Narrow" w:cs="Times New Roman"/>
        </w:rPr>
        <w:t>if the individual has a conflict of interest that is relevant to the functions to be performed.</w:t>
      </w:r>
    </w:p>
    <w:p w14:paraId="311FC3D4" w14:textId="621ED4C9" w:rsidR="00815542" w:rsidRPr="00B63EA6" w:rsidRDefault="00815542" w:rsidP="00815542">
      <w:pPr>
        <w:spacing w:after="120" w:line="240" w:lineRule="auto"/>
        <w:ind w:firstLine="360"/>
        <w:rPr>
          <w:rFonts w:ascii="Arial Narrow" w:eastAsia="Times New Roman" w:hAnsi="Arial Narrow" w:cs="Times New Roman"/>
        </w:rPr>
      </w:pPr>
      <w:r w:rsidRPr="00B63EA6">
        <w:rPr>
          <w:rFonts w:ascii="Arial Narrow" w:eastAsia="Times New Roman" w:hAnsi="Arial Narrow" w:cs="Times New Roman"/>
        </w:rPr>
        <w:t>For the purposes of the</w:t>
      </w:r>
      <w:r w:rsidR="008C2CE3">
        <w:rPr>
          <w:rFonts w:ascii="Arial Narrow" w:eastAsia="Times New Roman" w:hAnsi="Arial Narrow" w:cs="Times New Roman"/>
        </w:rPr>
        <w:t xml:space="preserve"> AMT</w:t>
      </w:r>
      <w:r w:rsidRPr="00B63EA6">
        <w:rPr>
          <w:rFonts w:ascii="Arial Narrow" w:eastAsia="Times New Roman" w:hAnsi="Arial Narrow" w:cs="Times New Roman"/>
        </w:rPr>
        <w:t xml:space="preserve"> the term </w:t>
      </w:r>
      <w:r w:rsidRPr="00B63EA6">
        <w:rPr>
          <w:rFonts w:ascii="Arial Narrow" w:eastAsia="Times New Roman" w:hAnsi="Arial Narrow" w:cs="Times New Roman"/>
          <w:b/>
        </w:rPr>
        <w:t>"conflict of interest" is any financial or other interest which conflicts with the service of the individual because it (1) could significantly impair the individual's objectivity or (2) could create an unfair competitive advantage for any person or organization.</w:t>
      </w:r>
      <w:r w:rsidRPr="00B63EA6">
        <w:rPr>
          <w:rFonts w:ascii="Arial Narrow" w:eastAsia="Times New Roman" w:hAnsi="Arial Narrow" w:cs="Times New Roman"/>
        </w:rPr>
        <w:t xml:space="preserve"> The term "conflict of interest" applies only </w:t>
      </w:r>
      <w:r w:rsidRPr="00D34645">
        <w:rPr>
          <w:rFonts w:ascii="Arial Narrow" w:eastAsia="Times New Roman" w:hAnsi="Arial Narrow" w:cs="Times New Roman"/>
          <w:i/>
        </w:rPr>
        <w:t>to current interests.</w:t>
      </w:r>
      <w:r w:rsidRPr="00B63EA6">
        <w:rPr>
          <w:rFonts w:ascii="Arial Narrow" w:eastAsia="Times New Roman" w:hAnsi="Arial Narrow" w:cs="Times New Roman"/>
        </w:rPr>
        <w:t xml:space="preserve"> It does not apply to past interests that have expired, no longer exist, and cannot reasonably affect current behavior. Nor does it apply to possible interests that may arise in the future, because such future interests are inherently speculative and uncertain.</w:t>
      </w:r>
    </w:p>
    <w:p w14:paraId="2AA8660C" w14:textId="3251BF4E" w:rsidR="00815542" w:rsidRPr="00B63EA6" w:rsidRDefault="00815542" w:rsidP="00815542">
      <w:pPr>
        <w:spacing w:after="120" w:line="240" w:lineRule="auto"/>
        <w:ind w:firstLine="360"/>
        <w:rPr>
          <w:rFonts w:ascii="Arial Narrow" w:eastAsia="Times New Roman" w:hAnsi="Arial Narrow" w:cs="Times New Roman"/>
        </w:rPr>
      </w:pPr>
      <w:r w:rsidRPr="00B63EA6">
        <w:rPr>
          <w:rFonts w:ascii="Arial Narrow" w:eastAsia="Times New Roman" w:hAnsi="Arial Narrow" w:cs="Times New Roman"/>
        </w:rPr>
        <w:t xml:space="preserve">“Conflict of interest” means something more than individual bias. A point of view or bias is not necessarily a conflict of interest. </w:t>
      </w:r>
      <w:r w:rsidR="009C3F01">
        <w:rPr>
          <w:rFonts w:ascii="Arial Narrow" w:eastAsia="Times New Roman" w:hAnsi="Arial Narrow" w:cs="Times New Roman"/>
        </w:rPr>
        <w:t>AMT</w:t>
      </w:r>
      <w:r w:rsidRPr="00B63EA6">
        <w:rPr>
          <w:rFonts w:ascii="Arial Narrow" w:eastAsia="Times New Roman" w:hAnsi="Arial Narrow" w:cs="Times New Roman"/>
        </w:rPr>
        <w:t xml:space="preserve"> members are expected to have points of view and the CBP partnership attempts to balance points of view by supporting diverse </w:t>
      </w:r>
      <w:r w:rsidR="009C3F01">
        <w:rPr>
          <w:rFonts w:ascii="Arial Narrow" w:eastAsia="Times New Roman" w:hAnsi="Arial Narrow" w:cs="Times New Roman"/>
        </w:rPr>
        <w:t>AMT</w:t>
      </w:r>
      <w:r w:rsidRPr="00B63EA6">
        <w:rPr>
          <w:rFonts w:ascii="Arial Narrow" w:eastAsia="Times New Roman" w:hAnsi="Arial Narrow" w:cs="Times New Roman"/>
        </w:rPr>
        <w:t xml:space="preserve"> membership.</w:t>
      </w:r>
      <w:r w:rsidR="009C3F01">
        <w:rPr>
          <w:rFonts w:ascii="Arial Narrow" w:eastAsia="Times New Roman" w:hAnsi="Arial Narrow" w:cs="Times New Roman"/>
        </w:rPr>
        <w:t xml:space="preserve"> AMT</w:t>
      </w:r>
      <w:r w:rsidRPr="00B63EA6">
        <w:rPr>
          <w:rFonts w:ascii="Arial Narrow" w:eastAsia="Times New Roman" w:hAnsi="Arial Narrow" w:cs="Times New Roman"/>
        </w:rPr>
        <w:t xml:space="preserve"> members are asked to consider respectfully the viewpoints of other members, to reflect their own views rather than to be a representative of any organization, and to base their scientific conclusions and </w:t>
      </w:r>
      <w:r w:rsidR="0020246B" w:rsidRPr="00B63EA6">
        <w:rPr>
          <w:rFonts w:ascii="Arial Narrow" w:eastAsia="Times New Roman" w:hAnsi="Arial Narrow" w:cs="Times New Roman"/>
        </w:rPr>
        <w:t>judgment</w:t>
      </w:r>
      <w:r w:rsidRPr="00B63EA6">
        <w:rPr>
          <w:rFonts w:ascii="Arial Narrow" w:eastAsia="Times New Roman" w:hAnsi="Arial Narrow" w:cs="Times New Roman"/>
        </w:rPr>
        <w:t xml:space="preserve"> on relevant evidence. </w:t>
      </w:r>
    </w:p>
    <w:p w14:paraId="195F9F85" w14:textId="0875030B" w:rsidR="00815542" w:rsidRPr="00B63EA6" w:rsidRDefault="00815542" w:rsidP="00815542">
      <w:pPr>
        <w:spacing w:after="120" w:line="240" w:lineRule="auto"/>
        <w:ind w:firstLine="360"/>
        <w:rPr>
          <w:rFonts w:ascii="Arial Narrow" w:eastAsia="Times New Roman" w:hAnsi="Arial Narrow" w:cs="Times New Roman"/>
        </w:rPr>
      </w:pPr>
      <w:r w:rsidRPr="00B63EA6">
        <w:rPr>
          <w:rFonts w:ascii="Arial Narrow" w:eastAsia="Times New Roman" w:hAnsi="Arial Narrow" w:cs="Times New Roman"/>
        </w:rPr>
        <w:t xml:space="preserve">This </w:t>
      </w:r>
      <w:proofErr w:type="gramStart"/>
      <w:r w:rsidRPr="00B63EA6">
        <w:rPr>
          <w:rFonts w:ascii="Arial Narrow" w:eastAsia="Times New Roman" w:hAnsi="Arial Narrow" w:cs="Times New Roman"/>
        </w:rPr>
        <w:t>conflict of interest</w:t>
      </w:r>
      <w:proofErr w:type="gramEnd"/>
      <w:r w:rsidRPr="00B63EA6">
        <w:rPr>
          <w:rFonts w:ascii="Arial Narrow" w:eastAsia="Times New Roman" w:hAnsi="Arial Narrow" w:cs="Times New Roman"/>
        </w:rPr>
        <w:t xml:space="preserve"> disclosure form is designed to prophylactically eliminate potentially compromising situations from arising, and thereby to protect the individual, the other members of the </w:t>
      </w:r>
      <w:r w:rsidR="003435E6">
        <w:rPr>
          <w:rFonts w:ascii="Arial Narrow" w:eastAsia="Times New Roman" w:hAnsi="Arial Narrow" w:cs="Times New Roman"/>
        </w:rPr>
        <w:t>AMT</w:t>
      </w:r>
      <w:r w:rsidRPr="00B63EA6">
        <w:rPr>
          <w:rFonts w:ascii="Arial Narrow" w:eastAsia="Times New Roman" w:hAnsi="Arial Narrow" w:cs="Times New Roman"/>
        </w:rPr>
        <w:t xml:space="preserve">, the CBP partnership, and the public interest. The individual, the </w:t>
      </w:r>
      <w:r w:rsidR="009C3F01">
        <w:rPr>
          <w:rFonts w:ascii="Arial Narrow" w:eastAsia="Times New Roman" w:hAnsi="Arial Narrow" w:cs="Times New Roman"/>
        </w:rPr>
        <w:t>AMT</w:t>
      </w:r>
      <w:r w:rsidRPr="00B63EA6">
        <w:rPr>
          <w:rFonts w:ascii="Arial Narrow" w:eastAsia="Times New Roman" w:hAnsi="Arial Narrow" w:cs="Times New Roman"/>
        </w:rPr>
        <w:t xml:space="preserve">, and the partnership should not be placed in a situation where others could reasonably question, and perhaps discount or dismiss, the work of the </w:t>
      </w:r>
      <w:r w:rsidR="009C3F01">
        <w:rPr>
          <w:rFonts w:ascii="Arial Narrow" w:eastAsia="Times New Roman" w:hAnsi="Arial Narrow" w:cs="Times New Roman"/>
        </w:rPr>
        <w:t>AMT</w:t>
      </w:r>
      <w:r w:rsidRPr="00B63EA6">
        <w:rPr>
          <w:rFonts w:ascii="Arial Narrow" w:eastAsia="Times New Roman" w:hAnsi="Arial Narrow" w:cs="Times New Roman"/>
        </w:rPr>
        <w:t xml:space="preserve"> simply because of the existence of conflicting interests.</w:t>
      </w:r>
    </w:p>
    <w:p w14:paraId="04777DE6" w14:textId="72603232" w:rsidR="00815542" w:rsidRDefault="00815542" w:rsidP="00815542">
      <w:pPr>
        <w:spacing w:after="0" w:line="240" w:lineRule="auto"/>
        <w:ind w:firstLine="360"/>
        <w:rPr>
          <w:rFonts w:ascii="Arial Narrow" w:eastAsia="Times New Roman" w:hAnsi="Arial Narrow" w:cs="Times New Roman"/>
        </w:rPr>
      </w:pPr>
      <w:r w:rsidRPr="00B63EA6">
        <w:rPr>
          <w:rFonts w:ascii="Arial Narrow" w:eastAsia="Times New Roman" w:hAnsi="Arial Narrow" w:cs="Times New Roman"/>
          <w:b/>
        </w:rPr>
        <w:t xml:space="preserve">The overriding objective of this </w:t>
      </w:r>
      <w:proofErr w:type="gramStart"/>
      <w:r w:rsidRPr="00B63EA6">
        <w:rPr>
          <w:rFonts w:ascii="Arial Narrow" w:eastAsia="Times New Roman" w:hAnsi="Arial Narrow" w:cs="Times New Roman"/>
          <w:b/>
        </w:rPr>
        <w:t>conflict of interest</w:t>
      </w:r>
      <w:proofErr w:type="gramEnd"/>
      <w:r w:rsidRPr="00B63EA6">
        <w:rPr>
          <w:rFonts w:ascii="Arial Narrow" w:eastAsia="Times New Roman" w:hAnsi="Arial Narrow" w:cs="Times New Roman"/>
          <w:b/>
        </w:rPr>
        <w:t xml:space="preserve"> disclosure form is to identify whether there are interests – primarily financial in nature – that conflict with the </w:t>
      </w:r>
      <w:r w:rsidR="003435E6">
        <w:rPr>
          <w:rFonts w:ascii="Arial Narrow" w:eastAsia="Times New Roman" w:hAnsi="Arial Narrow" w:cs="Times New Roman"/>
          <w:b/>
        </w:rPr>
        <w:t>AMT</w:t>
      </w:r>
      <w:r w:rsidR="00103FA6">
        <w:rPr>
          <w:rFonts w:ascii="Arial Narrow" w:eastAsia="Times New Roman" w:hAnsi="Arial Narrow" w:cs="Times New Roman"/>
          <w:b/>
        </w:rPr>
        <w:t xml:space="preserve"> </w:t>
      </w:r>
      <w:r w:rsidRPr="00B63EA6">
        <w:rPr>
          <w:rFonts w:ascii="Arial Narrow" w:eastAsia="Times New Roman" w:hAnsi="Arial Narrow" w:cs="Times New Roman"/>
          <w:b/>
        </w:rPr>
        <w:t>service of the individual because they could impair the individual's objectivity or could create an unfair competitive advantage for any person or organization.</w:t>
      </w:r>
      <w:r w:rsidRPr="00B63EA6">
        <w:rPr>
          <w:rFonts w:ascii="Arial Narrow" w:eastAsia="Times New Roman" w:hAnsi="Arial Narrow" w:cs="Times New Roman"/>
        </w:rPr>
        <w:t xml:space="preserve">  The fundamental question in each case is</w:t>
      </w:r>
      <w:r>
        <w:rPr>
          <w:rFonts w:ascii="Arial Narrow" w:eastAsia="Times New Roman" w:hAnsi="Arial Narrow" w:cs="Times New Roman"/>
        </w:rPr>
        <w:t xml:space="preserve"> this:  D</w:t>
      </w:r>
      <w:r w:rsidRPr="00B63EA6">
        <w:rPr>
          <w:rFonts w:ascii="Arial Narrow" w:eastAsia="Times New Roman" w:hAnsi="Arial Narrow" w:cs="Times New Roman"/>
        </w:rPr>
        <w:t xml:space="preserve">oes the individual, or others with whom the individual has substantial common financial interests, have identifiable interests that could be directly affected by the outcome of the activities of the </w:t>
      </w:r>
      <w:r w:rsidR="00BA275D">
        <w:rPr>
          <w:rFonts w:ascii="Arial Narrow" w:eastAsia="Times New Roman" w:hAnsi="Arial Narrow" w:cs="Times New Roman"/>
        </w:rPr>
        <w:t>AMT</w:t>
      </w:r>
      <w:r w:rsidRPr="00B63EA6">
        <w:rPr>
          <w:rFonts w:ascii="Arial Narrow" w:eastAsia="Times New Roman" w:hAnsi="Arial Narrow" w:cs="Times New Roman"/>
        </w:rPr>
        <w:t xml:space="preserve">? The following questions are designed to elicit information from potential </w:t>
      </w:r>
      <w:r w:rsidR="00BA275D">
        <w:rPr>
          <w:rFonts w:ascii="Arial Narrow" w:eastAsia="Times New Roman" w:hAnsi="Arial Narrow" w:cs="Times New Roman"/>
        </w:rPr>
        <w:t>AMT</w:t>
      </w:r>
      <w:r w:rsidRPr="00B63EA6">
        <w:rPr>
          <w:rFonts w:ascii="Arial Narrow" w:eastAsia="Times New Roman" w:hAnsi="Arial Narrow" w:cs="Times New Roman"/>
        </w:rPr>
        <w:t xml:space="preserve"> members concerning potential, relevant conflicts of interest. </w:t>
      </w:r>
    </w:p>
    <w:p w14:paraId="77258617" w14:textId="77777777" w:rsidR="00815542" w:rsidRPr="00B63EA6" w:rsidRDefault="00815542" w:rsidP="00815542">
      <w:pPr>
        <w:spacing w:after="0" w:line="240" w:lineRule="auto"/>
        <w:ind w:firstLine="360"/>
        <w:rPr>
          <w:rFonts w:ascii="Arial Narrow" w:eastAsia="Times New Roman" w:hAnsi="Arial Narrow" w:cs="Times New Roman"/>
        </w:rPr>
      </w:pPr>
    </w:p>
    <w:p w14:paraId="759620A1" w14:textId="77777777" w:rsidR="00815542" w:rsidRPr="00B63EA6" w:rsidRDefault="00815542" w:rsidP="00815542">
      <w:pPr>
        <w:spacing w:after="0" w:line="240" w:lineRule="auto"/>
        <w:rPr>
          <w:rFonts w:ascii="Arial Narrow" w:eastAsia="Times New Roman" w:hAnsi="Arial Narrow" w:cs="Times New Roman"/>
        </w:rPr>
      </w:pPr>
      <w:r w:rsidRPr="00B63EA6">
        <w:rPr>
          <w:rFonts w:ascii="Arial Narrow" w:eastAsia="Times New Roman" w:hAnsi="Arial Narrow" w:cs="Times New Roman"/>
        </w:rPr>
        <w:t xml:space="preserve">1.  </w:t>
      </w:r>
      <w:r w:rsidRPr="00B63EA6">
        <w:rPr>
          <w:rFonts w:ascii="Arial Narrow" w:eastAsia="Times New Roman" w:hAnsi="Arial Narrow" w:cs="Times New Roman"/>
          <w:u w:val="single"/>
        </w:rPr>
        <w:t>FINANCIAL INTERESTS</w:t>
      </w:r>
      <w:r w:rsidRPr="00B63EA6">
        <w:rPr>
          <w:rFonts w:ascii="Arial Narrow" w:eastAsia="Times New Roman" w:hAnsi="Arial Narrow" w:cs="Times New Roman"/>
        </w:rPr>
        <w:t xml:space="preserve">.  </w:t>
      </w:r>
    </w:p>
    <w:p w14:paraId="1B6EBF7F" w14:textId="52CCCD75" w:rsidR="00815542" w:rsidRPr="00B63EA6" w:rsidRDefault="00815542" w:rsidP="00815542">
      <w:pPr>
        <w:pStyle w:val="ListParagraph"/>
        <w:numPr>
          <w:ilvl w:val="0"/>
          <w:numId w:val="13"/>
        </w:numPr>
        <w:spacing w:after="120" w:line="240" w:lineRule="auto"/>
        <w:ind w:left="630" w:hanging="274"/>
        <w:contextualSpacing w:val="0"/>
        <w:rPr>
          <w:rFonts w:ascii="Arial Narrow" w:eastAsia="Times New Roman" w:hAnsi="Arial Narrow" w:cs="Times New Roman"/>
        </w:rPr>
      </w:pPr>
      <w:r w:rsidRPr="00B63EA6">
        <w:rPr>
          <w:rFonts w:ascii="Arial Narrow" w:eastAsia="Times New Roman" w:hAnsi="Arial Narrow" w:cs="Times New Roman"/>
        </w:rPr>
        <w:t xml:space="preserve">Taking into account stocks, bonds, and other financial instruments and investments including partnerships (but excluding broadly diversified mutual funds and any investment or financial interests valued at less than $10,000), do you or, to the best of </w:t>
      </w:r>
      <w:r w:rsidRPr="00B63EA6">
        <w:rPr>
          <w:rFonts w:ascii="Arial Narrow" w:eastAsia="Times New Roman" w:hAnsi="Arial Narrow" w:cs="Times New Roman"/>
        </w:rPr>
        <w:lastRenderedPageBreak/>
        <w:t xml:space="preserve">your knowledge others with whom you have substantial common financial interests, have financial investments that could be affected, either directly or by a direct effect on the business enterprise or activities underlying the investments, by the recommendations made by the </w:t>
      </w:r>
      <w:r w:rsidR="00103FA6">
        <w:rPr>
          <w:rFonts w:ascii="Arial Narrow" w:eastAsia="Times New Roman" w:hAnsi="Arial Narrow" w:cs="Times New Roman"/>
        </w:rPr>
        <w:t>AMT</w:t>
      </w:r>
      <w:r w:rsidRPr="00B63EA6">
        <w:rPr>
          <w:rFonts w:ascii="Arial Narrow" w:eastAsia="Times New Roman" w:hAnsi="Arial Narrow" w:cs="Times New Roman"/>
        </w:rPr>
        <w:t>?</w:t>
      </w:r>
    </w:p>
    <w:p w14:paraId="02B51A1F" w14:textId="466C325C" w:rsidR="00815542" w:rsidRPr="00B63EA6" w:rsidRDefault="00815542" w:rsidP="00815542">
      <w:pPr>
        <w:pStyle w:val="ListParagraph"/>
        <w:numPr>
          <w:ilvl w:val="0"/>
          <w:numId w:val="13"/>
        </w:numPr>
        <w:spacing w:after="120" w:line="240" w:lineRule="auto"/>
        <w:ind w:left="630" w:hanging="274"/>
        <w:contextualSpacing w:val="0"/>
        <w:rPr>
          <w:rFonts w:ascii="Arial Narrow" w:eastAsia="Times New Roman" w:hAnsi="Arial Narrow" w:cs="Times New Roman"/>
        </w:rPr>
      </w:pPr>
      <w:proofErr w:type="gramStart"/>
      <w:r w:rsidRPr="00B63EA6">
        <w:rPr>
          <w:rFonts w:ascii="Arial Narrow" w:eastAsia="Times New Roman" w:hAnsi="Arial Narrow" w:cs="Times New Roman"/>
        </w:rPr>
        <w:t>Taking into account</w:t>
      </w:r>
      <w:proofErr w:type="gramEnd"/>
      <w:r w:rsidRPr="00B63EA6">
        <w:rPr>
          <w:rFonts w:ascii="Arial Narrow" w:eastAsia="Times New Roman" w:hAnsi="Arial Narrow" w:cs="Times New Roman"/>
        </w:rPr>
        <w:t xml:space="preserve"> real estate and other tangible property interests, as well as intellectual property (patents, copyrights, etc.) interests, do you or, to the best of your knowledge others with whom you have substantial common financial interests, have property interests that could be directly affected by the findings made by </w:t>
      </w:r>
      <w:r w:rsidR="00103FA6">
        <w:rPr>
          <w:rFonts w:ascii="Arial Narrow" w:eastAsia="Times New Roman" w:hAnsi="Arial Narrow" w:cs="Times New Roman"/>
        </w:rPr>
        <w:t>the AMT</w:t>
      </w:r>
      <w:r w:rsidRPr="00B63EA6">
        <w:rPr>
          <w:rFonts w:ascii="Arial Narrow" w:eastAsia="Times New Roman" w:hAnsi="Arial Narrow" w:cs="Times New Roman"/>
        </w:rPr>
        <w:t>?</w:t>
      </w:r>
    </w:p>
    <w:p w14:paraId="78B7C677" w14:textId="201185B1" w:rsidR="00815542" w:rsidRPr="00B63EA6" w:rsidRDefault="00815542" w:rsidP="00815542">
      <w:pPr>
        <w:pStyle w:val="ListParagraph"/>
        <w:numPr>
          <w:ilvl w:val="0"/>
          <w:numId w:val="13"/>
        </w:numPr>
        <w:spacing w:after="120" w:line="240" w:lineRule="auto"/>
        <w:ind w:left="630" w:hanging="274"/>
        <w:contextualSpacing w:val="0"/>
        <w:rPr>
          <w:rFonts w:ascii="Arial Narrow" w:eastAsia="Times New Roman" w:hAnsi="Arial Narrow" w:cs="Times New Roman"/>
        </w:rPr>
      </w:pPr>
      <w:r w:rsidRPr="00B63EA6">
        <w:rPr>
          <w:rFonts w:ascii="Arial Narrow" w:eastAsia="Times New Roman" w:hAnsi="Arial Narrow" w:cs="Times New Roman"/>
        </w:rPr>
        <w:t xml:space="preserve">Could your employment (or the employment of your spouse), or the financial interests of your employer or clients (or the financial interests of your spouse's employer or clients) be directly affected by the findings made by the </w:t>
      </w:r>
      <w:r w:rsidR="00103FA6">
        <w:rPr>
          <w:rFonts w:ascii="Arial Narrow" w:eastAsia="Times New Roman" w:hAnsi="Arial Narrow" w:cs="Times New Roman"/>
        </w:rPr>
        <w:t>AMT</w:t>
      </w:r>
      <w:r w:rsidRPr="00B63EA6">
        <w:rPr>
          <w:rFonts w:ascii="Arial Narrow" w:eastAsia="Times New Roman" w:hAnsi="Arial Narrow" w:cs="Times New Roman"/>
        </w:rPr>
        <w:t xml:space="preserve">? </w:t>
      </w:r>
    </w:p>
    <w:p w14:paraId="3D45ADB5" w14:textId="2956A70E" w:rsidR="00815542" w:rsidRPr="00B63EA6" w:rsidRDefault="00815542" w:rsidP="00815542">
      <w:pPr>
        <w:pStyle w:val="ListParagraph"/>
        <w:numPr>
          <w:ilvl w:val="0"/>
          <w:numId w:val="13"/>
        </w:numPr>
        <w:spacing w:after="120" w:line="240" w:lineRule="auto"/>
        <w:ind w:left="630" w:hanging="274"/>
        <w:contextualSpacing w:val="0"/>
        <w:rPr>
          <w:rFonts w:ascii="Arial Narrow" w:eastAsia="Times New Roman" w:hAnsi="Arial Narrow" w:cs="Times New Roman"/>
        </w:rPr>
      </w:pPr>
      <w:proofErr w:type="gramStart"/>
      <w:r w:rsidRPr="00B63EA6">
        <w:rPr>
          <w:rFonts w:ascii="Arial Narrow" w:eastAsia="Times New Roman" w:hAnsi="Arial Narrow" w:cs="Times New Roman"/>
        </w:rPr>
        <w:t>Taking into account</w:t>
      </w:r>
      <w:proofErr w:type="gramEnd"/>
      <w:r w:rsidRPr="00B63EA6">
        <w:rPr>
          <w:rFonts w:ascii="Arial Narrow" w:eastAsia="Times New Roman" w:hAnsi="Arial Narrow" w:cs="Times New Roman"/>
        </w:rPr>
        <w:t xml:space="preserve"> research funding and other research support (e.g., equipment, facilities, industry partnerships, research assistants and other research personnel, etc.), could your current research funding and support (or that of your close research colleagues and collaborators) be directly affected by the findings made by the </w:t>
      </w:r>
      <w:r w:rsidR="00103FA6">
        <w:rPr>
          <w:rFonts w:ascii="Arial Narrow" w:eastAsia="Times New Roman" w:hAnsi="Arial Narrow" w:cs="Times New Roman"/>
        </w:rPr>
        <w:t>AMT</w:t>
      </w:r>
      <w:r w:rsidRPr="00B63EA6">
        <w:rPr>
          <w:rFonts w:ascii="Arial Narrow" w:eastAsia="Times New Roman" w:hAnsi="Arial Narrow" w:cs="Times New Roman"/>
        </w:rPr>
        <w:t>?</w:t>
      </w:r>
    </w:p>
    <w:p w14:paraId="3525C781" w14:textId="085D01CA" w:rsidR="00815542" w:rsidRPr="00B63EA6" w:rsidRDefault="00815542" w:rsidP="00815542">
      <w:pPr>
        <w:pStyle w:val="ListParagraph"/>
        <w:numPr>
          <w:ilvl w:val="0"/>
          <w:numId w:val="13"/>
        </w:numPr>
        <w:spacing w:after="240" w:line="240" w:lineRule="auto"/>
        <w:ind w:left="630" w:hanging="274"/>
        <w:contextualSpacing w:val="0"/>
        <w:rPr>
          <w:rFonts w:ascii="Arial Narrow" w:eastAsia="Times New Roman" w:hAnsi="Arial Narrow" w:cs="Times New Roman"/>
        </w:rPr>
      </w:pPr>
      <w:r w:rsidRPr="00B63EA6">
        <w:rPr>
          <w:rFonts w:ascii="Arial Narrow" w:eastAsia="Times New Roman" w:hAnsi="Arial Narrow" w:cs="Times New Roman"/>
        </w:rPr>
        <w:t xml:space="preserve">Could your service on the </w:t>
      </w:r>
      <w:r w:rsidR="00103FA6">
        <w:rPr>
          <w:rFonts w:ascii="Arial Narrow" w:eastAsia="Times New Roman" w:hAnsi="Arial Narrow" w:cs="Times New Roman"/>
        </w:rPr>
        <w:t>AMT</w:t>
      </w:r>
      <w:r w:rsidRPr="00B63EA6">
        <w:rPr>
          <w:rFonts w:ascii="Arial Narrow" w:eastAsia="Times New Roman" w:hAnsi="Arial Narrow" w:cs="Times New Roman"/>
        </w:rPr>
        <w:t xml:space="preserve"> create a specific financial or commercial competitive advantage for you or others with whom you have substantial common financial interests? </w:t>
      </w:r>
    </w:p>
    <w:p w14:paraId="05637609" w14:textId="77777777" w:rsidR="00815542" w:rsidRPr="00B63EA6" w:rsidRDefault="00815542" w:rsidP="00815542">
      <w:pPr>
        <w:spacing w:after="240" w:line="240" w:lineRule="auto"/>
        <w:ind w:left="360"/>
        <w:rPr>
          <w:rFonts w:ascii="Arial Narrow" w:eastAsia="Times New Roman" w:hAnsi="Arial Narrow" w:cs="Times New Roman"/>
          <w:b/>
        </w:rPr>
      </w:pPr>
      <w:r w:rsidRPr="00B63EA6">
        <w:rPr>
          <w:rFonts w:ascii="Arial Narrow" w:eastAsia="Times New Roman" w:hAnsi="Arial Narrow" w:cs="Times New Roman"/>
          <w:b/>
        </w:rPr>
        <w:t xml:space="preserve">If the answer to all of the above questions under FINANCIAL INTERESTS is either "no" or "not applicable," check here _____ (NO).  </w:t>
      </w:r>
    </w:p>
    <w:p w14:paraId="53B3E666" w14:textId="77777777" w:rsidR="00815542" w:rsidRPr="00B63EA6" w:rsidRDefault="00815542" w:rsidP="00815542">
      <w:pPr>
        <w:spacing w:after="240" w:line="240" w:lineRule="auto"/>
        <w:ind w:left="360"/>
        <w:rPr>
          <w:rFonts w:ascii="Arial Narrow" w:eastAsia="Times New Roman" w:hAnsi="Arial Narrow" w:cs="Times New Roman"/>
          <w:b/>
        </w:rPr>
      </w:pPr>
      <w:r w:rsidRPr="00B63EA6">
        <w:rPr>
          <w:rFonts w:ascii="Arial Narrow" w:eastAsia="Times New Roman" w:hAnsi="Arial Narrow" w:cs="Times New Roman"/>
          <w:b/>
        </w:rPr>
        <w:t xml:space="preserve">If the answer to any of the above questions under </w:t>
      </w:r>
      <w:r w:rsidRPr="00B63EA6">
        <w:rPr>
          <w:rFonts w:ascii="Arial Narrow" w:eastAsia="Times New Roman" w:hAnsi="Arial Narrow" w:cs="Times New Roman"/>
          <w:b/>
          <w:u w:val="single"/>
        </w:rPr>
        <w:t>FINANCIAL INTERESTS</w:t>
      </w:r>
      <w:r w:rsidRPr="00B63EA6">
        <w:rPr>
          <w:rFonts w:ascii="Arial Narrow" w:eastAsia="Times New Roman" w:hAnsi="Arial Narrow" w:cs="Times New Roman"/>
          <w:b/>
        </w:rPr>
        <w:t xml:space="preserve"> is "yes," check here ____ (YES), and briefly describe the circumstances below.</w:t>
      </w:r>
    </w:p>
    <w:p w14:paraId="379ABA8F" w14:textId="77777777" w:rsidR="00815542" w:rsidRPr="00B63EA6" w:rsidRDefault="00815542" w:rsidP="00815542">
      <w:pPr>
        <w:spacing w:after="0" w:line="240" w:lineRule="auto"/>
        <w:rPr>
          <w:rFonts w:ascii="Arial Narrow" w:eastAsia="Times New Roman" w:hAnsi="Arial Narrow" w:cs="Times New Roman"/>
        </w:rPr>
      </w:pPr>
      <w:r w:rsidRPr="00B63EA6">
        <w:rPr>
          <w:rFonts w:ascii="Arial Narrow" w:eastAsia="Times New Roman" w:hAnsi="Arial Narrow" w:cs="Times New Roman"/>
          <w:u w:val="single"/>
        </w:rPr>
        <w:t>EXPLANATION OF "YES" RESPONSES</w:t>
      </w:r>
      <w:r w:rsidRPr="00B63EA6">
        <w:rPr>
          <w:rFonts w:ascii="Arial Narrow" w:eastAsia="Times New Roman" w:hAnsi="Arial Narrow" w:cs="Times New Roman"/>
        </w:rPr>
        <w:t>: (attach additional pages, if needed)</w:t>
      </w:r>
    </w:p>
    <w:p w14:paraId="45F3E22E" w14:textId="77777777" w:rsidR="00815542" w:rsidRPr="00B63EA6" w:rsidRDefault="00815542" w:rsidP="00815542">
      <w:pPr>
        <w:spacing w:after="0" w:line="240" w:lineRule="auto"/>
        <w:rPr>
          <w:rFonts w:ascii="Arial Narrow" w:eastAsia="Times New Roman" w:hAnsi="Arial Narrow" w:cs="Times New Roman"/>
          <w:i/>
        </w:rPr>
      </w:pPr>
    </w:p>
    <w:p w14:paraId="3838DD92" w14:textId="77777777" w:rsidR="00815542" w:rsidRPr="00B63EA6" w:rsidRDefault="00815542" w:rsidP="00815542">
      <w:pPr>
        <w:spacing w:after="0" w:line="240" w:lineRule="auto"/>
        <w:rPr>
          <w:rFonts w:ascii="Arial Narrow" w:eastAsia="Times New Roman" w:hAnsi="Arial Narrow" w:cs="Times New Roman"/>
          <w:i/>
        </w:rPr>
      </w:pPr>
    </w:p>
    <w:p w14:paraId="7899023A" w14:textId="77777777" w:rsidR="00815542" w:rsidRPr="00B63EA6" w:rsidRDefault="00815542" w:rsidP="00815542">
      <w:pPr>
        <w:spacing w:after="0" w:line="240" w:lineRule="auto"/>
        <w:rPr>
          <w:rFonts w:ascii="Arial Narrow" w:eastAsia="Times New Roman" w:hAnsi="Arial Narrow" w:cs="Times New Roman"/>
          <w:i/>
        </w:rPr>
      </w:pPr>
    </w:p>
    <w:p w14:paraId="20F76342" w14:textId="77777777" w:rsidR="00815542" w:rsidRPr="00B63EA6" w:rsidRDefault="00815542" w:rsidP="00815542">
      <w:pPr>
        <w:spacing w:after="0" w:line="240" w:lineRule="auto"/>
        <w:rPr>
          <w:rFonts w:ascii="Arial Narrow" w:eastAsia="Times New Roman" w:hAnsi="Arial Narrow" w:cs="Times New Roman"/>
          <w:i/>
        </w:rPr>
      </w:pPr>
    </w:p>
    <w:p w14:paraId="4DA79BF0" w14:textId="77777777" w:rsidR="00815542" w:rsidRPr="00B63EA6" w:rsidRDefault="00815542" w:rsidP="00815542">
      <w:pPr>
        <w:spacing w:after="0" w:line="240" w:lineRule="auto"/>
        <w:rPr>
          <w:rFonts w:ascii="Arial Narrow" w:eastAsia="Times New Roman" w:hAnsi="Arial Narrow" w:cs="Times New Roman"/>
          <w:i/>
        </w:rPr>
      </w:pPr>
    </w:p>
    <w:p w14:paraId="32163289" w14:textId="77777777" w:rsidR="00815542" w:rsidRPr="00B63EA6" w:rsidRDefault="00815542" w:rsidP="00815542">
      <w:pPr>
        <w:spacing w:after="0" w:line="240" w:lineRule="auto"/>
        <w:rPr>
          <w:rFonts w:ascii="Arial Narrow" w:eastAsia="Times New Roman" w:hAnsi="Arial Narrow" w:cs="Times New Roman"/>
          <w:i/>
        </w:rPr>
      </w:pPr>
    </w:p>
    <w:p w14:paraId="189D7E46" w14:textId="77777777" w:rsidR="00815542" w:rsidRPr="00B63EA6" w:rsidRDefault="00815542" w:rsidP="00815542">
      <w:pPr>
        <w:spacing w:after="0" w:line="240" w:lineRule="auto"/>
        <w:rPr>
          <w:rFonts w:ascii="Arial Narrow" w:eastAsia="Times New Roman" w:hAnsi="Arial Narrow" w:cs="Times New Roman"/>
          <w:i/>
        </w:rPr>
      </w:pPr>
    </w:p>
    <w:p w14:paraId="6D02085C" w14:textId="77777777" w:rsidR="00815542" w:rsidRPr="00B63EA6" w:rsidRDefault="00815542" w:rsidP="00815542">
      <w:pPr>
        <w:spacing w:after="0" w:line="240" w:lineRule="auto"/>
        <w:rPr>
          <w:rFonts w:ascii="Arial Narrow" w:eastAsia="Times New Roman" w:hAnsi="Arial Narrow" w:cs="Times New Roman"/>
          <w:i/>
        </w:rPr>
      </w:pPr>
    </w:p>
    <w:p w14:paraId="0207B5D3" w14:textId="77777777" w:rsidR="00815542" w:rsidRPr="00B63EA6" w:rsidRDefault="00815542" w:rsidP="00815542">
      <w:pPr>
        <w:spacing w:after="0" w:line="240" w:lineRule="auto"/>
        <w:rPr>
          <w:rFonts w:ascii="Arial Narrow" w:eastAsia="Times New Roman" w:hAnsi="Arial Narrow" w:cs="Times New Roman"/>
          <w:i/>
        </w:rPr>
      </w:pPr>
    </w:p>
    <w:p w14:paraId="7CD711A0" w14:textId="77777777" w:rsidR="00815542" w:rsidRPr="00B63EA6" w:rsidRDefault="00815542" w:rsidP="00815542">
      <w:pPr>
        <w:spacing w:after="0" w:line="240" w:lineRule="auto"/>
        <w:rPr>
          <w:rFonts w:ascii="Arial Narrow" w:eastAsia="Times New Roman" w:hAnsi="Arial Narrow" w:cs="Times New Roman"/>
          <w:i/>
        </w:rPr>
      </w:pPr>
    </w:p>
    <w:p w14:paraId="61CC2D3F" w14:textId="77777777" w:rsidR="00815542" w:rsidRPr="00B63EA6" w:rsidRDefault="00815542" w:rsidP="00815542">
      <w:pPr>
        <w:spacing w:after="0" w:line="240" w:lineRule="auto"/>
        <w:rPr>
          <w:rFonts w:ascii="Arial Narrow" w:eastAsia="Times New Roman" w:hAnsi="Arial Narrow" w:cs="Times New Roman"/>
          <w:i/>
        </w:rPr>
      </w:pPr>
    </w:p>
    <w:p w14:paraId="70F0C00C" w14:textId="77777777" w:rsidR="00815542" w:rsidRDefault="00815542" w:rsidP="00815542">
      <w:pPr>
        <w:spacing w:after="0" w:line="240" w:lineRule="auto"/>
        <w:rPr>
          <w:rFonts w:ascii="Arial Narrow" w:eastAsia="Times New Roman" w:hAnsi="Arial Narrow" w:cs="Times New Roman"/>
          <w:i/>
        </w:rPr>
      </w:pPr>
    </w:p>
    <w:p w14:paraId="5F04775B" w14:textId="77777777" w:rsidR="00815542" w:rsidRPr="00B63EA6" w:rsidRDefault="00815542" w:rsidP="00815542">
      <w:pPr>
        <w:spacing w:after="0" w:line="240" w:lineRule="auto"/>
        <w:rPr>
          <w:rFonts w:ascii="Arial Narrow" w:eastAsia="Times New Roman" w:hAnsi="Arial Narrow" w:cs="Times New Roman"/>
          <w:i/>
        </w:rPr>
      </w:pPr>
    </w:p>
    <w:p w14:paraId="4963C695" w14:textId="77777777" w:rsidR="00815542" w:rsidRDefault="00815542" w:rsidP="00815542">
      <w:pPr>
        <w:spacing w:after="0" w:line="240" w:lineRule="auto"/>
        <w:rPr>
          <w:rFonts w:ascii="Arial Narrow" w:eastAsia="Times New Roman" w:hAnsi="Arial Narrow" w:cs="Times New Roman"/>
          <w:i/>
        </w:rPr>
      </w:pPr>
    </w:p>
    <w:p w14:paraId="13C62AE2" w14:textId="77777777" w:rsidR="00815542" w:rsidRPr="00B63EA6" w:rsidRDefault="00815542" w:rsidP="00815542">
      <w:pPr>
        <w:spacing w:after="0" w:line="240" w:lineRule="auto"/>
        <w:rPr>
          <w:rFonts w:ascii="Arial Narrow" w:eastAsia="Times New Roman" w:hAnsi="Arial Narrow" w:cs="Times New Roman"/>
          <w:i/>
        </w:rPr>
      </w:pPr>
    </w:p>
    <w:p w14:paraId="3467D108" w14:textId="77777777" w:rsidR="00815542" w:rsidRDefault="00815542" w:rsidP="00815542">
      <w:pPr>
        <w:spacing w:after="0" w:line="240" w:lineRule="auto"/>
        <w:rPr>
          <w:rFonts w:ascii="Arial Narrow" w:eastAsia="Times New Roman" w:hAnsi="Arial Narrow" w:cs="Times New Roman"/>
          <w:i/>
        </w:rPr>
      </w:pPr>
    </w:p>
    <w:p w14:paraId="0DCAEAD7" w14:textId="77777777" w:rsidR="00815542" w:rsidRPr="00B63EA6" w:rsidRDefault="00815542" w:rsidP="00815542">
      <w:pPr>
        <w:spacing w:after="0" w:line="240" w:lineRule="auto"/>
        <w:rPr>
          <w:rFonts w:ascii="Arial Narrow" w:eastAsia="Times New Roman" w:hAnsi="Arial Narrow" w:cs="Times New Roman"/>
        </w:rPr>
      </w:pPr>
      <w:r w:rsidRPr="00B63EA6">
        <w:rPr>
          <w:rFonts w:ascii="Arial Narrow" w:eastAsia="Times New Roman" w:hAnsi="Arial Narrow" w:cs="Times New Roman"/>
        </w:rPr>
        <w:t xml:space="preserve">2.  </w:t>
      </w:r>
      <w:r w:rsidRPr="00B63EA6">
        <w:rPr>
          <w:rFonts w:ascii="Arial Narrow" w:eastAsia="Times New Roman" w:hAnsi="Arial Narrow" w:cs="Times New Roman"/>
          <w:u w:val="single"/>
        </w:rPr>
        <w:t>OTHER INTERESTS</w:t>
      </w:r>
      <w:r w:rsidRPr="00B63EA6">
        <w:rPr>
          <w:rFonts w:ascii="Arial Narrow" w:eastAsia="Times New Roman" w:hAnsi="Arial Narrow" w:cs="Times New Roman"/>
        </w:rPr>
        <w:t xml:space="preserve">. </w:t>
      </w:r>
    </w:p>
    <w:p w14:paraId="3C9FDFCC" w14:textId="4C53045F" w:rsidR="00815542" w:rsidRPr="005B6C5C" w:rsidRDefault="00815542" w:rsidP="00815542">
      <w:pPr>
        <w:pStyle w:val="ListParagraph"/>
        <w:numPr>
          <w:ilvl w:val="0"/>
          <w:numId w:val="14"/>
        </w:numPr>
        <w:spacing w:after="120"/>
        <w:ind w:left="630" w:hanging="270"/>
        <w:contextualSpacing w:val="0"/>
        <w:rPr>
          <w:rFonts w:ascii="Arial Narrow" w:hAnsi="Arial Narrow"/>
        </w:rPr>
      </w:pPr>
      <w:r>
        <w:rPr>
          <w:rFonts w:ascii="Arial Narrow" w:eastAsia="Times New Roman" w:hAnsi="Arial Narrow" w:cs="Times New Roman"/>
        </w:rPr>
        <w:t>F</w:t>
      </w:r>
      <w:r w:rsidRPr="00B63EA6">
        <w:rPr>
          <w:rFonts w:ascii="Arial Narrow" w:eastAsia="Times New Roman" w:hAnsi="Arial Narrow" w:cs="Times New Roman"/>
        </w:rPr>
        <w:t xml:space="preserve">or the </w:t>
      </w:r>
      <w:r w:rsidR="00D414F9">
        <w:rPr>
          <w:rFonts w:ascii="Arial Narrow" w:eastAsia="Times New Roman" w:hAnsi="Arial Narrow" w:cs="Times New Roman"/>
        </w:rPr>
        <w:t>AMT</w:t>
      </w:r>
      <w:r>
        <w:rPr>
          <w:rFonts w:ascii="Arial Narrow" w:eastAsia="Times New Roman" w:hAnsi="Arial Narrow" w:cs="Times New Roman"/>
        </w:rPr>
        <w:t>, i</w:t>
      </w:r>
      <w:r w:rsidRPr="00B63EA6">
        <w:rPr>
          <w:rFonts w:ascii="Arial Narrow" w:eastAsia="Times New Roman" w:hAnsi="Arial Narrow" w:cs="Times New Roman"/>
        </w:rPr>
        <w:t xml:space="preserve">s </w:t>
      </w:r>
      <w:r>
        <w:rPr>
          <w:rFonts w:ascii="Arial Narrow" w:eastAsia="Times New Roman" w:hAnsi="Arial Narrow" w:cs="Times New Roman"/>
        </w:rPr>
        <w:t>a principal</w:t>
      </w:r>
      <w:r w:rsidRPr="00B63EA6">
        <w:rPr>
          <w:rFonts w:ascii="Arial Narrow" w:eastAsia="Times New Roman" w:hAnsi="Arial Narrow" w:cs="Times New Roman"/>
        </w:rPr>
        <w:t xml:space="preserve"> charge</w:t>
      </w:r>
      <w:r>
        <w:rPr>
          <w:rFonts w:ascii="Arial Narrow" w:eastAsia="Times New Roman" w:hAnsi="Arial Narrow" w:cs="Times New Roman"/>
        </w:rPr>
        <w:t xml:space="preserve"> to provide </w:t>
      </w:r>
      <w:r w:rsidRPr="00B63EA6">
        <w:rPr>
          <w:rFonts w:ascii="Arial Narrow" w:eastAsia="Times New Roman" w:hAnsi="Arial Narrow" w:cs="Times New Roman"/>
        </w:rPr>
        <w:t>a critical review and evaluation of your own work or that of your employer?</w:t>
      </w:r>
    </w:p>
    <w:p w14:paraId="5C595698" w14:textId="72A21F28" w:rsidR="00815542" w:rsidRPr="00B63EA6" w:rsidRDefault="00815542" w:rsidP="00815542">
      <w:pPr>
        <w:pStyle w:val="ListParagraph"/>
        <w:numPr>
          <w:ilvl w:val="0"/>
          <w:numId w:val="14"/>
        </w:numPr>
        <w:spacing w:after="120"/>
        <w:ind w:left="630" w:hanging="270"/>
        <w:contextualSpacing w:val="0"/>
        <w:rPr>
          <w:rFonts w:ascii="Arial Narrow" w:hAnsi="Arial Narrow"/>
        </w:rPr>
      </w:pPr>
      <w:r w:rsidRPr="00B63EA6">
        <w:rPr>
          <w:rFonts w:ascii="Arial Narrow" w:hAnsi="Arial Narrow"/>
        </w:rPr>
        <w:t>Do you have any existing professional obligations that effectively require you to publicly defend a previously established position on an issue that is relevant to the functions to be performed by th</w:t>
      </w:r>
      <w:r w:rsidR="00103FA6">
        <w:rPr>
          <w:rFonts w:ascii="Arial Narrow" w:hAnsi="Arial Narrow"/>
        </w:rPr>
        <w:t>e AMT</w:t>
      </w:r>
      <w:r w:rsidRPr="00B63EA6">
        <w:rPr>
          <w:rFonts w:ascii="Arial Narrow" w:hAnsi="Arial Narrow"/>
        </w:rPr>
        <w:t xml:space="preserve">? </w:t>
      </w:r>
    </w:p>
    <w:p w14:paraId="6A5BFBFA" w14:textId="1670E64C" w:rsidR="00815542" w:rsidRPr="00B63EA6" w:rsidRDefault="00815542" w:rsidP="00815542">
      <w:pPr>
        <w:pStyle w:val="ListParagraph"/>
        <w:numPr>
          <w:ilvl w:val="0"/>
          <w:numId w:val="14"/>
        </w:numPr>
        <w:spacing w:after="120"/>
        <w:ind w:left="630" w:hanging="270"/>
        <w:contextualSpacing w:val="0"/>
        <w:rPr>
          <w:rFonts w:ascii="Arial Narrow" w:hAnsi="Arial Narrow"/>
        </w:rPr>
      </w:pPr>
      <w:r w:rsidRPr="00B63EA6">
        <w:rPr>
          <w:rFonts w:ascii="Arial Narrow" w:eastAsia="Times New Roman" w:hAnsi="Arial Narrow" w:cs="Times New Roman"/>
        </w:rPr>
        <w:t>To the best of your knowledge, will your participation on th</w:t>
      </w:r>
      <w:r w:rsidR="00C21B54">
        <w:rPr>
          <w:rFonts w:ascii="Arial Narrow" w:eastAsia="Times New Roman" w:hAnsi="Arial Narrow" w:cs="Times New Roman"/>
        </w:rPr>
        <w:t>e AMT</w:t>
      </w:r>
      <w:r w:rsidRPr="00B63EA6">
        <w:rPr>
          <w:rFonts w:ascii="Arial Narrow" w:eastAsia="Times New Roman" w:hAnsi="Arial Narrow" w:cs="Times New Roman"/>
        </w:rPr>
        <w:t xml:space="preserve"> enable you to obtain access to a competitor's or potential competitor's confidential proprietary information?</w:t>
      </w:r>
    </w:p>
    <w:p w14:paraId="65DEA233" w14:textId="64F736DA" w:rsidR="00815542" w:rsidRPr="00B63EA6" w:rsidRDefault="00815542" w:rsidP="00815542">
      <w:pPr>
        <w:pStyle w:val="ListParagraph"/>
        <w:numPr>
          <w:ilvl w:val="0"/>
          <w:numId w:val="14"/>
        </w:numPr>
        <w:spacing w:after="120"/>
        <w:ind w:left="630" w:hanging="270"/>
        <w:contextualSpacing w:val="0"/>
        <w:rPr>
          <w:rFonts w:ascii="Arial Narrow" w:hAnsi="Arial Narrow"/>
        </w:rPr>
      </w:pPr>
      <w:r w:rsidRPr="00B63EA6">
        <w:rPr>
          <w:rFonts w:ascii="Arial Narrow" w:eastAsia="Times New Roman" w:hAnsi="Arial Narrow" w:cs="Times New Roman"/>
        </w:rPr>
        <w:t xml:space="preserve">If you are, or have ever been, a federal, state, or local government employee, to the best of your knowledge are there any </w:t>
      </w:r>
      <w:proofErr w:type="gramStart"/>
      <w:r w:rsidRPr="00B63EA6">
        <w:rPr>
          <w:rFonts w:ascii="Arial Narrow" w:eastAsia="Times New Roman" w:hAnsi="Arial Narrow" w:cs="Times New Roman"/>
        </w:rPr>
        <w:t>conflict of interest</w:t>
      </w:r>
      <w:proofErr w:type="gramEnd"/>
      <w:r w:rsidRPr="00B63EA6">
        <w:rPr>
          <w:rFonts w:ascii="Arial Narrow" w:eastAsia="Times New Roman" w:hAnsi="Arial Narrow" w:cs="Times New Roman"/>
        </w:rPr>
        <w:t xml:space="preserve"> restrictions that may be applicable to your service on th</w:t>
      </w:r>
      <w:r w:rsidR="00C21B54">
        <w:rPr>
          <w:rFonts w:ascii="Arial Narrow" w:eastAsia="Times New Roman" w:hAnsi="Arial Narrow" w:cs="Times New Roman"/>
        </w:rPr>
        <w:t>e AMT</w:t>
      </w:r>
      <w:r w:rsidRPr="00B63EA6">
        <w:rPr>
          <w:rFonts w:ascii="Arial Narrow" w:eastAsia="Times New Roman" w:hAnsi="Arial Narrow" w:cs="Times New Roman"/>
        </w:rPr>
        <w:t>?</w:t>
      </w:r>
      <w:r w:rsidRPr="00B63EA6">
        <w:rPr>
          <w:rFonts w:ascii="Arial Narrow" w:hAnsi="Arial Narrow"/>
        </w:rPr>
        <w:t xml:space="preserve"> </w:t>
      </w:r>
    </w:p>
    <w:p w14:paraId="29016C73" w14:textId="77777777" w:rsidR="00815542" w:rsidRPr="00B63EA6" w:rsidRDefault="00815542" w:rsidP="00815542">
      <w:pPr>
        <w:spacing w:after="240" w:line="240" w:lineRule="auto"/>
        <w:ind w:left="360"/>
        <w:rPr>
          <w:rFonts w:ascii="Arial Narrow" w:eastAsia="Times New Roman" w:hAnsi="Arial Narrow" w:cs="Times New Roman"/>
          <w:b/>
        </w:rPr>
      </w:pPr>
      <w:r w:rsidRPr="00B63EA6">
        <w:rPr>
          <w:rFonts w:ascii="Arial Narrow" w:eastAsia="Times New Roman" w:hAnsi="Arial Narrow" w:cs="Times New Roman"/>
          <w:b/>
        </w:rPr>
        <w:t xml:space="preserve">If the answer to all of the above questions under OTHER INTERESTS is either "no" or "not applicable," check here _____ (NO).  </w:t>
      </w:r>
    </w:p>
    <w:p w14:paraId="36AA3D29" w14:textId="77777777" w:rsidR="00815542" w:rsidRPr="00B63EA6" w:rsidRDefault="00815542" w:rsidP="00815542">
      <w:pPr>
        <w:spacing w:after="240" w:line="240" w:lineRule="auto"/>
        <w:ind w:left="360"/>
        <w:rPr>
          <w:rFonts w:ascii="Arial Narrow" w:eastAsia="Times New Roman" w:hAnsi="Arial Narrow" w:cs="Times New Roman"/>
        </w:rPr>
      </w:pPr>
      <w:r w:rsidRPr="00B63EA6">
        <w:rPr>
          <w:rFonts w:ascii="Arial Narrow" w:eastAsia="Times New Roman" w:hAnsi="Arial Narrow" w:cs="Times New Roman"/>
          <w:b/>
        </w:rPr>
        <w:lastRenderedPageBreak/>
        <w:t xml:space="preserve">If the answer to </w:t>
      </w:r>
      <w:r w:rsidRPr="00B63EA6">
        <w:rPr>
          <w:rFonts w:ascii="Arial Narrow" w:eastAsia="Times New Roman" w:hAnsi="Arial Narrow" w:cs="Times New Roman"/>
          <w:b/>
          <w:u w:val="single"/>
        </w:rPr>
        <w:t>any</w:t>
      </w:r>
      <w:r w:rsidRPr="00B63EA6">
        <w:rPr>
          <w:rFonts w:ascii="Arial Narrow" w:eastAsia="Times New Roman" w:hAnsi="Arial Narrow" w:cs="Times New Roman"/>
          <w:b/>
        </w:rPr>
        <w:t xml:space="preserve"> of the above questions under </w:t>
      </w:r>
      <w:r w:rsidRPr="00B63EA6">
        <w:rPr>
          <w:rFonts w:ascii="Arial Narrow" w:eastAsia="Times New Roman" w:hAnsi="Arial Narrow" w:cs="Times New Roman"/>
          <w:b/>
          <w:u w:val="single"/>
        </w:rPr>
        <w:t>OTHER INTERESTS</w:t>
      </w:r>
      <w:r w:rsidRPr="00B63EA6">
        <w:rPr>
          <w:rFonts w:ascii="Arial Narrow" w:eastAsia="Times New Roman" w:hAnsi="Arial Narrow" w:cs="Times New Roman"/>
          <w:b/>
        </w:rPr>
        <w:t xml:space="preserve"> is "yes," check here ____ (YES), and briefly describe the circumstances below.</w:t>
      </w:r>
    </w:p>
    <w:p w14:paraId="3BF92F60" w14:textId="77777777" w:rsidR="00815542" w:rsidRPr="00B63EA6" w:rsidRDefault="00815542" w:rsidP="00815542">
      <w:pPr>
        <w:spacing w:after="0" w:line="240" w:lineRule="auto"/>
        <w:rPr>
          <w:rFonts w:ascii="Arial Narrow" w:eastAsia="Times New Roman" w:hAnsi="Arial Narrow" w:cs="Times New Roman"/>
        </w:rPr>
      </w:pPr>
      <w:r w:rsidRPr="00B63EA6">
        <w:rPr>
          <w:rFonts w:ascii="Arial Narrow" w:eastAsia="Times New Roman" w:hAnsi="Arial Narrow" w:cs="Times New Roman"/>
          <w:u w:val="single"/>
        </w:rPr>
        <w:t>EXPLANATION OF "YES" RESPONSES</w:t>
      </w:r>
      <w:r w:rsidRPr="00B63EA6">
        <w:rPr>
          <w:rFonts w:ascii="Arial Narrow" w:eastAsia="Times New Roman" w:hAnsi="Arial Narrow" w:cs="Times New Roman"/>
        </w:rPr>
        <w:t>: (attach additional pages, if needed)</w:t>
      </w:r>
    </w:p>
    <w:p w14:paraId="619B5BC7" w14:textId="77777777" w:rsidR="00815542" w:rsidRPr="00B63EA6" w:rsidRDefault="00815542" w:rsidP="00815542">
      <w:pPr>
        <w:spacing w:after="0" w:line="240" w:lineRule="auto"/>
        <w:rPr>
          <w:rFonts w:ascii="Arial Narrow" w:eastAsia="Times New Roman" w:hAnsi="Arial Narrow" w:cs="Times New Roman"/>
          <w:i/>
        </w:rPr>
      </w:pPr>
    </w:p>
    <w:p w14:paraId="201CBC55" w14:textId="77777777" w:rsidR="00815542" w:rsidRPr="00B63EA6" w:rsidRDefault="00815542" w:rsidP="00815542">
      <w:pPr>
        <w:spacing w:after="0" w:line="240" w:lineRule="auto"/>
        <w:rPr>
          <w:rFonts w:ascii="Arial Narrow" w:eastAsia="Times New Roman" w:hAnsi="Arial Narrow" w:cs="Times New Roman"/>
          <w:i/>
        </w:rPr>
      </w:pPr>
    </w:p>
    <w:p w14:paraId="0971D6F5" w14:textId="77777777" w:rsidR="00815542" w:rsidRPr="00B63EA6" w:rsidRDefault="00815542" w:rsidP="00815542">
      <w:pPr>
        <w:spacing w:after="0" w:line="240" w:lineRule="auto"/>
        <w:rPr>
          <w:rFonts w:ascii="Arial Narrow" w:eastAsia="Times New Roman" w:hAnsi="Arial Narrow" w:cs="Times New Roman"/>
          <w:i/>
        </w:rPr>
      </w:pPr>
    </w:p>
    <w:p w14:paraId="6F5032D1" w14:textId="77777777" w:rsidR="00815542" w:rsidRPr="00B63EA6" w:rsidRDefault="00815542" w:rsidP="00815542">
      <w:pPr>
        <w:spacing w:after="0" w:line="240" w:lineRule="auto"/>
        <w:rPr>
          <w:rFonts w:ascii="Arial Narrow" w:eastAsia="Times New Roman" w:hAnsi="Arial Narrow" w:cs="Times New Roman"/>
          <w:i/>
        </w:rPr>
      </w:pPr>
    </w:p>
    <w:p w14:paraId="72BA7681" w14:textId="77777777" w:rsidR="00815542" w:rsidRPr="00B63EA6" w:rsidRDefault="00815542" w:rsidP="00815542">
      <w:pPr>
        <w:spacing w:after="0" w:line="240" w:lineRule="auto"/>
        <w:rPr>
          <w:rFonts w:ascii="Arial Narrow" w:eastAsia="Times New Roman" w:hAnsi="Arial Narrow" w:cs="Times New Roman"/>
          <w:i/>
        </w:rPr>
      </w:pPr>
    </w:p>
    <w:p w14:paraId="7661395B" w14:textId="77777777" w:rsidR="00815542" w:rsidRPr="00B63EA6" w:rsidRDefault="00815542" w:rsidP="00815542">
      <w:pPr>
        <w:spacing w:after="0" w:line="240" w:lineRule="auto"/>
        <w:rPr>
          <w:rFonts w:ascii="Arial Narrow" w:eastAsia="Times New Roman" w:hAnsi="Arial Narrow" w:cs="Times New Roman"/>
          <w:i/>
        </w:rPr>
      </w:pPr>
    </w:p>
    <w:p w14:paraId="0AE25A10" w14:textId="77777777" w:rsidR="00815542" w:rsidRPr="00B63EA6" w:rsidRDefault="00815542" w:rsidP="00815542">
      <w:pPr>
        <w:spacing w:after="0" w:line="240" w:lineRule="auto"/>
        <w:rPr>
          <w:rFonts w:ascii="Arial Narrow" w:eastAsia="Times New Roman" w:hAnsi="Arial Narrow" w:cs="Times New Roman"/>
          <w:i/>
        </w:rPr>
      </w:pPr>
    </w:p>
    <w:p w14:paraId="28A5D0FC" w14:textId="77777777" w:rsidR="00815542" w:rsidRPr="00B63EA6" w:rsidRDefault="00815542" w:rsidP="00815542">
      <w:pPr>
        <w:spacing w:after="0" w:line="240" w:lineRule="auto"/>
        <w:rPr>
          <w:rFonts w:ascii="Arial Narrow" w:eastAsia="Times New Roman" w:hAnsi="Arial Narrow" w:cs="Times New Roman"/>
          <w:i/>
        </w:rPr>
      </w:pPr>
    </w:p>
    <w:p w14:paraId="7C4F1DB9" w14:textId="77777777" w:rsidR="00815542" w:rsidRPr="00B63EA6" w:rsidRDefault="00815542" w:rsidP="00815542">
      <w:pPr>
        <w:spacing w:after="0" w:line="240" w:lineRule="auto"/>
        <w:rPr>
          <w:rFonts w:ascii="Arial Narrow" w:eastAsia="Times New Roman" w:hAnsi="Arial Narrow" w:cs="Times New Roman"/>
          <w:i/>
        </w:rPr>
      </w:pPr>
    </w:p>
    <w:p w14:paraId="02343BAB" w14:textId="77777777" w:rsidR="00815542" w:rsidRPr="00B63EA6" w:rsidRDefault="00815542" w:rsidP="00815542">
      <w:pPr>
        <w:spacing w:after="0" w:line="240" w:lineRule="auto"/>
        <w:rPr>
          <w:rFonts w:ascii="Arial Narrow" w:eastAsia="Times New Roman" w:hAnsi="Arial Narrow" w:cs="Times New Roman"/>
          <w:i/>
        </w:rPr>
      </w:pPr>
    </w:p>
    <w:p w14:paraId="28E1D388" w14:textId="77777777" w:rsidR="00815542" w:rsidRPr="00B63EA6" w:rsidRDefault="00815542" w:rsidP="00815542">
      <w:pPr>
        <w:spacing w:after="0" w:line="240" w:lineRule="auto"/>
        <w:rPr>
          <w:rFonts w:ascii="Arial Narrow" w:eastAsia="Times New Roman" w:hAnsi="Arial Narrow" w:cs="Times New Roman"/>
          <w:i/>
        </w:rPr>
      </w:pPr>
    </w:p>
    <w:p w14:paraId="7A7CDC06" w14:textId="77777777" w:rsidR="00815542" w:rsidRPr="00B63EA6" w:rsidRDefault="00815542" w:rsidP="00815542">
      <w:pPr>
        <w:spacing w:after="0" w:line="240" w:lineRule="auto"/>
        <w:rPr>
          <w:rFonts w:ascii="Arial Narrow" w:eastAsia="Times New Roman" w:hAnsi="Arial Narrow" w:cs="Times New Roman"/>
          <w:i/>
        </w:rPr>
      </w:pPr>
    </w:p>
    <w:p w14:paraId="2311DE4C" w14:textId="77777777" w:rsidR="00815542" w:rsidRPr="00B63EA6" w:rsidRDefault="00815542" w:rsidP="00815542">
      <w:pPr>
        <w:spacing w:after="0" w:line="240" w:lineRule="auto"/>
        <w:rPr>
          <w:rFonts w:ascii="Arial Narrow" w:eastAsia="Times New Roman" w:hAnsi="Arial Narrow" w:cs="Times New Roman"/>
          <w:i/>
        </w:rPr>
      </w:pPr>
    </w:p>
    <w:p w14:paraId="7F89D6DB" w14:textId="77777777" w:rsidR="00815542" w:rsidRPr="00B63EA6" w:rsidRDefault="00815542" w:rsidP="00815542">
      <w:pPr>
        <w:spacing w:after="0" w:line="240" w:lineRule="auto"/>
        <w:rPr>
          <w:rFonts w:ascii="Arial Narrow" w:eastAsia="Times New Roman" w:hAnsi="Arial Narrow" w:cs="Times New Roman"/>
          <w:i/>
        </w:rPr>
      </w:pPr>
    </w:p>
    <w:p w14:paraId="66049A2D" w14:textId="77777777" w:rsidR="00815542" w:rsidRPr="00B63EA6" w:rsidRDefault="00815542" w:rsidP="00815542">
      <w:pPr>
        <w:spacing w:after="0" w:line="240" w:lineRule="auto"/>
        <w:rPr>
          <w:rFonts w:ascii="Arial Narrow" w:eastAsia="Times New Roman" w:hAnsi="Arial Narrow" w:cs="Times New Roman"/>
          <w:i/>
        </w:rPr>
      </w:pPr>
    </w:p>
    <w:p w14:paraId="599B8BAF" w14:textId="77777777" w:rsidR="00815542" w:rsidRPr="00B63EA6" w:rsidRDefault="00815542" w:rsidP="00815542">
      <w:pPr>
        <w:spacing w:after="0" w:line="240" w:lineRule="auto"/>
        <w:rPr>
          <w:rFonts w:ascii="Arial Narrow" w:eastAsia="Times New Roman" w:hAnsi="Arial Narrow" w:cs="Times New Roman"/>
          <w:i/>
        </w:rPr>
      </w:pPr>
    </w:p>
    <w:p w14:paraId="3F4AA286" w14:textId="77777777" w:rsidR="00815542" w:rsidRPr="00B63EA6" w:rsidRDefault="00815542" w:rsidP="00815542">
      <w:pPr>
        <w:spacing w:after="0" w:line="240" w:lineRule="auto"/>
        <w:rPr>
          <w:rFonts w:ascii="Arial Narrow" w:eastAsia="Times New Roman" w:hAnsi="Arial Narrow" w:cs="Times New Roman"/>
          <w:i/>
        </w:rPr>
      </w:pPr>
    </w:p>
    <w:p w14:paraId="2D49C260" w14:textId="77777777" w:rsidR="00815542" w:rsidRPr="00B63EA6" w:rsidRDefault="00815542" w:rsidP="00815542">
      <w:pPr>
        <w:spacing w:after="0" w:line="240" w:lineRule="auto"/>
        <w:rPr>
          <w:rFonts w:ascii="Arial Narrow" w:eastAsia="Times New Roman" w:hAnsi="Arial Narrow" w:cs="Times New Roman"/>
          <w:i/>
        </w:rPr>
      </w:pPr>
    </w:p>
    <w:p w14:paraId="01B2B299" w14:textId="77777777" w:rsidR="00815542" w:rsidRPr="00B63EA6" w:rsidRDefault="00815542" w:rsidP="00815542">
      <w:pPr>
        <w:pBdr>
          <w:bottom w:val="single" w:sz="4" w:space="1" w:color="auto"/>
        </w:pBdr>
        <w:spacing w:after="0" w:line="240" w:lineRule="auto"/>
        <w:rPr>
          <w:rFonts w:ascii="Arial Narrow" w:eastAsia="Times New Roman" w:hAnsi="Arial Narrow" w:cs="Times New Roman"/>
          <w:i/>
        </w:rPr>
      </w:pPr>
    </w:p>
    <w:p w14:paraId="3F7A4344" w14:textId="77777777" w:rsidR="00815542" w:rsidRPr="00B63EA6" w:rsidRDefault="00815542" w:rsidP="00815542">
      <w:pPr>
        <w:spacing w:after="0" w:line="240" w:lineRule="auto"/>
        <w:rPr>
          <w:rFonts w:ascii="Arial Narrow" w:eastAsia="Times New Roman" w:hAnsi="Arial Narrow" w:cs="Times New Roman"/>
          <w:u w:val="single"/>
        </w:rPr>
      </w:pPr>
    </w:p>
    <w:p w14:paraId="50735D93" w14:textId="77777777" w:rsidR="00815542" w:rsidRDefault="00815542" w:rsidP="00815542">
      <w:pPr>
        <w:rPr>
          <w:rFonts w:ascii="Arial Narrow" w:eastAsia="Times New Roman" w:hAnsi="Arial Narrow" w:cs="Times New Roman"/>
        </w:rPr>
      </w:pPr>
      <w:r>
        <w:rPr>
          <w:rFonts w:ascii="Arial Narrow" w:eastAsia="Times New Roman" w:hAnsi="Arial Narrow" w:cs="Times New Roman"/>
        </w:rPr>
        <w:br w:type="page"/>
      </w:r>
    </w:p>
    <w:p w14:paraId="74D9A106" w14:textId="03F63378" w:rsidR="00815542" w:rsidRPr="00B63EA6" w:rsidRDefault="00815542" w:rsidP="00815542">
      <w:pPr>
        <w:spacing w:after="0" w:line="240" w:lineRule="auto"/>
        <w:rPr>
          <w:rFonts w:ascii="Arial Narrow" w:eastAsia="Times New Roman" w:hAnsi="Arial Narrow" w:cs="Times New Roman"/>
          <w:b/>
        </w:rPr>
      </w:pPr>
      <w:r w:rsidRPr="00B63EA6">
        <w:rPr>
          <w:rFonts w:ascii="Arial Narrow" w:eastAsia="Times New Roman" w:hAnsi="Arial Narrow" w:cs="Times New Roman"/>
        </w:rPr>
        <w:lastRenderedPageBreak/>
        <w:t xml:space="preserve">Per the </w:t>
      </w:r>
      <w:r w:rsidR="00EE3653">
        <w:rPr>
          <w:rFonts w:ascii="Arial Narrow" w:eastAsia="Times New Roman" w:hAnsi="Arial Narrow" w:cs="Times New Roman"/>
        </w:rPr>
        <w:t>AMT</w:t>
      </w:r>
      <w:r w:rsidRPr="00B63EA6">
        <w:rPr>
          <w:rFonts w:ascii="Arial Narrow" w:eastAsia="Times New Roman" w:hAnsi="Arial Narrow" w:cs="Times New Roman"/>
        </w:rPr>
        <w:t xml:space="preserve"> </w:t>
      </w:r>
      <w:r w:rsidR="009849D0">
        <w:rPr>
          <w:rFonts w:ascii="Arial Narrow" w:eastAsia="Times New Roman" w:hAnsi="Arial Narrow" w:cs="Times New Roman"/>
        </w:rPr>
        <w:t>Charge</w:t>
      </w:r>
      <w:r w:rsidRPr="00B63EA6">
        <w:rPr>
          <w:rFonts w:ascii="Arial Narrow" w:eastAsia="Times New Roman" w:hAnsi="Arial Narrow" w:cs="Times New Roman"/>
        </w:rPr>
        <w:t>,</w:t>
      </w:r>
      <w:r>
        <w:rPr>
          <w:rStyle w:val="FootnoteReference"/>
          <w:rFonts w:ascii="Arial Narrow" w:eastAsia="Times New Roman" w:hAnsi="Arial Narrow" w:cs="Times New Roman"/>
        </w:rPr>
        <w:footnoteReference w:id="3"/>
      </w:r>
      <w:r w:rsidRPr="00B63EA6">
        <w:rPr>
          <w:rFonts w:ascii="Arial Narrow" w:eastAsia="Times New Roman" w:hAnsi="Arial Narrow" w:cs="Times New Roman"/>
        </w:rPr>
        <w:t xml:space="preserve"> all proposed members are subject to review and approval by the appropriate </w:t>
      </w:r>
      <w:proofErr w:type="spellStart"/>
      <w:r w:rsidR="001C0CCF">
        <w:rPr>
          <w:rFonts w:ascii="Arial Narrow" w:eastAsia="Times New Roman" w:hAnsi="Arial Narrow" w:cs="Times New Roman"/>
        </w:rPr>
        <w:t>AgWG</w:t>
      </w:r>
      <w:proofErr w:type="spellEnd"/>
      <w:r w:rsidRPr="00B63EA6">
        <w:rPr>
          <w:rFonts w:ascii="Arial Narrow" w:eastAsia="Times New Roman" w:hAnsi="Arial Narrow" w:cs="Times New Roman"/>
        </w:rPr>
        <w:t xml:space="preserve">. </w:t>
      </w:r>
      <w:r w:rsidRPr="00B63EA6">
        <w:rPr>
          <w:rFonts w:ascii="Arial Narrow" w:eastAsia="Times New Roman" w:hAnsi="Arial Narrow" w:cs="Times New Roman"/>
          <w:b/>
        </w:rPr>
        <w:t>Please read and initial each of the following statements.</w:t>
      </w:r>
    </w:p>
    <w:p w14:paraId="5C034E1A" w14:textId="77777777" w:rsidR="00815542" w:rsidRPr="00B63EA6" w:rsidRDefault="00815542" w:rsidP="00815542">
      <w:pPr>
        <w:spacing w:after="0" w:line="240" w:lineRule="auto"/>
        <w:rPr>
          <w:rFonts w:ascii="Arial Narrow" w:eastAsia="Times New Roman" w:hAnsi="Arial Narrow" w:cs="Times New Roman"/>
          <w:i/>
        </w:rPr>
      </w:pPr>
    </w:p>
    <w:p w14:paraId="05D81D15" w14:textId="7BF68590" w:rsidR="00815542" w:rsidRPr="00B63EA6" w:rsidRDefault="00815542" w:rsidP="00815542">
      <w:pPr>
        <w:spacing w:after="0" w:line="240" w:lineRule="auto"/>
        <w:ind w:left="720" w:hanging="720"/>
        <w:rPr>
          <w:rFonts w:ascii="Arial Narrow" w:eastAsia="Times New Roman" w:hAnsi="Arial Narrow" w:cs="Times New Roman"/>
          <w:i/>
        </w:rPr>
      </w:pPr>
      <w:r w:rsidRPr="00B63EA6">
        <w:rPr>
          <w:rFonts w:ascii="Arial Narrow" w:eastAsia="Times New Roman" w:hAnsi="Arial Narrow" w:cs="Times New Roman"/>
          <w:i/>
        </w:rPr>
        <w:t>_____</w:t>
      </w:r>
      <w:r w:rsidRPr="00B63EA6">
        <w:rPr>
          <w:rFonts w:ascii="Arial Narrow" w:eastAsia="Times New Roman" w:hAnsi="Arial Narrow" w:cs="Times New Roman"/>
          <w:i/>
        </w:rPr>
        <w:tab/>
        <w:t xml:space="preserve">In addition to this </w:t>
      </w:r>
      <w:proofErr w:type="gramStart"/>
      <w:r w:rsidRPr="00B63EA6">
        <w:rPr>
          <w:rFonts w:ascii="Arial Narrow" w:eastAsia="Times New Roman" w:hAnsi="Arial Narrow" w:cs="Times New Roman"/>
          <w:i/>
        </w:rPr>
        <w:t>conflict of interest</w:t>
      </w:r>
      <w:proofErr w:type="gramEnd"/>
      <w:r w:rsidRPr="00B63EA6">
        <w:rPr>
          <w:rFonts w:ascii="Arial Narrow" w:eastAsia="Times New Roman" w:hAnsi="Arial Narrow" w:cs="Times New Roman"/>
          <w:i/>
        </w:rPr>
        <w:t xml:space="preserve"> disclosure form, I have received a copy of the current </w:t>
      </w:r>
      <w:r w:rsidR="00EE3653">
        <w:rPr>
          <w:rFonts w:ascii="Arial Narrow" w:eastAsia="Times New Roman" w:hAnsi="Arial Narrow" w:cs="Times New Roman"/>
          <w:i/>
        </w:rPr>
        <w:t>AMT</w:t>
      </w:r>
      <w:r w:rsidRPr="00B63EA6">
        <w:rPr>
          <w:rFonts w:ascii="Arial Narrow" w:eastAsia="Times New Roman" w:hAnsi="Arial Narrow" w:cs="Times New Roman"/>
          <w:i/>
        </w:rPr>
        <w:t xml:space="preserve"> </w:t>
      </w:r>
      <w:r w:rsidR="009849D0">
        <w:rPr>
          <w:rFonts w:ascii="Arial Narrow" w:eastAsia="Times New Roman" w:hAnsi="Arial Narrow" w:cs="Times New Roman"/>
          <w:i/>
        </w:rPr>
        <w:t>charge</w:t>
      </w:r>
      <w:r w:rsidRPr="00B63EA6">
        <w:rPr>
          <w:rFonts w:ascii="Arial Narrow" w:eastAsia="Times New Roman" w:hAnsi="Arial Narrow" w:cs="Times New Roman"/>
          <w:i/>
        </w:rPr>
        <w:t xml:space="preserve"> and</w:t>
      </w:r>
      <w:r>
        <w:rPr>
          <w:rFonts w:ascii="Arial Narrow" w:eastAsia="Times New Roman" w:hAnsi="Arial Narrow" w:cs="Times New Roman"/>
          <w:i/>
        </w:rPr>
        <w:t>,</w:t>
      </w:r>
      <w:r w:rsidRPr="00B63EA6">
        <w:rPr>
          <w:rFonts w:ascii="Arial Narrow" w:eastAsia="Times New Roman" w:hAnsi="Arial Narrow" w:cs="Times New Roman"/>
          <w:i/>
        </w:rPr>
        <w:t xml:space="preserve"> if </w:t>
      </w:r>
      <w:r>
        <w:rPr>
          <w:rFonts w:ascii="Arial Narrow" w:eastAsia="Times New Roman" w:hAnsi="Arial Narrow" w:cs="Times New Roman"/>
          <w:i/>
        </w:rPr>
        <w:t xml:space="preserve">I am </w:t>
      </w:r>
      <w:r w:rsidRPr="00B63EA6">
        <w:rPr>
          <w:rFonts w:ascii="Arial Narrow" w:eastAsia="Times New Roman" w:hAnsi="Arial Narrow" w:cs="Times New Roman"/>
          <w:i/>
        </w:rPr>
        <w:t>accepted as a</w:t>
      </w:r>
      <w:r w:rsidR="0031277C">
        <w:rPr>
          <w:rFonts w:ascii="Arial Narrow" w:eastAsia="Times New Roman" w:hAnsi="Arial Narrow" w:cs="Times New Roman"/>
          <w:i/>
        </w:rPr>
        <w:t>n AMT</w:t>
      </w:r>
      <w:r w:rsidRPr="00B63EA6">
        <w:rPr>
          <w:rFonts w:ascii="Arial Narrow" w:eastAsia="Times New Roman" w:hAnsi="Arial Narrow" w:cs="Times New Roman"/>
          <w:i/>
        </w:rPr>
        <w:t xml:space="preserve"> member</w:t>
      </w:r>
      <w:r>
        <w:rPr>
          <w:rFonts w:ascii="Arial Narrow" w:eastAsia="Times New Roman" w:hAnsi="Arial Narrow" w:cs="Times New Roman"/>
          <w:i/>
        </w:rPr>
        <w:t>,</w:t>
      </w:r>
      <w:r w:rsidRPr="00B63EA6">
        <w:rPr>
          <w:rFonts w:ascii="Arial Narrow" w:eastAsia="Times New Roman" w:hAnsi="Arial Narrow" w:cs="Times New Roman"/>
          <w:i/>
        </w:rPr>
        <w:t xml:space="preserve"> I will, to the best of my ability and with guidance from the </w:t>
      </w:r>
      <w:r w:rsidR="009849D0">
        <w:rPr>
          <w:rFonts w:ascii="Arial Narrow" w:eastAsia="Times New Roman" w:hAnsi="Arial Narrow" w:cs="Times New Roman"/>
          <w:i/>
        </w:rPr>
        <w:t xml:space="preserve">AMT </w:t>
      </w:r>
      <w:r w:rsidRPr="00B63EA6">
        <w:rPr>
          <w:rFonts w:ascii="Arial Narrow" w:eastAsia="Times New Roman" w:hAnsi="Arial Narrow" w:cs="Times New Roman"/>
          <w:i/>
        </w:rPr>
        <w:t xml:space="preserve">Chair and Coordinator, adhere to the expectations and procedures described therein. </w:t>
      </w:r>
    </w:p>
    <w:p w14:paraId="4EE055BE" w14:textId="77777777" w:rsidR="00815542" w:rsidRPr="00B63EA6" w:rsidRDefault="00815542" w:rsidP="00815542">
      <w:pPr>
        <w:spacing w:after="0" w:line="240" w:lineRule="auto"/>
        <w:ind w:left="720"/>
        <w:rPr>
          <w:rFonts w:ascii="Arial Narrow" w:eastAsia="Times New Roman" w:hAnsi="Arial Narrow" w:cs="Times New Roman"/>
          <w:i/>
        </w:rPr>
      </w:pPr>
    </w:p>
    <w:p w14:paraId="0F462CD3" w14:textId="1AC167FC" w:rsidR="00815542" w:rsidRPr="00B63EA6" w:rsidRDefault="00815542" w:rsidP="00815542">
      <w:pPr>
        <w:spacing w:after="0" w:line="240" w:lineRule="auto"/>
        <w:ind w:left="720" w:hanging="720"/>
        <w:rPr>
          <w:rFonts w:ascii="Arial Narrow" w:eastAsia="Times New Roman" w:hAnsi="Arial Narrow" w:cs="Times New Roman"/>
          <w:i/>
        </w:rPr>
      </w:pPr>
      <w:r w:rsidRPr="00B63EA6">
        <w:rPr>
          <w:rFonts w:ascii="Arial Narrow" w:eastAsia="Times New Roman" w:hAnsi="Arial Narrow" w:cs="Times New Roman"/>
          <w:i/>
        </w:rPr>
        <w:t>_____</w:t>
      </w:r>
      <w:r w:rsidRPr="00B63EA6">
        <w:rPr>
          <w:rFonts w:ascii="Arial Narrow" w:eastAsia="Times New Roman" w:hAnsi="Arial Narrow" w:cs="Times New Roman"/>
          <w:i/>
        </w:rPr>
        <w:tab/>
        <w:t>I understand that a conflict of interest may prevent my participation as a member of the proposed</w:t>
      </w:r>
      <w:r w:rsidR="009849D0">
        <w:rPr>
          <w:rFonts w:ascii="Arial Narrow" w:eastAsia="Times New Roman" w:hAnsi="Arial Narrow" w:cs="Times New Roman"/>
          <w:i/>
        </w:rPr>
        <w:t xml:space="preserve"> AMT</w:t>
      </w:r>
      <w:r w:rsidRPr="00B63EA6">
        <w:rPr>
          <w:rFonts w:ascii="Arial Narrow" w:eastAsia="Times New Roman" w:hAnsi="Arial Narrow" w:cs="Times New Roman"/>
          <w:i/>
        </w:rPr>
        <w:t xml:space="preserve"> if the CBP partnership, in coordination with the </w:t>
      </w:r>
      <w:r w:rsidR="009849D0">
        <w:rPr>
          <w:rFonts w:ascii="Arial Narrow" w:eastAsia="Times New Roman" w:hAnsi="Arial Narrow" w:cs="Times New Roman"/>
          <w:i/>
        </w:rPr>
        <w:t>AMT</w:t>
      </w:r>
      <w:r w:rsidRPr="00B63EA6">
        <w:rPr>
          <w:rFonts w:ascii="Arial Narrow" w:eastAsia="Times New Roman" w:hAnsi="Arial Narrow" w:cs="Times New Roman"/>
          <w:i/>
        </w:rPr>
        <w:t xml:space="preserve"> Chair, determine that the circumstances of my </w:t>
      </w:r>
      <w:proofErr w:type="gramStart"/>
      <w:r w:rsidRPr="00B63EA6">
        <w:rPr>
          <w:rFonts w:ascii="Arial Narrow" w:eastAsia="Times New Roman" w:hAnsi="Arial Narrow" w:cs="Times New Roman"/>
          <w:i/>
        </w:rPr>
        <w:t>particular conflict</w:t>
      </w:r>
      <w:proofErr w:type="gramEnd"/>
      <w:r w:rsidRPr="00B63EA6">
        <w:rPr>
          <w:rFonts w:ascii="Arial Narrow" w:eastAsia="Times New Roman" w:hAnsi="Arial Narrow" w:cs="Times New Roman"/>
          <w:i/>
        </w:rPr>
        <w:t xml:space="preserve"> of interest are not consistent with the intentions or purpose of the </w:t>
      </w:r>
      <w:r w:rsidR="00602231">
        <w:rPr>
          <w:rFonts w:ascii="Arial Narrow" w:eastAsia="Times New Roman" w:hAnsi="Arial Narrow" w:cs="Times New Roman"/>
          <w:i/>
        </w:rPr>
        <w:t>AMT</w:t>
      </w:r>
      <w:r w:rsidRPr="00B63EA6">
        <w:rPr>
          <w:rFonts w:ascii="Arial Narrow" w:eastAsia="Times New Roman" w:hAnsi="Arial Narrow" w:cs="Times New Roman"/>
          <w:i/>
        </w:rPr>
        <w:t xml:space="preserve"> </w:t>
      </w:r>
      <w:r w:rsidR="009849D0">
        <w:rPr>
          <w:rFonts w:ascii="Arial Narrow" w:eastAsia="Times New Roman" w:hAnsi="Arial Narrow" w:cs="Times New Roman"/>
          <w:i/>
        </w:rPr>
        <w:t>charge</w:t>
      </w:r>
      <w:r w:rsidRPr="00B63EA6">
        <w:rPr>
          <w:rFonts w:ascii="Arial Narrow" w:eastAsia="Times New Roman" w:hAnsi="Arial Narrow" w:cs="Times New Roman"/>
          <w:i/>
        </w:rPr>
        <w:t>. Furthermore, I understand that</w:t>
      </w:r>
      <w:r>
        <w:rPr>
          <w:rFonts w:ascii="Arial Narrow" w:eastAsia="Times New Roman" w:hAnsi="Arial Narrow" w:cs="Times New Roman"/>
          <w:i/>
        </w:rPr>
        <w:t xml:space="preserve"> any such finding would</w:t>
      </w:r>
      <w:r w:rsidRPr="00B63EA6">
        <w:rPr>
          <w:rFonts w:ascii="Arial Narrow" w:eastAsia="Times New Roman" w:hAnsi="Arial Narrow" w:cs="Times New Roman"/>
          <w:i/>
        </w:rPr>
        <w:t xml:space="preserve"> NOT </w:t>
      </w:r>
      <w:r>
        <w:rPr>
          <w:rFonts w:ascii="Arial Narrow" w:eastAsia="Times New Roman" w:hAnsi="Arial Narrow" w:cs="Times New Roman"/>
          <w:i/>
        </w:rPr>
        <w:t xml:space="preserve">reflect </w:t>
      </w:r>
      <w:r w:rsidRPr="00B63EA6">
        <w:rPr>
          <w:rFonts w:ascii="Arial Narrow" w:eastAsia="Times New Roman" w:hAnsi="Arial Narrow" w:cs="Times New Roman"/>
          <w:i/>
        </w:rPr>
        <w:t xml:space="preserve">an assessment by the CBP partnership </w:t>
      </w:r>
      <w:r>
        <w:rPr>
          <w:rFonts w:ascii="Arial Narrow" w:eastAsia="Times New Roman" w:hAnsi="Arial Narrow" w:cs="Times New Roman"/>
          <w:i/>
        </w:rPr>
        <w:t xml:space="preserve">of my </w:t>
      </w:r>
      <w:r w:rsidRPr="00B63EA6">
        <w:rPr>
          <w:rFonts w:ascii="Arial Narrow" w:eastAsia="Times New Roman" w:hAnsi="Arial Narrow" w:cs="Times New Roman"/>
          <w:i/>
        </w:rPr>
        <w:t xml:space="preserve">actual </w:t>
      </w:r>
      <w:r>
        <w:rPr>
          <w:rFonts w:ascii="Arial Narrow" w:eastAsia="Times New Roman" w:hAnsi="Arial Narrow" w:cs="Times New Roman"/>
          <w:i/>
        </w:rPr>
        <w:t xml:space="preserve">expected </w:t>
      </w:r>
      <w:r w:rsidRPr="00B63EA6">
        <w:rPr>
          <w:rFonts w:ascii="Arial Narrow" w:eastAsia="Times New Roman" w:hAnsi="Arial Narrow" w:cs="Times New Roman"/>
          <w:i/>
        </w:rPr>
        <w:t>behavior or</w:t>
      </w:r>
      <w:r>
        <w:rPr>
          <w:rFonts w:ascii="Arial Narrow" w:eastAsia="Times New Roman" w:hAnsi="Arial Narrow" w:cs="Times New Roman"/>
          <w:i/>
        </w:rPr>
        <w:t xml:space="preserve"> in any way be an assessment of</w:t>
      </w:r>
      <w:r w:rsidRPr="00B63EA6">
        <w:rPr>
          <w:rFonts w:ascii="Arial Narrow" w:eastAsia="Times New Roman" w:hAnsi="Arial Narrow" w:cs="Times New Roman"/>
          <w:i/>
        </w:rPr>
        <w:t xml:space="preserve"> </w:t>
      </w:r>
      <w:r>
        <w:rPr>
          <w:rFonts w:ascii="Arial Narrow" w:eastAsia="Times New Roman" w:hAnsi="Arial Narrow" w:cs="Times New Roman"/>
          <w:i/>
        </w:rPr>
        <w:t xml:space="preserve">my </w:t>
      </w:r>
      <w:r w:rsidRPr="00B63EA6">
        <w:rPr>
          <w:rFonts w:ascii="Arial Narrow" w:eastAsia="Times New Roman" w:hAnsi="Arial Narrow" w:cs="Times New Roman"/>
          <w:i/>
        </w:rPr>
        <w:t xml:space="preserve">character or </w:t>
      </w:r>
      <w:r>
        <w:rPr>
          <w:rFonts w:ascii="Arial Narrow" w:eastAsia="Times New Roman" w:hAnsi="Arial Narrow" w:cs="Times New Roman"/>
          <w:i/>
        </w:rPr>
        <w:t xml:space="preserve">my </w:t>
      </w:r>
      <w:r w:rsidRPr="00B63EA6">
        <w:rPr>
          <w:rFonts w:ascii="Arial Narrow" w:eastAsia="Times New Roman" w:hAnsi="Arial Narrow" w:cs="Times New Roman"/>
          <w:i/>
        </w:rPr>
        <w:t xml:space="preserve">ability to act objectively despite the relevant conflicting interest. </w:t>
      </w:r>
    </w:p>
    <w:p w14:paraId="1232431E" w14:textId="77777777" w:rsidR="00815542" w:rsidRPr="00B63EA6" w:rsidRDefault="00815542" w:rsidP="00815542">
      <w:pPr>
        <w:spacing w:after="0" w:line="240" w:lineRule="auto"/>
        <w:ind w:left="720"/>
        <w:rPr>
          <w:rFonts w:ascii="Arial Narrow" w:eastAsia="Times New Roman" w:hAnsi="Arial Narrow" w:cs="Times New Roman"/>
          <w:i/>
        </w:rPr>
      </w:pPr>
    </w:p>
    <w:p w14:paraId="2D458CAC" w14:textId="03800167" w:rsidR="00815542" w:rsidRPr="00B63EA6" w:rsidRDefault="00815542" w:rsidP="00815542">
      <w:pPr>
        <w:spacing w:after="0" w:line="240" w:lineRule="auto"/>
        <w:ind w:left="720" w:hanging="720"/>
        <w:rPr>
          <w:rFonts w:ascii="Arial Narrow" w:eastAsia="Times New Roman" w:hAnsi="Arial Narrow" w:cs="Times New Roman"/>
          <w:i/>
        </w:rPr>
      </w:pPr>
      <w:r w:rsidRPr="00B63EA6">
        <w:rPr>
          <w:rFonts w:ascii="Arial Narrow" w:eastAsia="Times New Roman" w:hAnsi="Arial Narrow" w:cs="Times New Roman"/>
          <w:i/>
        </w:rPr>
        <w:t>_____</w:t>
      </w:r>
      <w:r w:rsidRPr="00B63EA6">
        <w:rPr>
          <w:rFonts w:ascii="Arial Narrow" w:eastAsia="Times New Roman" w:hAnsi="Arial Narrow" w:cs="Times New Roman"/>
          <w:i/>
        </w:rPr>
        <w:tab/>
        <w:t xml:space="preserve">If </w:t>
      </w:r>
      <w:r>
        <w:rPr>
          <w:rFonts w:ascii="Arial Narrow" w:eastAsia="Times New Roman" w:hAnsi="Arial Narrow" w:cs="Times New Roman"/>
          <w:i/>
        </w:rPr>
        <w:t xml:space="preserve">I am </w:t>
      </w:r>
      <w:r w:rsidRPr="00B63EA6">
        <w:rPr>
          <w:rFonts w:ascii="Arial Narrow" w:eastAsia="Times New Roman" w:hAnsi="Arial Narrow" w:cs="Times New Roman"/>
          <w:i/>
        </w:rPr>
        <w:t>not confirmed by the CBP partnership as a</w:t>
      </w:r>
      <w:r w:rsidR="003435E6">
        <w:rPr>
          <w:rFonts w:ascii="Arial Narrow" w:eastAsia="Times New Roman" w:hAnsi="Arial Narrow" w:cs="Times New Roman"/>
          <w:i/>
        </w:rPr>
        <w:t xml:space="preserve">n AMT </w:t>
      </w:r>
      <w:r w:rsidRPr="00B63EA6">
        <w:rPr>
          <w:rFonts w:ascii="Arial Narrow" w:eastAsia="Times New Roman" w:hAnsi="Arial Narrow" w:cs="Times New Roman"/>
          <w:i/>
        </w:rPr>
        <w:t xml:space="preserve">member, I understand that there </w:t>
      </w:r>
      <w:r>
        <w:rPr>
          <w:rFonts w:ascii="Arial Narrow" w:eastAsia="Times New Roman" w:hAnsi="Arial Narrow" w:cs="Times New Roman"/>
          <w:i/>
        </w:rPr>
        <w:t>can be</w:t>
      </w:r>
      <w:r w:rsidRPr="00B63EA6">
        <w:rPr>
          <w:rFonts w:ascii="Arial Narrow" w:eastAsia="Times New Roman" w:hAnsi="Arial Narrow" w:cs="Times New Roman"/>
          <w:i/>
        </w:rPr>
        <w:t xml:space="preserve"> other opportunities to provide my expert input to the </w:t>
      </w:r>
      <w:r w:rsidR="00E60A01">
        <w:rPr>
          <w:rFonts w:ascii="Arial Narrow" w:eastAsia="Times New Roman" w:hAnsi="Arial Narrow" w:cs="Times New Roman"/>
          <w:i/>
        </w:rPr>
        <w:t>AMT</w:t>
      </w:r>
      <w:r w:rsidRPr="00B63EA6">
        <w:rPr>
          <w:rFonts w:ascii="Arial Narrow" w:eastAsia="Times New Roman" w:hAnsi="Arial Narrow" w:cs="Times New Roman"/>
          <w:i/>
        </w:rPr>
        <w:t xml:space="preserve">, as described in the </w:t>
      </w:r>
      <w:r w:rsidR="003435E6">
        <w:rPr>
          <w:rFonts w:ascii="Arial Narrow" w:eastAsia="Times New Roman" w:hAnsi="Arial Narrow" w:cs="Times New Roman"/>
          <w:i/>
        </w:rPr>
        <w:t>AMT charge</w:t>
      </w:r>
      <w:r w:rsidRPr="00B63EA6">
        <w:rPr>
          <w:rFonts w:ascii="Arial Narrow" w:eastAsia="Times New Roman" w:hAnsi="Arial Narrow" w:cs="Times New Roman"/>
          <w:i/>
        </w:rPr>
        <w:t xml:space="preserve"> and </w:t>
      </w:r>
      <w:r>
        <w:rPr>
          <w:rFonts w:ascii="Arial Narrow" w:eastAsia="Times New Roman" w:hAnsi="Arial Narrow" w:cs="Times New Roman"/>
          <w:i/>
        </w:rPr>
        <w:t>that I am welcome to</w:t>
      </w:r>
      <w:r w:rsidRPr="00B63EA6">
        <w:rPr>
          <w:rFonts w:ascii="Arial Narrow" w:eastAsia="Times New Roman" w:hAnsi="Arial Narrow" w:cs="Times New Roman"/>
          <w:i/>
        </w:rPr>
        <w:t xml:space="preserve"> discuss these opportunities with the </w:t>
      </w:r>
      <w:r w:rsidR="003435E6">
        <w:rPr>
          <w:rFonts w:ascii="Arial Narrow" w:eastAsia="Times New Roman" w:hAnsi="Arial Narrow" w:cs="Times New Roman"/>
          <w:i/>
        </w:rPr>
        <w:t>AMT</w:t>
      </w:r>
      <w:r w:rsidR="0031277C">
        <w:rPr>
          <w:rFonts w:ascii="Arial Narrow" w:eastAsia="Times New Roman" w:hAnsi="Arial Narrow" w:cs="Times New Roman"/>
          <w:i/>
        </w:rPr>
        <w:t xml:space="preserve"> </w:t>
      </w:r>
      <w:r w:rsidRPr="00B63EA6">
        <w:rPr>
          <w:rFonts w:ascii="Arial Narrow" w:eastAsia="Times New Roman" w:hAnsi="Arial Narrow" w:cs="Times New Roman"/>
          <w:i/>
        </w:rPr>
        <w:t>Chair and Coordinator.</w:t>
      </w:r>
    </w:p>
    <w:p w14:paraId="603273DB" w14:textId="77777777" w:rsidR="00815542" w:rsidRPr="00B63EA6" w:rsidRDefault="00815542" w:rsidP="00815542">
      <w:pPr>
        <w:spacing w:after="0" w:line="240" w:lineRule="auto"/>
        <w:rPr>
          <w:rFonts w:ascii="Arial Narrow" w:eastAsia="Times New Roman" w:hAnsi="Arial Narrow" w:cs="Times New Roman"/>
          <w:i/>
        </w:rPr>
      </w:pPr>
    </w:p>
    <w:p w14:paraId="0A937C71" w14:textId="7F33EEFF" w:rsidR="00815542" w:rsidRPr="00B63EA6" w:rsidRDefault="00815542" w:rsidP="00815542">
      <w:pPr>
        <w:ind w:left="720" w:hanging="720"/>
        <w:rPr>
          <w:rFonts w:ascii="Arial Narrow" w:eastAsia="Times New Roman" w:hAnsi="Arial Narrow" w:cs="Times New Roman"/>
          <w:i/>
        </w:rPr>
      </w:pPr>
      <w:r w:rsidRPr="00B63EA6">
        <w:rPr>
          <w:rFonts w:ascii="Arial Narrow" w:eastAsia="Times New Roman" w:hAnsi="Arial Narrow" w:cs="Times New Roman"/>
          <w:i/>
        </w:rPr>
        <w:t>_____</w:t>
      </w:r>
      <w:r w:rsidRPr="00B63EA6">
        <w:rPr>
          <w:rFonts w:ascii="Arial Narrow" w:eastAsia="Times New Roman" w:hAnsi="Arial Narrow" w:cs="Times New Roman"/>
          <w:i/>
        </w:rPr>
        <w:tab/>
        <w:t>I affirm that as a</w:t>
      </w:r>
      <w:r w:rsidR="00E60A01">
        <w:rPr>
          <w:rFonts w:ascii="Arial Narrow" w:eastAsia="Times New Roman" w:hAnsi="Arial Narrow" w:cs="Times New Roman"/>
          <w:i/>
        </w:rPr>
        <w:t>n AMT</w:t>
      </w:r>
      <w:r w:rsidRPr="00B63EA6">
        <w:rPr>
          <w:rFonts w:ascii="Arial Narrow" w:eastAsia="Times New Roman" w:hAnsi="Arial Narrow" w:cs="Times New Roman"/>
          <w:i/>
        </w:rPr>
        <w:t xml:space="preserve"> member I will respectfully consider </w:t>
      </w:r>
      <w:r>
        <w:rPr>
          <w:rFonts w:ascii="Arial Narrow" w:eastAsia="Times New Roman" w:hAnsi="Arial Narrow"/>
          <w:i/>
        </w:rPr>
        <w:t xml:space="preserve">the expert opinions and judgments of other members within the context of their perspectives, expertise, and experience, and I will reflect on these as I express my own expert </w:t>
      </w:r>
      <w:r w:rsidRPr="00B63EA6">
        <w:rPr>
          <w:rFonts w:ascii="Arial Narrow" w:eastAsia="Times New Roman" w:hAnsi="Arial Narrow" w:cs="Times New Roman"/>
          <w:i/>
        </w:rPr>
        <w:t>opinions</w:t>
      </w:r>
      <w:r>
        <w:rPr>
          <w:rFonts w:ascii="Arial Narrow" w:eastAsia="Times New Roman" w:hAnsi="Arial Narrow" w:cs="Times New Roman"/>
          <w:i/>
        </w:rPr>
        <w:t xml:space="preserve"> and formulate my own professional judgments. </w:t>
      </w:r>
      <w:r w:rsidRPr="00B63EA6">
        <w:rPr>
          <w:rFonts w:ascii="Arial Narrow" w:eastAsia="Times New Roman" w:hAnsi="Arial Narrow" w:cs="Times New Roman"/>
          <w:i/>
        </w:rPr>
        <w:t xml:space="preserve"> Further</w:t>
      </w:r>
      <w:r>
        <w:rPr>
          <w:rFonts w:ascii="Arial Narrow" w:eastAsia="Times New Roman" w:hAnsi="Arial Narrow" w:cs="Times New Roman"/>
          <w:i/>
        </w:rPr>
        <w:t>,</w:t>
      </w:r>
      <w:r w:rsidRPr="00B63EA6">
        <w:rPr>
          <w:rFonts w:ascii="Arial Narrow" w:eastAsia="Times New Roman" w:hAnsi="Arial Narrow" w:cs="Times New Roman"/>
          <w:i/>
        </w:rPr>
        <w:t xml:space="preserve"> I will base my findings, conclusions, and professional judgment </w:t>
      </w:r>
      <w:r>
        <w:rPr>
          <w:rFonts w:ascii="Arial Narrow" w:eastAsia="Times New Roman" w:hAnsi="Arial Narrow" w:cs="Times New Roman"/>
          <w:i/>
        </w:rPr>
        <w:t xml:space="preserve">on </w:t>
      </w:r>
      <w:proofErr w:type="gramStart"/>
      <w:r>
        <w:rPr>
          <w:rFonts w:ascii="Arial Narrow" w:eastAsia="Times New Roman" w:hAnsi="Arial Narrow" w:cs="Times New Roman"/>
          <w:i/>
        </w:rPr>
        <w:t>all of</w:t>
      </w:r>
      <w:proofErr w:type="gramEnd"/>
      <w:r>
        <w:rPr>
          <w:rFonts w:ascii="Arial Narrow" w:eastAsia="Times New Roman" w:hAnsi="Arial Narrow" w:cs="Times New Roman"/>
          <w:i/>
        </w:rPr>
        <w:t xml:space="preserve"> </w:t>
      </w:r>
      <w:r w:rsidRPr="00B63EA6">
        <w:rPr>
          <w:rFonts w:ascii="Arial Narrow" w:eastAsia="Times New Roman" w:hAnsi="Arial Narrow" w:cs="Times New Roman"/>
          <w:i/>
        </w:rPr>
        <w:t xml:space="preserve">the </w:t>
      </w:r>
      <w:r>
        <w:rPr>
          <w:rFonts w:ascii="Arial Narrow" w:eastAsia="Times New Roman" w:hAnsi="Arial Narrow" w:cs="Times New Roman"/>
          <w:i/>
        </w:rPr>
        <w:t xml:space="preserve">relevant </w:t>
      </w:r>
      <w:r w:rsidRPr="00B63EA6">
        <w:rPr>
          <w:rFonts w:ascii="Arial Narrow" w:eastAsia="Times New Roman" w:hAnsi="Arial Narrow" w:cs="Times New Roman"/>
          <w:i/>
        </w:rPr>
        <w:t xml:space="preserve">scientific evidence available to the </w:t>
      </w:r>
      <w:r w:rsidR="003435E6">
        <w:rPr>
          <w:rFonts w:ascii="Arial Narrow" w:eastAsia="Times New Roman" w:hAnsi="Arial Narrow" w:cs="Times New Roman"/>
          <w:i/>
        </w:rPr>
        <w:t>AMT</w:t>
      </w:r>
      <w:r w:rsidRPr="00B63EA6">
        <w:rPr>
          <w:rFonts w:ascii="Arial Narrow" w:eastAsia="Times New Roman" w:hAnsi="Arial Narrow" w:cs="Times New Roman"/>
          <w:i/>
        </w:rPr>
        <w:t xml:space="preserve">. </w:t>
      </w:r>
    </w:p>
    <w:p w14:paraId="5719B365" w14:textId="77777777" w:rsidR="00815542" w:rsidRPr="00B63EA6" w:rsidRDefault="00815542" w:rsidP="00815542">
      <w:pPr>
        <w:spacing w:after="0" w:line="240" w:lineRule="auto"/>
        <w:ind w:firstLine="720"/>
        <w:rPr>
          <w:rFonts w:ascii="Arial Narrow" w:eastAsia="Times New Roman" w:hAnsi="Arial Narrow" w:cs="Times New Roman"/>
          <w:i/>
        </w:rPr>
      </w:pPr>
    </w:p>
    <w:p w14:paraId="10041A50" w14:textId="6539B04B" w:rsidR="00815542" w:rsidRPr="00B63EA6" w:rsidRDefault="00815542" w:rsidP="00815542">
      <w:pPr>
        <w:spacing w:after="0" w:line="240" w:lineRule="auto"/>
        <w:rPr>
          <w:rFonts w:ascii="Arial Narrow" w:eastAsia="Times New Roman" w:hAnsi="Arial Narrow" w:cs="Times New Roman"/>
        </w:rPr>
      </w:pPr>
      <w:r w:rsidRPr="00B63EA6">
        <w:rPr>
          <w:rFonts w:ascii="Arial Narrow" w:eastAsia="Times New Roman" w:hAnsi="Arial Narrow" w:cs="Times New Roman"/>
          <w:i/>
        </w:rPr>
        <w:t>During your period of service in connection with the</w:t>
      </w:r>
      <w:r w:rsidR="0031277C">
        <w:rPr>
          <w:rFonts w:ascii="Arial Narrow" w:eastAsia="Times New Roman" w:hAnsi="Arial Narrow" w:cs="Times New Roman"/>
          <w:i/>
        </w:rPr>
        <w:t xml:space="preserve"> AMT</w:t>
      </w:r>
      <w:r w:rsidRPr="00B63EA6">
        <w:rPr>
          <w:rFonts w:ascii="Arial Narrow" w:eastAsia="Times New Roman" w:hAnsi="Arial Narrow" w:cs="Times New Roman"/>
          <w:i/>
        </w:rPr>
        <w:t xml:space="preserve"> for which this form is being completed, any changes in the information reported, or any new information which needs to be reported, should be reported promptly by written or electronic communication to the </w:t>
      </w:r>
      <w:r w:rsidR="00837DA7">
        <w:rPr>
          <w:rFonts w:ascii="Arial Narrow" w:eastAsia="Times New Roman" w:hAnsi="Arial Narrow" w:cs="Times New Roman"/>
          <w:i/>
        </w:rPr>
        <w:t>Team</w:t>
      </w:r>
      <w:r w:rsidRPr="00B63EA6">
        <w:rPr>
          <w:rFonts w:ascii="Arial Narrow" w:eastAsia="Times New Roman" w:hAnsi="Arial Narrow" w:cs="Times New Roman"/>
          <w:i/>
        </w:rPr>
        <w:t xml:space="preserve"> Chair and Coordinator.</w:t>
      </w:r>
    </w:p>
    <w:p w14:paraId="087222C4" w14:textId="77777777" w:rsidR="00815542" w:rsidRDefault="00815542" w:rsidP="00815542">
      <w:pPr>
        <w:spacing w:after="0" w:line="240" w:lineRule="auto"/>
        <w:rPr>
          <w:rFonts w:ascii="Arial Narrow" w:eastAsia="Times New Roman" w:hAnsi="Arial Narrow" w:cs="Times New Roman"/>
        </w:rPr>
      </w:pPr>
    </w:p>
    <w:p w14:paraId="1DAC796B" w14:textId="77777777" w:rsidR="00815542" w:rsidRPr="00B63EA6" w:rsidRDefault="00815542" w:rsidP="00815542">
      <w:pPr>
        <w:spacing w:after="0" w:line="240" w:lineRule="auto"/>
        <w:rPr>
          <w:rFonts w:ascii="Arial Narrow" w:eastAsia="Times New Roman" w:hAnsi="Arial Narrow" w:cs="Times New Roman"/>
        </w:rPr>
      </w:pPr>
    </w:p>
    <w:p w14:paraId="7CBACAE5" w14:textId="77777777" w:rsidR="00815542" w:rsidRPr="00B63EA6" w:rsidRDefault="00815542" w:rsidP="00815542">
      <w:pPr>
        <w:tabs>
          <w:tab w:val="left" w:leader="underscore" w:pos="4860"/>
          <w:tab w:val="left" w:pos="5670"/>
          <w:tab w:val="left" w:leader="underscore" w:pos="8820"/>
        </w:tabs>
        <w:spacing w:after="0" w:line="240" w:lineRule="auto"/>
        <w:rPr>
          <w:rFonts w:ascii="Arial Narrow" w:eastAsia="Times New Roman" w:hAnsi="Arial Narrow" w:cs="Times New Roman"/>
        </w:rPr>
      </w:pPr>
      <w:r w:rsidRPr="00B63EA6">
        <w:rPr>
          <w:rFonts w:ascii="Arial Narrow" w:eastAsia="Times New Roman" w:hAnsi="Arial Narrow" w:cs="Times New Roman"/>
        </w:rPr>
        <w:tab/>
      </w:r>
      <w:r w:rsidRPr="00B63EA6">
        <w:rPr>
          <w:rFonts w:ascii="Arial Narrow" w:eastAsia="Times New Roman" w:hAnsi="Arial Narrow" w:cs="Times New Roman"/>
        </w:rPr>
        <w:tab/>
      </w:r>
      <w:r w:rsidRPr="00B63EA6">
        <w:rPr>
          <w:rFonts w:ascii="Arial Narrow" w:eastAsia="Times New Roman" w:hAnsi="Arial Narrow" w:cs="Times New Roman"/>
        </w:rPr>
        <w:tab/>
      </w:r>
    </w:p>
    <w:p w14:paraId="2506A8E8" w14:textId="77777777" w:rsidR="00815542" w:rsidRPr="00B63EA6" w:rsidRDefault="00815542" w:rsidP="00815542">
      <w:pPr>
        <w:tabs>
          <w:tab w:val="left" w:pos="5760"/>
        </w:tabs>
        <w:spacing w:after="0" w:line="240" w:lineRule="auto"/>
        <w:rPr>
          <w:rFonts w:ascii="Arial Narrow" w:eastAsia="Times New Roman" w:hAnsi="Arial Narrow" w:cs="Times New Roman"/>
        </w:rPr>
      </w:pPr>
      <w:r w:rsidRPr="00B63EA6">
        <w:rPr>
          <w:rFonts w:ascii="Arial Narrow" w:eastAsia="Times New Roman" w:hAnsi="Arial Narrow" w:cs="Times New Roman"/>
        </w:rPr>
        <w:t>Signature</w:t>
      </w:r>
      <w:r w:rsidRPr="00B63EA6">
        <w:rPr>
          <w:rFonts w:ascii="Arial Narrow" w:eastAsia="Times New Roman" w:hAnsi="Arial Narrow" w:cs="Times New Roman"/>
        </w:rPr>
        <w:tab/>
        <w:t>Date</w:t>
      </w:r>
    </w:p>
    <w:p w14:paraId="0B8A8D8C" w14:textId="77777777" w:rsidR="00815542" w:rsidRPr="00B63EA6" w:rsidRDefault="00815542" w:rsidP="00815542">
      <w:pPr>
        <w:spacing w:after="0" w:line="240" w:lineRule="auto"/>
        <w:rPr>
          <w:rFonts w:ascii="Arial Narrow" w:eastAsia="Times New Roman" w:hAnsi="Arial Narrow" w:cs="Times New Roman"/>
        </w:rPr>
      </w:pPr>
    </w:p>
    <w:p w14:paraId="5D64EF5A" w14:textId="77777777" w:rsidR="00815542" w:rsidRPr="00B63EA6" w:rsidRDefault="00815542" w:rsidP="00815542">
      <w:pPr>
        <w:tabs>
          <w:tab w:val="left" w:leader="underscore" w:pos="4860"/>
          <w:tab w:val="left" w:pos="5670"/>
          <w:tab w:val="left" w:leader="underscore" w:pos="8820"/>
        </w:tabs>
        <w:spacing w:after="0" w:line="240" w:lineRule="auto"/>
        <w:rPr>
          <w:rFonts w:ascii="Arial Narrow" w:eastAsia="Times New Roman" w:hAnsi="Arial Narrow" w:cs="Times New Roman"/>
        </w:rPr>
      </w:pPr>
      <w:r w:rsidRPr="00B63EA6">
        <w:rPr>
          <w:rFonts w:ascii="Arial Narrow" w:eastAsia="Times New Roman" w:hAnsi="Arial Narrow" w:cs="Times New Roman"/>
        </w:rPr>
        <w:tab/>
      </w:r>
    </w:p>
    <w:p w14:paraId="043F3215" w14:textId="77777777" w:rsidR="00815542" w:rsidRPr="00B63EA6" w:rsidRDefault="00815542" w:rsidP="00815542">
      <w:pPr>
        <w:tabs>
          <w:tab w:val="left" w:pos="5760"/>
        </w:tabs>
        <w:spacing w:after="0" w:line="240" w:lineRule="auto"/>
        <w:rPr>
          <w:rFonts w:ascii="Arial Narrow" w:eastAsia="Times New Roman" w:hAnsi="Arial Narrow" w:cs="Times New Roman"/>
        </w:rPr>
      </w:pPr>
      <w:r w:rsidRPr="00B63EA6">
        <w:rPr>
          <w:rFonts w:ascii="Arial Narrow" w:eastAsia="Times New Roman" w:hAnsi="Arial Narrow" w:cs="Times New Roman"/>
        </w:rPr>
        <w:t>Print Name</w:t>
      </w:r>
    </w:p>
    <w:p w14:paraId="0770EFB4" w14:textId="77777777" w:rsidR="00815542" w:rsidRDefault="00815542" w:rsidP="00815542">
      <w:pPr>
        <w:spacing w:after="0" w:line="240" w:lineRule="auto"/>
        <w:rPr>
          <w:rFonts w:ascii="Arial Narrow" w:eastAsia="Times New Roman" w:hAnsi="Arial Narrow" w:cs="Times New Roman"/>
        </w:rPr>
      </w:pPr>
    </w:p>
    <w:p w14:paraId="12A875FB" w14:textId="77777777" w:rsidR="00815542" w:rsidRPr="00B63EA6" w:rsidRDefault="00815542" w:rsidP="00815542">
      <w:pPr>
        <w:spacing w:after="0" w:line="240" w:lineRule="auto"/>
        <w:rPr>
          <w:rFonts w:ascii="Arial Narrow" w:eastAsia="Times New Roman" w:hAnsi="Arial Narrow" w:cs="Times New Roman"/>
        </w:rPr>
      </w:pPr>
    </w:p>
    <w:p w14:paraId="63C2CA64" w14:textId="77777777" w:rsidR="00815542" w:rsidRPr="00B63EA6" w:rsidRDefault="00815542" w:rsidP="00815542">
      <w:pPr>
        <w:tabs>
          <w:tab w:val="left" w:leader="underscore" w:pos="4860"/>
          <w:tab w:val="left" w:pos="5670"/>
          <w:tab w:val="left" w:leader="underscore" w:pos="8820"/>
        </w:tabs>
        <w:spacing w:after="0" w:line="240" w:lineRule="auto"/>
        <w:rPr>
          <w:rFonts w:ascii="Arial Narrow" w:eastAsia="Times New Roman" w:hAnsi="Arial Narrow" w:cs="Times New Roman"/>
        </w:rPr>
      </w:pPr>
      <w:r w:rsidRPr="00B63EA6">
        <w:rPr>
          <w:rFonts w:ascii="Arial Narrow" w:eastAsia="Times New Roman" w:hAnsi="Arial Narrow" w:cs="Times New Roman"/>
        </w:rPr>
        <w:tab/>
      </w:r>
      <w:r w:rsidRPr="00B63EA6">
        <w:rPr>
          <w:rFonts w:ascii="Arial Narrow" w:eastAsia="Times New Roman" w:hAnsi="Arial Narrow" w:cs="Times New Roman"/>
        </w:rPr>
        <w:tab/>
      </w:r>
      <w:r w:rsidRPr="00B63EA6">
        <w:rPr>
          <w:rFonts w:ascii="Arial Narrow" w:eastAsia="Times New Roman" w:hAnsi="Arial Narrow" w:cs="Times New Roman"/>
        </w:rPr>
        <w:tab/>
      </w:r>
    </w:p>
    <w:p w14:paraId="42DB3E9C" w14:textId="1D9E8754" w:rsidR="00815542" w:rsidRPr="00B63EA6" w:rsidRDefault="00815542" w:rsidP="00815542">
      <w:pPr>
        <w:tabs>
          <w:tab w:val="left" w:pos="5760"/>
        </w:tabs>
        <w:spacing w:after="0" w:line="240" w:lineRule="auto"/>
        <w:rPr>
          <w:rFonts w:ascii="Arial Narrow" w:eastAsia="Times New Roman" w:hAnsi="Arial Narrow" w:cs="Times New Roman"/>
        </w:rPr>
      </w:pPr>
      <w:r>
        <w:rPr>
          <w:rFonts w:ascii="Arial Narrow" w:eastAsia="Times New Roman" w:hAnsi="Arial Narrow" w:cs="Times New Roman"/>
        </w:rPr>
        <w:t xml:space="preserve">Reviewed </w:t>
      </w:r>
      <w:proofErr w:type="spellStart"/>
      <w:r w:rsidR="003435E6">
        <w:rPr>
          <w:rFonts w:ascii="Arial Narrow" w:eastAsia="Times New Roman" w:hAnsi="Arial Narrow" w:cs="Times New Roman"/>
        </w:rPr>
        <w:t>AgWG</w:t>
      </w:r>
      <w:proofErr w:type="spellEnd"/>
      <w:r>
        <w:rPr>
          <w:rFonts w:ascii="Arial Narrow" w:eastAsia="Times New Roman" w:hAnsi="Arial Narrow" w:cs="Times New Roman"/>
        </w:rPr>
        <w:t xml:space="preserve"> Co-Chair</w:t>
      </w:r>
      <w:r w:rsidRPr="00B63EA6">
        <w:rPr>
          <w:rFonts w:ascii="Arial Narrow" w:eastAsia="Times New Roman" w:hAnsi="Arial Narrow" w:cs="Times New Roman"/>
        </w:rPr>
        <w:tab/>
        <w:t>Date</w:t>
      </w:r>
    </w:p>
    <w:p w14:paraId="6FFDD02B" w14:textId="77777777" w:rsidR="00815542" w:rsidRPr="00B63EA6" w:rsidRDefault="00815542" w:rsidP="00815542">
      <w:pPr>
        <w:spacing w:after="0" w:line="240" w:lineRule="auto"/>
        <w:rPr>
          <w:rFonts w:ascii="Arial Narrow" w:eastAsia="Times New Roman" w:hAnsi="Arial Narrow" w:cs="Times New Roman"/>
        </w:rPr>
      </w:pPr>
    </w:p>
    <w:p w14:paraId="7727F83B" w14:textId="77777777" w:rsidR="00815542" w:rsidRPr="00B63EA6" w:rsidRDefault="00815542" w:rsidP="00815542">
      <w:pPr>
        <w:tabs>
          <w:tab w:val="left" w:leader="underscore" w:pos="4860"/>
          <w:tab w:val="left" w:pos="5670"/>
          <w:tab w:val="left" w:leader="underscore" w:pos="8820"/>
        </w:tabs>
        <w:spacing w:after="0" w:line="240" w:lineRule="auto"/>
        <w:rPr>
          <w:rFonts w:ascii="Arial Narrow" w:eastAsia="Times New Roman" w:hAnsi="Arial Narrow" w:cs="Times New Roman"/>
        </w:rPr>
      </w:pPr>
      <w:r w:rsidRPr="00B63EA6">
        <w:rPr>
          <w:rFonts w:ascii="Arial Narrow" w:eastAsia="Times New Roman" w:hAnsi="Arial Narrow" w:cs="Times New Roman"/>
        </w:rPr>
        <w:tab/>
      </w:r>
    </w:p>
    <w:p w14:paraId="536ADDF4" w14:textId="77777777" w:rsidR="00815542" w:rsidRPr="00B63EA6" w:rsidRDefault="00815542" w:rsidP="00815542">
      <w:pPr>
        <w:tabs>
          <w:tab w:val="left" w:pos="5760"/>
        </w:tabs>
        <w:spacing w:after="0" w:line="240" w:lineRule="auto"/>
        <w:rPr>
          <w:rFonts w:ascii="Arial Narrow" w:eastAsia="Times New Roman" w:hAnsi="Arial Narrow" w:cs="Times New Roman"/>
        </w:rPr>
      </w:pPr>
      <w:r w:rsidRPr="00B63EA6">
        <w:rPr>
          <w:rFonts w:ascii="Arial Narrow" w:eastAsia="Times New Roman" w:hAnsi="Arial Narrow" w:cs="Times New Roman"/>
        </w:rPr>
        <w:t>Print Name</w:t>
      </w:r>
    </w:p>
    <w:p w14:paraId="45D1B07C" w14:textId="77777777" w:rsidR="00815542" w:rsidRDefault="00815542" w:rsidP="00815542">
      <w:pPr>
        <w:spacing w:after="0" w:line="240" w:lineRule="auto"/>
        <w:rPr>
          <w:rFonts w:ascii="Arial Narrow" w:eastAsia="Times New Roman" w:hAnsi="Arial Narrow" w:cs="Times New Roman"/>
        </w:rPr>
      </w:pPr>
    </w:p>
    <w:p w14:paraId="186C4C88" w14:textId="77777777" w:rsidR="00815542" w:rsidRDefault="00815542" w:rsidP="00815542">
      <w:pPr>
        <w:spacing w:after="0" w:line="240" w:lineRule="auto"/>
        <w:rPr>
          <w:rFonts w:ascii="Arial Narrow" w:eastAsia="Times New Roman" w:hAnsi="Arial Narrow" w:cs="Times New Roman"/>
        </w:rPr>
      </w:pPr>
    </w:p>
    <w:p w14:paraId="0DC0BBD3" w14:textId="77777777" w:rsidR="00815542" w:rsidRPr="00B63EA6" w:rsidRDefault="00815542" w:rsidP="00815542">
      <w:pPr>
        <w:tabs>
          <w:tab w:val="left" w:leader="underscore" w:pos="4860"/>
          <w:tab w:val="left" w:pos="5670"/>
          <w:tab w:val="left" w:leader="underscore" w:pos="8820"/>
        </w:tabs>
        <w:spacing w:after="0" w:line="240" w:lineRule="auto"/>
        <w:rPr>
          <w:rFonts w:ascii="Arial Narrow" w:eastAsia="Times New Roman" w:hAnsi="Arial Narrow" w:cs="Times New Roman"/>
        </w:rPr>
      </w:pPr>
      <w:r w:rsidRPr="00B63EA6">
        <w:rPr>
          <w:rFonts w:ascii="Arial Narrow" w:eastAsia="Times New Roman" w:hAnsi="Arial Narrow" w:cs="Times New Roman"/>
        </w:rPr>
        <w:tab/>
      </w:r>
      <w:r w:rsidRPr="00B63EA6">
        <w:rPr>
          <w:rFonts w:ascii="Arial Narrow" w:eastAsia="Times New Roman" w:hAnsi="Arial Narrow" w:cs="Times New Roman"/>
        </w:rPr>
        <w:tab/>
      </w:r>
      <w:r w:rsidRPr="00B63EA6">
        <w:rPr>
          <w:rFonts w:ascii="Arial Narrow" w:eastAsia="Times New Roman" w:hAnsi="Arial Narrow" w:cs="Times New Roman"/>
        </w:rPr>
        <w:tab/>
      </w:r>
    </w:p>
    <w:p w14:paraId="35F24CE5" w14:textId="50746BD9" w:rsidR="00815542" w:rsidRPr="00B63EA6" w:rsidRDefault="00815542" w:rsidP="00815542">
      <w:pPr>
        <w:tabs>
          <w:tab w:val="left" w:pos="5760"/>
        </w:tabs>
        <w:spacing w:after="0" w:line="240" w:lineRule="auto"/>
        <w:rPr>
          <w:rFonts w:ascii="Arial Narrow" w:eastAsia="Times New Roman" w:hAnsi="Arial Narrow" w:cs="Times New Roman"/>
        </w:rPr>
      </w:pPr>
      <w:r>
        <w:rPr>
          <w:rFonts w:ascii="Arial Narrow" w:eastAsia="Times New Roman" w:hAnsi="Arial Narrow" w:cs="Times New Roman"/>
        </w:rPr>
        <w:t xml:space="preserve">Reviewed </w:t>
      </w:r>
      <w:proofErr w:type="spellStart"/>
      <w:r w:rsidR="003435E6">
        <w:rPr>
          <w:rFonts w:ascii="Arial Narrow" w:eastAsia="Times New Roman" w:hAnsi="Arial Narrow" w:cs="Times New Roman"/>
        </w:rPr>
        <w:t>AgWG</w:t>
      </w:r>
      <w:proofErr w:type="spellEnd"/>
      <w:r>
        <w:rPr>
          <w:rFonts w:ascii="Arial Narrow" w:eastAsia="Times New Roman" w:hAnsi="Arial Narrow" w:cs="Times New Roman"/>
        </w:rPr>
        <w:t xml:space="preserve"> Co-Chair</w:t>
      </w:r>
      <w:r w:rsidRPr="00B63EA6">
        <w:rPr>
          <w:rFonts w:ascii="Arial Narrow" w:eastAsia="Times New Roman" w:hAnsi="Arial Narrow" w:cs="Times New Roman"/>
        </w:rPr>
        <w:tab/>
        <w:t>Date</w:t>
      </w:r>
    </w:p>
    <w:p w14:paraId="2B7CAC5C" w14:textId="77777777" w:rsidR="00815542" w:rsidRPr="00B63EA6" w:rsidRDefault="00815542" w:rsidP="00815542">
      <w:pPr>
        <w:spacing w:after="0" w:line="240" w:lineRule="auto"/>
        <w:rPr>
          <w:rFonts w:ascii="Arial Narrow" w:eastAsia="Times New Roman" w:hAnsi="Arial Narrow" w:cs="Times New Roman"/>
        </w:rPr>
      </w:pPr>
    </w:p>
    <w:p w14:paraId="68ECFD9E" w14:textId="77777777" w:rsidR="00815542" w:rsidRPr="00B63EA6" w:rsidRDefault="00815542" w:rsidP="00815542">
      <w:pPr>
        <w:tabs>
          <w:tab w:val="left" w:leader="underscore" w:pos="4860"/>
          <w:tab w:val="left" w:pos="5670"/>
          <w:tab w:val="left" w:leader="underscore" w:pos="8820"/>
        </w:tabs>
        <w:spacing w:after="0" w:line="240" w:lineRule="auto"/>
        <w:rPr>
          <w:rFonts w:ascii="Arial Narrow" w:eastAsia="Times New Roman" w:hAnsi="Arial Narrow" w:cs="Times New Roman"/>
        </w:rPr>
      </w:pPr>
      <w:r w:rsidRPr="00B63EA6">
        <w:rPr>
          <w:rFonts w:ascii="Arial Narrow" w:eastAsia="Times New Roman" w:hAnsi="Arial Narrow" w:cs="Times New Roman"/>
        </w:rPr>
        <w:tab/>
      </w:r>
    </w:p>
    <w:p w14:paraId="66CA7914" w14:textId="77777777" w:rsidR="00815542" w:rsidRPr="00B63EA6" w:rsidRDefault="00815542" w:rsidP="00815542">
      <w:pPr>
        <w:tabs>
          <w:tab w:val="left" w:pos="5760"/>
        </w:tabs>
        <w:spacing w:after="0" w:line="240" w:lineRule="auto"/>
        <w:rPr>
          <w:rFonts w:ascii="Arial Narrow" w:eastAsia="Times New Roman" w:hAnsi="Arial Narrow" w:cs="Times New Roman"/>
        </w:rPr>
      </w:pPr>
      <w:r w:rsidRPr="00B63EA6">
        <w:rPr>
          <w:rFonts w:ascii="Arial Narrow" w:eastAsia="Times New Roman" w:hAnsi="Arial Narrow" w:cs="Times New Roman"/>
        </w:rPr>
        <w:t>Print Name</w:t>
      </w:r>
    </w:p>
    <w:p w14:paraId="0093D693" w14:textId="77777777" w:rsidR="00A25F9C" w:rsidRPr="00A25F9C" w:rsidRDefault="00A25F9C" w:rsidP="00CA095A">
      <w:pPr>
        <w:tabs>
          <w:tab w:val="left" w:pos="2592"/>
        </w:tabs>
        <w:rPr>
          <w:b/>
        </w:rPr>
      </w:pPr>
      <w:r>
        <w:rPr>
          <w:bCs/>
        </w:rPr>
        <w:tab/>
      </w:r>
      <w:r>
        <w:rPr>
          <w:bCs/>
        </w:rPr>
        <w:tab/>
      </w:r>
      <w:r>
        <w:rPr>
          <w:bCs/>
        </w:rPr>
        <w:tab/>
      </w:r>
      <w:r>
        <w:rPr>
          <w:bCs/>
        </w:rPr>
        <w:tab/>
      </w:r>
      <w:r>
        <w:rPr>
          <w:bCs/>
        </w:rPr>
        <w:tab/>
      </w:r>
      <w:r>
        <w:rPr>
          <w:bCs/>
        </w:rPr>
        <w:tab/>
      </w:r>
      <w:r>
        <w:rPr>
          <w:bCs/>
        </w:rPr>
        <w:tab/>
      </w:r>
      <w:r>
        <w:rPr>
          <w:bCs/>
        </w:rPr>
        <w:tab/>
      </w:r>
      <w:r>
        <w:rPr>
          <w:bCs/>
        </w:rPr>
        <w:tab/>
      </w:r>
      <w:r w:rsidRPr="00A25F9C">
        <w:rPr>
          <w:b/>
        </w:rPr>
        <w:t xml:space="preserve"> </w:t>
      </w:r>
    </w:p>
    <w:p w14:paraId="429B84DE" w14:textId="77777777" w:rsidR="00A25F9C" w:rsidRPr="00CA095A" w:rsidRDefault="00A25F9C" w:rsidP="00CA095A">
      <w:pPr>
        <w:tabs>
          <w:tab w:val="left" w:pos="2592"/>
        </w:tabs>
      </w:pPr>
    </w:p>
    <w:sectPr w:rsidR="00A25F9C" w:rsidRPr="00CA095A" w:rsidSect="00E179A8">
      <w:headerReference w:type="default" r:id="rId13"/>
      <w:footerReference w:type="default" r:id="rId14"/>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2756" w14:textId="77777777" w:rsidR="00F83293" w:rsidRDefault="00F83293" w:rsidP="00555606">
      <w:pPr>
        <w:spacing w:after="0" w:line="240" w:lineRule="auto"/>
      </w:pPr>
      <w:r>
        <w:separator/>
      </w:r>
    </w:p>
  </w:endnote>
  <w:endnote w:type="continuationSeparator" w:id="0">
    <w:p w14:paraId="22F5E1D9" w14:textId="77777777" w:rsidR="00F83293" w:rsidRDefault="00F83293" w:rsidP="00555606">
      <w:pPr>
        <w:spacing w:after="0" w:line="240" w:lineRule="auto"/>
      </w:pPr>
      <w:r>
        <w:continuationSeparator/>
      </w:r>
    </w:p>
  </w:endnote>
  <w:endnote w:type="continuationNotice" w:id="1">
    <w:p w14:paraId="0EDA7181" w14:textId="77777777" w:rsidR="00F83293" w:rsidRDefault="00F83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61255"/>
      <w:docPartObj>
        <w:docPartGallery w:val="Page Numbers (Bottom of Page)"/>
        <w:docPartUnique/>
      </w:docPartObj>
    </w:sdtPr>
    <w:sdtEndPr>
      <w:rPr>
        <w:noProof/>
      </w:rPr>
    </w:sdtEndPr>
    <w:sdtContent>
      <w:p w14:paraId="1E96C4DA" w14:textId="77777777" w:rsidR="007D3EEA" w:rsidRDefault="007D3EE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90A9CDD" w14:textId="77777777" w:rsidR="007D3EEA" w:rsidRDefault="007D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B850" w14:textId="77777777" w:rsidR="00F83293" w:rsidRDefault="00F83293" w:rsidP="00555606">
      <w:pPr>
        <w:spacing w:after="0" w:line="240" w:lineRule="auto"/>
      </w:pPr>
      <w:r>
        <w:separator/>
      </w:r>
    </w:p>
  </w:footnote>
  <w:footnote w:type="continuationSeparator" w:id="0">
    <w:p w14:paraId="3BCF4B8B" w14:textId="77777777" w:rsidR="00F83293" w:rsidRDefault="00F83293" w:rsidP="00555606">
      <w:pPr>
        <w:spacing w:after="0" w:line="240" w:lineRule="auto"/>
      </w:pPr>
      <w:r>
        <w:continuationSeparator/>
      </w:r>
    </w:p>
  </w:footnote>
  <w:footnote w:type="continuationNotice" w:id="1">
    <w:p w14:paraId="683FD0F6" w14:textId="77777777" w:rsidR="00F83293" w:rsidRDefault="00F83293">
      <w:pPr>
        <w:spacing w:after="0" w:line="240" w:lineRule="auto"/>
      </w:pPr>
    </w:p>
  </w:footnote>
  <w:footnote w:id="2">
    <w:p w14:paraId="0AC1FB33" w14:textId="77777777" w:rsidR="007D3EEA" w:rsidRPr="00D76888" w:rsidRDefault="007D3EEA" w:rsidP="00815542">
      <w:pPr>
        <w:pStyle w:val="FootnoteText"/>
        <w:rPr>
          <w:rFonts w:ascii="Arial Narrow" w:hAnsi="Arial Narrow"/>
          <w:sz w:val="18"/>
          <w:szCs w:val="18"/>
        </w:rPr>
      </w:pPr>
      <w:r w:rsidRPr="00D76888">
        <w:rPr>
          <w:rStyle w:val="FootnoteReference"/>
          <w:rFonts w:ascii="Arial Narrow" w:hAnsi="Arial Narrow"/>
          <w:sz w:val="18"/>
          <w:szCs w:val="18"/>
          <w:u w:val="single"/>
        </w:rPr>
        <w:footnoteRef/>
      </w:r>
      <w:r w:rsidRPr="00D76888">
        <w:rPr>
          <w:rFonts w:ascii="Arial Narrow" w:hAnsi="Arial Narrow"/>
          <w:sz w:val="18"/>
          <w:szCs w:val="18"/>
          <w:u w:val="single"/>
        </w:rPr>
        <w:t xml:space="preserve"> Note</w:t>
      </w:r>
      <w:r w:rsidRPr="00D76888">
        <w:rPr>
          <w:rFonts w:ascii="Arial Narrow" w:hAnsi="Arial Narrow"/>
          <w:sz w:val="18"/>
          <w:szCs w:val="18"/>
        </w:rPr>
        <w:t>: This form was created and informed by National Academies documentation found at http://www.nationalacademies.org/coi.</w:t>
      </w:r>
    </w:p>
  </w:footnote>
  <w:footnote w:id="3">
    <w:p w14:paraId="4ECE7B2A" w14:textId="4576ECB8" w:rsidR="007D3EEA" w:rsidRPr="00D76888" w:rsidRDefault="007D3EEA" w:rsidP="00815542">
      <w:pPr>
        <w:pStyle w:val="FootnoteText"/>
        <w:rPr>
          <w:rFonts w:ascii="Arial Narrow" w:hAnsi="Arial Narrow" w:cs="Times New Roman"/>
          <w:sz w:val="18"/>
          <w:szCs w:val="18"/>
        </w:rPr>
      </w:pPr>
      <w:r w:rsidRPr="00D76888">
        <w:rPr>
          <w:rStyle w:val="FootnoteReference"/>
          <w:rFonts w:ascii="Arial Narrow" w:hAnsi="Arial Narrow" w:cs="Times New Roman"/>
          <w:sz w:val="18"/>
          <w:szCs w:val="18"/>
        </w:rPr>
        <w:footnoteRef/>
      </w:r>
      <w:r w:rsidRPr="00D76888">
        <w:rPr>
          <w:rFonts w:ascii="Arial Narrow" w:hAnsi="Arial Narrow" w:cs="Times New Roman"/>
          <w:sz w:val="18"/>
          <w:szCs w:val="18"/>
        </w:rPr>
        <w:t xml:space="preserve"> </w:t>
      </w:r>
      <w:hyperlink r:id="rId1" w:history="1">
        <w:r w:rsidR="009849D0" w:rsidRPr="00BF5C52">
          <w:rPr>
            <w:rStyle w:val="Hyperlink"/>
          </w:rPr>
          <w:t>https://www.chesapeakebay.net/who/group/agricultural_modeling_team</w:t>
        </w:r>
      </w:hyperlink>
      <w:r w:rsidR="009849D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34E7" w14:textId="6892A946" w:rsidR="00F83754" w:rsidRPr="00215597" w:rsidRDefault="00F83754" w:rsidP="00215597">
    <w:pPr>
      <w:pStyle w:val="Header"/>
      <w:tabs>
        <w:tab w:val="clear" w:pos="4680"/>
        <w:tab w:val="clear" w:pos="9360"/>
        <w:tab w:val="left" w:pos="10080"/>
      </w:tabs>
      <w:jc w:val="right"/>
      <w:rPr>
        <w:i/>
        <w:iCs/>
      </w:rPr>
    </w:pPr>
    <w:r w:rsidRPr="00215597">
      <w:rPr>
        <w:i/>
        <w:iCs/>
      </w:rPr>
      <w:t>Version</w:t>
    </w:r>
    <w:r w:rsidR="004448F7">
      <w:rPr>
        <w:i/>
        <w:iCs/>
      </w:rPr>
      <w:t xml:space="preserve"> </w:t>
    </w:r>
    <w:r w:rsidRPr="00215597">
      <w:rPr>
        <w:i/>
        <w:iC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3CC"/>
    <w:multiLevelType w:val="hybridMultilevel"/>
    <w:tmpl w:val="31FC1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71231"/>
    <w:multiLevelType w:val="hybridMultilevel"/>
    <w:tmpl w:val="42D8D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A0FDA"/>
    <w:multiLevelType w:val="hybridMultilevel"/>
    <w:tmpl w:val="7A98B348"/>
    <w:lvl w:ilvl="0" w:tplc="66460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52090"/>
    <w:multiLevelType w:val="hybridMultilevel"/>
    <w:tmpl w:val="449A1CDC"/>
    <w:lvl w:ilvl="0" w:tplc="C5389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61724"/>
    <w:multiLevelType w:val="hybridMultilevel"/>
    <w:tmpl w:val="443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36625"/>
    <w:multiLevelType w:val="hybridMultilevel"/>
    <w:tmpl w:val="C7D0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65858"/>
    <w:multiLevelType w:val="hybridMultilevel"/>
    <w:tmpl w:val="DE8050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B024B"/>
    <w:multiLevelType w:val="hybridMultilevel"/>
    <w:tmpl w:val="63901A4A"/>
    <w:lvl w:ilvl="0" w:tplc="319C8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34D0C"/>
    <w:multiLevelType w:val="hybridMultilevel"/>
    <w:tmpl w:val="200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C6D32"/>
    <w:multiLevelType w:val="hybridMultilevel"/>
    <w:tmpl w:val="07E65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80C82"/>
    <w:multiLevelType w:val="hybridMultilevel"/>
    <w:tmpl w:val="4BF8E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D2F90"/>
    <w:multiLevelType w:val="hybridMultilevel"/>
    <w:tmpl w:val="A72C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24753"/>
    <w:multiLevelType w:val="hybridMultilevel"/>
    <w:tmpl w:val="FF40E38C"/>
    <w:lvl w:ilvl="0" w:tplc="746CBD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26FEC"/>
    <w:multiLevelType w:val="hybridMultilevel"/>
    <w:tmpl w:val="0E30A6F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587255B7"/>
    <w:multiLevelType w:val="hybridMultilevel"/>
    <w:tmpl w:val="27C038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F7785B"/>
    <w:multiLevelType w:val="hybridMultilevel"/>
    <w:tmpl w:val="1778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F6ACB"/>
    <w:multiLevelType w:val="hybridMultilevel"/>
    <w:tmpl w:val="7618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7123F"/>
    <w:multiLevelType w:val="hybridMultilevel"/>
    <w:tmpl w:val="3A2614A8"/>
    <w:lvl w:ilvl="0" w:tplc="4198D2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2242E"/>
    <w:multiLevelType w:val="hybridMultilevel"/>
    <w:tmpl w:val="2BDC1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D41E6"/>
    <w:multiLevelType w:val="hybridMultilevel"/>
    <w:tmpl w:val="AF26D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57D33"/>
    <w:multiLevelType w:val="hybridMultilevel"/>
    <w:tmpl w:val="4798151E"/>
    <w:lvl w:ilvl="0" w:tplc="797C2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8"/>
  </w:num>
  <w:num w:numId="5">
    <w:abstractNumId w:val="10"/>
  </w:num>
  <w:num w:numId="6">
    <w:abstractNumId w:val="11"/>
  </w:num>
  <w:num w:numId="7">
    <w:abstractNumId w:val="4"/>
  </w:num>
  <w:num w:numId="8">
    <w:abstractNumId w:val="5"/>
  </w:num>
  <w:num w:numId="9">
    <w:abstractNumId w:val="16"/>
  </w:num>
  <w:num w:numId="10">
    <w:abstractNumId w:val="8"/>
  </w:num>
  <w:num w:numId="11">
    <w:abstractNumId w:val="15"/>
  </w:num>
  <w:num w:numId="12">
    <w:abstractNumId w:val="13"/>
  </w:num>
  <w:num w:numId="13">
    <w:abstractNumId w:val="1"/>
  </w:num>
  <w:num w:numId="14">
    <w:abstractNumId w:val="14"/>
  </w:num>
  <w:num w:numId="15">
    <w:abstractNumId w:val="17"/>
  </w:num>
  <w:num w:numId="16">
    <w:abstractNumId w:val="12"/>
  </w:num>
  <w:num w:numId="17">
    <w:abstractNumId w:val="3"/>
  </w:num>
  <w:num w:numId="18">
    <w:abstractNumId w:val="20"/>
  </w:num>
  <w:num w:numId="19">
    <w:abstractNumId w:val="6"/>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F4"/>
    <w:rsid w:val="000017BD"/>
    <w:rsid w:val="000036A5"/>
    <w:rsid w:val="0000383D"/>
    <w:rsid w:val="00007F0B"/>
    <w:rsid w:val="00010A63"/>
    <w:rsid w:val="00011C43"/>
    <w:rsid w:val="0001391F"/>
    <w:rsid w:val="0002361C"/>
    <w:rsid w:val="00025AE5"/>
    <w:rsid w:val="00026087"/>
    <w:rsid w:val="0003054C"/>
    <w:rsid w:val="0003462D"/>
    <w:rsid w:val="00035257"/>
    <w:rsid w:val="000400A1"/>
    <w:rsid w:val="000448D3"/>
    <w:rsid w:val="000455B3"/>
    <w:rsid w:val="00050DE9"/>
    <w:rsid w:val="000659C8"/>
    <w:rsid w:val="00065FD7"/>
    <w:rsid w:val="00067B1E"/>
    <w:rsid w:val="00072EBC"/>
    <w:rsid w:val="00072F13"/>
    <w:rsid w:val="00075BA9"/>
    <w:rsid w:val="00076313"/>
    <w:rsid w:val="0008530C"/>
    <w:rsid w:val="00085338"/>
    <w:rsid w:val="00090E77"/>
    <w:rsid w:val="000919E6"/>
    <w:rsid w:val="000948B5"/>
    <w:rsid w:val="000961AC"/>
    <w:rsid w:val="000A33BC"/>
    <w:rsid w:val="000A3CA2"/>
    <w:rsid w:val="000A6BFB"/>
    <w:rsid w:val="000B3D41"/>
    <w:rsid w:val="000B5F1B"/>
    <w:rsid w:val="000C333F"/>
    <w:rsid w:val="000C6879"/>
    <w:rsid w:val="000C68FF"/>
    <w:rsid w:val="000D2A80"/>
    <w:rsid w:val="000D3BF7"/>
    <w:rsid w:val="000E3683"/>
    <w:rsid w:val="000E6AE8"/>
    <w:rsid w:val="000F0480"/>
    <w:rsid w:val="000F0DC0"/>
    <w:rsid w:val="00101505"/>
    <w:rsid w:val="00103FA6"/>
    <w:rsid w:val="00106108"/>
    <w:rsid w:val="001079B2"/>
    <w:rsid w:val="0011082C"/>
    <w:rsid w:val="001110D8"/>
    <w:rsid w:val="001116C0"/>
    <w:rsid w:val="00115D63"/>
    <w:rsid w:val="001173FB"/>
    <w:rsid w:val="00117E2A"/>
    <w:rsid w:val="00125088"/>
    <w:rsid w:val="00126FAD"/>
    <w:rsid w:val="001329E0"/>
    <w:rsid w:val="0013702C"/>
    <w:rsid w:val="00144A46"/>
    <w:rsid w:val="00145BCC"/>
    <w:rsid w:val="001535C3"/>
    <w:rsid w:val="00155FBE"/>
    <w:rsid w:val="00156C0E"/>
    <w:rsid w:val="001608D4"/>
    <w:rsid w:val="00164B42"/>
    <w:rsid w:val="001655FD"/>
    <w:rsid w:val="00170325"/>
    <w:rsid w:val="001719E2"/>
    <w:rsid w:val="00171C72"/>
    <w:rsid w:val="00174EF3"/>
    <w:rsid w:val="00176B5F"/>
    <w:rsid w:val="00180930"/>
    <w:rsid w:val="001809CE"/>
    <w:rsid w:val="00191E00"/>
    <w:rsid w:val="00194B32"/>
    <w:rsid w:val="00196EF3"/>
    <w:rsid w:val="0019715C"/>
    <w:rsid w:val="001A0179"/>
    <w:rsid w:val="001A2839"/>
    <w:rsid w:val="001B0850"/>
    <w:rsid w:val="001B53C7"/>
    <w:rsid w:val="001C0CCF"/>
    <w:rsid w:val="001C1906"/>
    <w:rsid w:val="001C4636"/>
    <w:rsid w:val="001D0B8B"/>
    <w:rsid w:val="001E1151"/>
    <w:rsid w:val="001E1235"/>
    <w:rsid w:val="001E392E"/>
    <w:rsid w:val="001F34FC"/>
    <w:rsid w:val="0020246B"/>
    <w:rsid w:val="00203143"/>
    <w:rsid w:val="00204825"/>
    <w:rsid w:val="00215597"/>
    <w:rsid w:val="002240ED"/>
    <w:rsid w:val="00225B8A"/>
    <w:rsid w:val="00225D7B"/>
    <w:rsid w:val="002378BF"/>
    <w:rsid w:val="002444FE"/>
    <w:rsid w:val="002621EF"/>
    <w:rsid w:val="002657A2"/>
    <w:rsid w:val="00274B43"/>
    <w:rsid w:val="002805F8"/>
    <w:rsid w:val="0028635C"/>
    <w:rsid w:val="00292A00"/>
    <w:rsid w:val="00294ABE"/>
    <w:rsid w:val="00295BE6"/>
    <w:rsid w:val="002A0393"/>
    <w:rsid w:val="002A2980"/>
    <w:rsid w:val="002A46D2"/>
    <w:rsid w:val="002A653B"/>
    <w:rsid w:val="002B02C3"/>
    <w:rsid w:val="002B3F96"/>
    <w:rsid w:val="002B5036"/>
    <w:rsid w:val="002B5A8D"/>
    <w:rsid w:val="002B6B18"/>
    <w:rsid w:val="002B6B3E"/>
    <w:rsid w:val="002C3030"/>
    <w:rsid w:val="002C3514"/>
    <w:rsid w:val="002C3762"/>
    <w:rsid w:val="002C3A9C"/>
    <w:rsid w:val="002D0C45"/>
    <w:rsid w:val="002D44BB"/>
    <w:rsid w:val="002E0375"/>
    <w:rsid w:val="002E309C"/>
    <w:rsid w:val="002E37D3"/>
    <w:rsid w:val="002E5F0C"/>
    <w:rsid w:val="002F0BEB"/>
    <w:rsid w:val="002F1B75"/>
    <w:rsid w:val="002F2775"/>
    <w:rsid w:val="003020DC"/>
    <w:rsid w:val="00302131"/>
    <w:rsid w:val="0030659E"/>
    <w:rsid w:val="00312522"/>
    <w:rsid w:val="0031277C"/>
    <w:rsid w:val="00317523"/>
    <w:rsid w:val="00321DFC"/>
    <w:rsid w:val="00323005"/>
    <w:rsid w:val="00332935"/>
    <w:rsid w:val="0033302B"/>
    <w:rsid w:val="00334646"/>
    <w:rsid w:val="0034025C"/>
    <w:rsid w:val="00340E85"/>
    <w:rsid w:val="003435E6"/>
    <w:rsid w:val="003446A0"/>
    <w:rsid w:val="003450A0"/>
    <w:rsid w:val="003454A4"/>
    <w:rsid w:val="00350CBE"/>
    <w:rsid w:val="003548B9"/>
    <w:rsid w:val="0035637A"/>
    <w:rsid w:val="003568FD"/>
    <w:rsid w:val="003576D4"/>
    <w:rsid w:val="00361BA8"/>
    <w:rsid w:val="00364B81"/>
    <w:rsid w:val="003657E3"/>
    <w:rsid w:val="00371D0B"/>
    <w:rsid w:val="003744F4"/>
    <w:rsid w:val="0037578B"/>
    <w:rsid w:val="00376CDF"/>
    <w:rsid w:val="00383631"/>
    <w:rsid w:val="003879F9"/>
    <w:rsid w:val="00390CF2"/>
    <w:rsid w:val="00391427"/>
    <w:rsid w:val="003937F1"/>
    <w:rsid w:val="003973CD"/>
    <w:rsid w:val="00397CD9"/>
    <w:rsid w:val="003A3DA6"/>
    <w:rsid w:val="003A5D8C"/>
    <w:rsid w:val="003A6BDE"/>
    <w:rsid w:val="003B47E9"/>
    <w:rsid w:val="003C02FF"/>
    <w:rsid w:val="003C335F"/>
    <w:rsid w:val="003C4832"/>
    <w:rsid w:val="003C4CFF"/>
    <w:rsid w:val="003C649C"/>
    <w:rsid w:val="003D2CD6"/>
    <w:rsid w:val="003E2DC0"/>
    <w:rsid w:val="003E3A83"/>
    <w:rsid w:val="003E7DC3"/>
    <w:rsid w:val="003F4786"/>
    <w:rsid w:val="003F75F5"/>
    <w:rsid w:val="00406D1F"/>
    <w:rsid w:val="0040723F"/>
    <w:rsid w:val="004105FA"/>
    <w:rsid w:val="00413E15"/>
    <w:rsid w:val="00417D05"/>
    <w:rsid w:val="004264ED"/>
    <w:rsid w:val="00427D9D"/>
    <w:rsid w:val="00431DD7"/>
    <w:rsid w:val="00431FD0"/>
    <w:rsid w:val="00436033"/>
    <w:rsid w:val="00436ABC"/>
    <w:rsid w:val="0044169F"/>
    <w:rsid w:val="004448F7"/>
    <w:rsid w:val="00444B4E"/>
    <w:rsid w:val="00446DC2"/>
    <w:rsid w:val="0044786A"/>
    <w:rsid w:val="004509C0"/>
    <w:rsid w:val="004550B3"/>
    <w:rsid w:val="00464882"/>
    <w:rsid w:val="00470BE1"/>
    <w:rsid w:val="004760B9"/>
    <w:rsid w:val="004772F5"/>
    <w:rsid w:val="004849CE"/>
    <w:rsid w:val="00485414"/>
    <w:rsid w:val="00490208"/>
    <w:rsid w:val="004914D3"/>
    <w:rsid w:val="004925AD"/>
    <w:rsid w:val="004957F7"/>
    <w:rsid w:val="004A1E64"/>
    <w:rsid w:val="004A3865"/>
    <w:rsid w:val="004B0061"/>
    <w:rsid w:val="004B0BB0"/>
    <w:rsid w:val="004B1810"/>
    <w:rsid w:val="004B3AD9"/>
    <w:rsid w:val="004B773E"/>
    <w:rsid w:val="004D17A5"/>
    <w:rsid w:val="004D4F6B"/>
    <w:rsid w:val="004D6ED1"/>
    <w:rsid w:val="004E194D"/>
    <w:rsid w:val="004E296E"/>
    <w:rsid w:val="004E53D6"/>
    <w:rsid w:val="004E713F"/>
    <w:rsid w:val="004E7D70"/>
    <w:rsid w:val="004F725D"/>
    <w:rsid w:val="0050347C"/>
    <w:rsid w:val="00504670"/>
    <w:rsid w:val="00507FCD"/>
    <w:rsid w:val="00517AC5"/>
    <w:rsid w:val="00521270"/>
    <w:rsid w:val="005212C2"/>
    <w:rsid w:val="00533DD5"/>
    <w:rsid w:val="00541894"/>
    <w:rsid w:val="00541A65"/>
    <w:rsid w:val="00543D6A"/>
    <w:rsid w:val="00543EC1"/>
    <w:rsid w:val="005447DC"/>
    <w:rsid w:val="00544A77"/>
    <w:rsid w:val="00544F63"/>
    <w:rsid w:val="005533CE"/>
    <w:rsid w:val="00553621"/>
    <w:rsid w:val="00555606"/>
    <w:rsid w:val="005642E0"/>
    <w:rsid w:val="00565593"/>
    <w:rsid w:val="0056597B"/>
    <w:rsid w:val="00565D1C"/>
    <w:rsid w:val="00566E5A"/>
    <w:rsid w:val="0056727D"/>
    <w:rsid w:val="00567384"/>
    <w:rsid w:val="005803F6"/>
    <w:rsid w:val="00584D33"/>
    <w:rsid w:val="00585726"/>
    <w:rsid w:val="00585766"/>
    <w:rsid w:val="00587514"/>
    <w:rsid w:val="00590898"/>
    <w:rsid w:val="005954F7"/>
    <w:rsid w:val="00597A83"/>
    <w:rsid w:val="005A0A32"/>
    <w:rsid w:val="005A55FA"/>
    <w:rsid w:val="005A5B41"/>
    <w:rsid w:val="005B4070"/>
    <w:rsid w:val="005B57D1"/>
    <w:rsid w:val="005C3B5A"/>
    <w:rsid w:val="005C4E28"/>
    <w:rsid w:val="005E1B0B"/>
    <w:rsid w:val="005E4B49"/>
    <w:rsid w:val="005F2C05"/>
    <w:rsid w:val="005F6899"/>
    <w:rsid w:val="00602231"/>
    <w:rsid w:val="00602558"/>
    <w:rsid w:val="00604565"/>
    <w:rsid w:val="00604DBC"/>
    <w:rsid w:val="00605E2E"/>
    <w:rsid w:val="00606CE8"/>
    <w:rsid w:val="006073FC"/>
    <w:rsid w:val="006109A4"/>
    <w:rsid w:val="0061360D"/>
    <w:rsid w:val="00641C5E"/>
    <w:rsid w:val="0064517E"/>
    <w:rsid w:val="00645E87"/>
    <w:rsid w:val="006516AD"/>
    <w:rsid w:val="006521BE"/>
    <w:rsid w:val="0065629F"/>
    <w:rsid w:val="006626A4"/>
    <w:rsid w:val="00663BE1"/>
    <w:rsid w:val="00664A62"/>
    <w:rsid w:val="00665624"/>
    <w:rsid w:val="00665841"/>
    <w:rsid w:val="006665FB"/>
    <w:rsid w:val="006732CC"/>
    <w:rsid w:val="00675D1E"/>
    <w:rsid w:val="00686026"/>
    <w:rsid w:val="0068688F"/>
    <w:rsid w:val="006915F5"/>
    <w:rsid w:val="0069449A"/>
    <w:rsid w:val="006A3440"/>
    <w:rsid w:val="006A6890"/>
    <w:rsid w:val="006A6A2A"/>
    <w:rsid w:val="006B0798"/>
    <w:rsid w:val="006B0AB0"/>
    <w:rsid w:val="006B1515"/>
    <w:rsid w:val="006B238A"/>
    <w:rsid w:val="006B709C"/>
    <w:rsid w:val="006C3044"/>
    <w:rsid w:val="006C5047"/>
    <w:rsid w:val="006C60C3"/>
    <w:rsid w:val="006C6766"/>
    <w:rsid w:val="006D00A6"/>
    <w:rsid w:val="006D38DA"/>
    <w:rsid w:val="006D5356"/>
    <w:rsid w:val="006F0C95"/>
    <w:rsid w:val="006F0EFC"/>
    <w:rsid w:val="006F2B94"/>
    <w:rsid w:val="006F63EC"/>
    <w:rsid w:val="00700D9A"/>
    <w:rsid w:val="007054B4"/>
    <w:rsid w:val="0070586D"/>
    <w:rsid w:val="00710AE0"/>
    <w:rsid w:val="00714191"/>
    <w:rsid w:val="00720CDC"/>
    <w:rsid w:val="00723AE5"/>
    <w:rsid w:val="00725B7E"/>
    <w:rsid w:val="00730486"/>
    <w:rsid w:val="007346DA"/>
    <w:rsid w:val="00737683"/>
    <w:rsid w:val="00737FED"/>
    <w:rsid w:val="00741FA8"/>
    <w:rsid w:val="00742F65"/>
    <w:rsid w:val="00747AD5"/>
    <w:rsid w:val="00747DFC"/>
    <w:rsid w:val="00751EE9"/>
    <w:rsid w:val="00760A37"/>
    <w:rsid w:val="007660AA"/>
    <w:rsid w:val="00766979"/>
    <w:rsid w:val="00773FF6"/>
    <w:rsid w:val="007764CE"/>
    <w:rsid w:val="00784642"/>
    <w:rsid w:val="00787ED5"/>
    <w:rsid w:val="00791091"/>
    <w:rsid w:val="00793D66"/>
    <w:rsid w:val="007A6D98"/>
    <w:rsid w:val="007A77A5"/>
    <w:rsid w:val="007B0C05"/>
    <w:rsid w:val="007B12B0"/>
    <w:rsid w:val="007C1CA6"/>
    <w:rsid w:val="007C385D"/>
    <w:rsid w:val="007C4137"/>
    <w:rsid w:val="007C4378"/>
    <w:rsid w:val="007C4C36"/>
    <w:rsid w:val="007C757A"/>
    <w:rsid w:val="007D3EEA"/>
    <w:rsid w:val="007D44EF"/>
    <w:rsid w:val="007D548B"/>
    <w:rsid w:val="007E0DD4"/>
    <w:rsid w:val="007F510E"/>
    <w:rsid w:val="007F654E"/>
    <w:rsid w:val="0080111B"/>
    <w:rsid w:val="00805CB5"/>
    <w:rsid w:val="00812F0B"/>
    <w:rsid w:val="00814D5A"/>
    <w:rsid w:val="00815542"/>
    <w:rsid w:val="0081564C"/>
    <w:rsid w:val="008158BB"/>
    <w:rsid w:val="00816C2F"/>
    <w:rsid w:val="008178BF"/>
    <w:rsid w:val="00817C96"/>
    <w:rsid w:val="00823FC2"/>
    <w:rsid w:val="008245BA"/>
    <w:rsid w:val="0082645E"/>
    <w:rsid w:val="00826B65"/>
    <w:rsid w:val="00830EB3"/>
    <w:rsid w:val="008344AA"/>
    <w:rsid w:val="00837DA7"/>
    <w:rsid w:val="008465BD"/>
    <w:rsid w:val="00847C1F"/>
    <w:rsid w:val="00854954"/>
    <w:rsid w:val="00857B0B"/>
    <w:rsid w:val="00862B29"/>
    <w:rsid w:val="0087035A"/>
    <w:rsid w:val="00870F3F"/>
    <w:rsid w:val="00874399"/>
    <w:rsid w:val="008766B0"/>
    <w:rsid w:val="00876F43"/>
    <w:rsid w:val="00880643"/>
    <w:rsid w:val="0088632A"/>
    <w:rsid w:val="00894B46"/>
    <w:rsid w:val="00894DC8"/>
    <w:rsid w:val="008951E5"/>
    <w:rsid w:val="008A0C56"/>
    <w:rsid w:val="008A11F2"/>
    <w:rsid w:val="008A3570"/>
    <w:rsid w:val="008A39E3"/>
    <w:rsid w:val="008A5A66"/>
    <w:rsid w:val="008A7F4D"/>
    <w:rsid w:val="008B19B8"/>
    <w:rsid w:val="008B27BA"/>
    <w:rsid w:val="008B28D0"/>
    <w:rsid w:val="008B7182"/>
    <w:rsid w:val="008C2CE3"/>
    <w:rsid w:val="008C34D8"/>
    <w:rsid w:val="008C426F"/>
    <w:rsid w:val="008C4F8E"/>
    <w:rsid w:val="008C7796"/>
    <w:rsid w:val="008C7B92"/>
    <w:rsid w:val="008D0555"/>
    <w:rsid w:val="008D26DA"/>
    <w:rsid w:val="008D4343"/>
    <w:rsid w:val="008D4AFC"/>
    <w:rsid w:val="008D4CD0"/>
    <w:rsid w:val="008F03B5"/>
    <w:rsid w:val="008F3124"/>
    <w:rsid w:val="008F50DF"/>
    <w:rsid w:val="008F564A"/>
    <w:rsid w:val="008F74B8"/>
    <w:rsid w:val="009215AC"/>
    <w:rsid w:val="00924AF0"/>
    <w:rsid w:val="00925632"/>
    <w:rsid w:val="00925993"/>
    <w:rsid w:val="00925CE6"/>
    <w:rsid w:val="00927699"/>
    <w:rsid w:val="00930620"/>
    <w:rsid w:val="0093093E"/>
    <w:rsid w:val="009329FC"/>
    <w:rsid w:val="0093605F"/>
    <w:rsid w:val="00941AD5"/>
    <w:rsid w:val="00944DD1"/>
    <w:rsid w:val="0095685A"/>
    <w:rsid w:val="0095778A"/>
    <w:rsid w:val="00971999"/>
    <w:rsid w:val="00974DC0"/>
    <w:rsid w:val="00981A8B"/>
    <w:rsid w:val="009849D0"/>
    <w:rsid w:val="00986B82"/>
    <w:rsid w:val="00987191"/>
    <w:rsid w:val="0098720C"/>
    <w:rsid w:val="009872AC"/>
    <w:rsid w:val="00994BE4"/>
    <w:rsid w:val="009A438E"/>
    <w:rsid w:val="009C0627"/>
    <w:rsid w:val="009C3944"/>
    <w:rsid w:val="009C3F01"/>
    <w:rsid w:val="009C42D1"/>
    <w:rsid w:val="009E108F"/>
    <w:rsid w:val="009E1C86"/>
    <w:rsid w:val="009F0196"/>
    <w:rsid w:val="009F4764"/>
    <w:rsid w:val="009F4887"/>
    <w:rsid w:val="00A0637F"/>
    <w:rsid w:val="00A07F82"/>
    <w:rsid w:val="00A117D1"/>
    <w:rsid w:val="00A12497"/>
    <w:rsid w:val="00A14C9B"/>
    <w:rsid w:val="00A17F3A"/>
    <w:rsid w:val="00A22D29"/>
    <w:rsid w:val="00A2344B"/>
    <w:rsid w:val="00A25F9C"/>
    <w:rsid w:val="00A328D8"/>
    <w:rsid w:val="00A34F94"/>
    <w:rsid w:val="00A42C55"/>
    <w:rsid w:val="00A44C98"/>
    <w:rsid w:val="00A45FE6"/>
    <w:rsid w:val="00A615FF"/>
    <w:rsid w:val="00A61BCE"/>
    <w:rsid w:val="00A7454C"/>
    <w:rsid w:val="00A77EC5"/>
    <w:rsid w:val="00A80B83"/>
    <w:rsid w:val="00A82352"/>
    <w:rsid w:val="00A83F6A"/>
    <w:rsid w:val="00A904ED"/>
    <w:rsid w:val="00A928A3"/>
    <w:rsid w:val="00A92960"/>
    <w:rsid w:val="00A966AD"/>
    <w:rsid w:val="00AA2B7B"/>
    <w:rsid w:val="00AB07E0"/>
    <w:rsid w:val="00AB1533"/>
    <w:rsid w:val="00AB5986"/>
    <w:rsid w:val="00AB732D"/>
    <w:rsid w:val="00AC218F"/>
    <w:rsid w:val="00AC25B3"/>
    <w:rsid w:val="00AC26AF"/>
    <w:rsid w:val="00AC6F0E"/>
    <w:rsid w:val="00AD652B"/>
    <w:rsid w:val="00AD6D79"/>
    <w:rsid w:val="00AE2694"/>
    <w:rsid w:val="00AF04E2"/>
    <w:rsid w:val="00AF2781"/>
    <w:rsid w:val="00AF358D"/>
    <w:rsid w:val="00AF3E47"/>
    <w:rsid w:val="00B01D27"/>
    <w:rsid w:val="00B05F5B"/>
    <w:rsid w:val="00B067CF"/>
    <w:rsid w:val="00B13D13"/>
    <w:rsid w:val="00B16C21"/>
    <w:rsid w:val="00B2750E"/>
    <w:rsid w:val="00B27BBC"/>
    <w:rsid w:val="00B309E9"/>
    <w:rsid w:val="00B34017"/>
    <w:rsid w:val="00B365DC"/>
    <w:rsid w:val="00B37794"/>
    <w:rsid w:val="00B44D06"/>
    <w:rsid w:val="00B45D29"/>
    <w:rsid w:val="00B52E2A"/>
    <w:rsid w:val="00B53AD1"/>
    <w:rsid w:val="00B55D16"/>
    <w:rsid w:val="00B601DD"/>
    <w:rsid w:val="00B610B9"/>
    <w:rsid w:val="00B64FE7"/>
    <w:rsid w:val="00B659CA"/>
    <w:rsid w:val="00B75095"/>
    <w:rsid w:val="00B76C68"/>
    <w:rsid w:val="00B85A06"/>
    <w:rsid w:val="00B93AC0"/>
    <w:rsid w:val="00BA275D"/>
    <w:rsid w:val="00BA51CA"/>
    <w:rsid w:val="00BA73F5"/>
    <w:rsid w:val="00BB13E0"/>
    <w:rsid w:val="00BB543F"/>
    <w:rsid w:val="00BB73F6"/>
    <w:rsid w:val="00BB7BDA"/>
    <w:rsid w:val="00BC484A"/>
    <w:rsid w:val="00BC4D29"/>
    <w:rsid w:val="00BC6373"/>
    <w:rsid w:val="00BD1176"/>
    <w:rsid w:val="00BE17E1"/>
    <w:rsid w:val="00BE25DE"/>
    <w:rsid w:val="00BE48A2"/>
    <w:rsid w:val="00BF635B"/>
    <w:rsid w:val="00C02951"/>
    <w:rsid w:val="00C06B4D"/>
    <w:rsid w:val="00C07D93"/>
    <w:rsid w:val="00C203CC"/>
    <w:rsid w:val="00C20DAC"/>
    <w:rsid w:val="00C21B54"/>
    <w:rsid w:val="00C2552B"/>
    <w:rsid w:val="00C26407"/>
    <w:rsid w:val="00C32925"/>
    <w:rsid w:val="00C34F36"/>
    <w:rsid w:val="00C4585E"/>
    <w:rsid w:val="00C53DCD"/>
    <w:rsid w:val="00C546D0"/>
    <w:rsid w:val="00C60EAE"/>
    <w:rsid w:val="00C61CBD"/>
    <w:rsid w:val="00C62587"/>
    <w:rsid w:val="00C63F0D"/>
    <w:rsid w:val="00C65338"/>
    <w:rsid w:val="00C662A8"/>
    <w:rsid w:val="00C751F7"/>
    <w:rsid w:val="00C76335"/>
    <w:rsid w:val="00C82819"/>
    <w:rsid w:val="00C83291"/>
    <w:rsid w:val="00C84A7E"/>
    <w:rsid w:val="00C866B5"/>
    <w:rsid w:val="00CA095A"/>
    <w:rsid w:val="00CA439B"/>
    <w:rsid w:val="00CA7D7D"/>
    <w:rsid w:val="00CB3C4C"/>
    <w:rsid w:val="00CB7659"/>
    <w:rsid w:val="00CC60D4"/>
    <w:rsid w:val="00CC6B43"/>
    <w:rsid w:val="00CD10F1"/>
    <w:rsid w:val="00CD34FC"/>
    <w:rsid w:val="00CF76F2"/>
    <w:rsid w:val="00D009D9"/>
    <w:rsid w:val="00D02A0B"/>
    <w:rsid w:val="00D06D6B"/>
    <w:rsid w:val="00D13B5D"/>
    <w:rsid w:val="00D148F4"/>
    <w:rsid w:val="00D14D12"/>
    <w:rsid w:val="00D16C39"/>
    <w:rsid w:val="00D17AD4"/>
    <w:rsid w:val="00D233F9"/>
    <w:rsid w:val="00D2721C"/>
    <w:rsid w:val="00D302C5"/>
    <w:rsid w:val="00D30883"/>
    <w:rsid w:val="00D30A06"/>
    <w:rsid w:val="00D31C4D"/>
    <w:rsid w:val="00D325D1"/>
    <w:rsid w:val="00D414F9"/>
    <w:rsid w:val="00D473A6"/>
    <w:rsid w:val="00D516BA"/>
    <w:rsid w:val="00D563C7"/>
    <w:rsid w:val="00D56DD5"/>
    <w:rsid w:val="00D62013"/>
    <w:rsid w:val="00D63EDB"/>
    <w:rsid w:val="00D7328C"/>
    <w:rsid w:val="00D740DE"/>
    <w:rsid w:val="00D80C26"/>
    <w:rsid w:val="00D867D8"/>
    <w:rsid w:val="00D86D71"/>
    <w:rsid w:val="00D87154"/>
    <w:rsid w:val="00DA11E2"/>
    <w:rsid w:val="00DA230C"/>
    <w:rsid w:val="00DA2FD8"/>
    <w:rsid w:val="00DA7E01"/>
    <w:rsid w:val="00DB12D9"/>
    <w:rsid w:val="00DC09B0"/>
    <w:rsid w:val="00DC4BCB"/>
    <w:rsid w:val="00DD106A"/>
    <w:rsid w:val="00DD41F0"/>
    <w:rsid w:val="00DE6661"/>
    <w:rsid w:val="00DE7055"/>
    <w:rsid w:val="00DF687D"/>
    <w:rsid w:val="00DF7561"/>
    <w:rsid w:val="00DF7651"/>
    <w:rsid w:val="00E01B25"/>
    <w:rsid w:val="00E01C98"/>
    <w:rsid w:val="00E02B89"/>
    <w:rsid w:val="00E06759"/>
    <w:rsid w:val="00E114D0"/>
    <w:rsid w:val="00E13AED"/>
    <w:rsid w:val="00E15035"/>
    <w:rsid w:val="00E15FFA"/>
    <w:rsid w:val="00E179A8"/>
    <w:rsid w:val="00E23221"/>
    <w:rsid w:val="00E2431D"/>
    <w:rsid w:val="00E26D68"/>
    <w:rsid w:val="00E32CAD"/>
    <w:rsid w:val="00E35336"/>
    <w:rsid w:val="00E36726"/>
    <w:rsid w:val="00E40066"/>
    <w:rsid w:val="00E40BB5"/>
    <w:rsid w:val="00E433C3"/>
    <w:rsid w:val="00E51CAD"/>
    <w:rsid w:val="00E572DD"/>
    <w:rsid w:val="00E57CDE"/>
    <w:rsid w:val="00E60A01"/>
    <w:rsid w:val="00E62C8E"/>
    <w:rsid w:val="00E63994"/>
    <w:rsid w:val="00E80B3E"/>
    <w:rsid w:val="00E83B69"/>
    <w:rsid w:val="00E84D86"/>
    <w:rsid w:val="00E913DF"/>
    <w:rsid w:val="00E92B70"/>
    <w:rsid w:val="00EA377F"/>
    <w:rsid w:val="00EA4B57"/>
    <w:rsid w:val="00EB3A53"/>
    <w:rsid w:val="00EB6B64"/>
    <w:rsid w:val="00EC13F5"/>
    <w:rsid w:val="00EC2E71"/>
    <w:rsid w:val="00EC68E5"/>
    <w:rsid w:val="00EC6A48"/>
    <w:rsid w:val="00EC7CAF"/>
    <w:rsid w:val="00ED574A"/>
    <w:rsid w:val="00EE115C"/>
    <w:rsid w:val="00EE3653"/>
    <w:rsid w:val="00EF4EAD"/>
    <w:rsid w:val="00EF74E0"/>
    <w:rsid w:val="00F01B57"/>
    <w:rsid w:val="00F0370D"/>
    <w:rsid w:val="00F03B45"/>
    <w:rsid w:val="00F05494"/>
    <w:rsid w:val="00F0659D"/>
    <w:rsid w:val="00F14D6A"/>
    <w:rsid w:val="00F14E45"/>
    <w:rsid w:val="00F20E3D"/>
    <w:rsid w:val="00F21CAC"/>
    <w:rsid w:val="00F224DA"/>
    <w:rsid w:val="00F25CBB"/>
    <w:rsid w:val="00F3075A"/>
    <w:rsid w:val="00F354D0"/>
    <w:rsid w:val="00F36FD9"/>
    <w:rsid w:val="00F37348"/>
    <w:rsid w:val="00F37867"/>
    <w:rsid w:val="00F41D31"/>
    <w:rsid w:val="00F45ECF"/>
    <w:rsid w:val="00F4732F"/>
    <w:rsid w:val="00F5010B"/>
    <w:rsid w:val="00F51F48"/>
    <w:rsid w:val="00F52DEC"/>
    <w:rsid w:val="00F54923"/>
    <w:rsid w:val="00F55E25"/>
    <w:rsid w:val="00F56AF5"/>
    <w:rsid w:val="00F656D2"/>
    <w:rsid w:val="00F6615D"/>
    <w:rsid w:val="00F72E6C"/>
    <w:rsid w:val="00F74315"/>
    <w:rsid w:val="00F754B1"/>
    <w:rsid w:val="00F767C3"/>
    <w:rsid w:val="00F76AD9"/>
    <w:rsid w:val="00F77E2D"/>
    <w:rsid w:val="00F83293"/>
    <w:rsid w:val="00F83754"/>
    <w:rsid w:val="00F8741C"/>
    <w:rsid w:val="00F92944"/>
    <w:rsid w:val="00F94781"/>
    <w:rsid w:val="00F95465"/>
    <w:rsid w:val="00F954E4"/>
    <w:rsid w:val="00F9747C"/>
    <w:rsid w:val="00FA366E"/>
    <w:rsid w:val="00FA56F8"/>
    <w:rsid w:val="00FA5D15"/>
    <w:rsid w:val="00FB3EDA"/>
    <w:rsid w:val="00FC0BA0"/>
    <w:rsid w:val="00FC3C51"/>
    <w:rsid w:val="00FC44D4"/>
    <w:rsid w:val="00FC4807"/>
    <w:rsid w:val="00FC5EE3"/>
    <w:rsid w:val="00FD204E"/>
    <w:rsid w:val="00FD3A5C"/>
    <w:rsid w:val="00FD4C00"/>
    <w:rsid w:val="00FD50CC"/>
    <w:rsid w:val="00FD5B13"/>
    <w:rsid w:val="00FE794D"/>
    <w:rsid w:val="00FE7B3E"/>
    <w:rsid w:val="00FF32F8"/>
    <w:rsid w:val="00FF6455"/>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24393"/>
  <w15:docId w15:val="{FC2E253C-E72A-4D2A-9DAC-6A492454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5F"/>
  </w:style>
  <w:style w:type="paragraph" w:styleId="Heading1">
    <w:name w:val="heading 1"/>
    <w:basedOn w:val="Normal"/>
    <w:next w:val="Normal"/>
    <w:link w:val="Heading1Char"/>
    <w:uiPriority w:val="9"/>
    <w:qFormat/>
    <w:rsid w:val="003744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25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F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744F4"/>
    <w:pPr>
      <w:ind w:left="720"/>
      <w:contextualSpacing/>
    </w:pPr>
  </w:style>
  <w:style w:type="paragraph" w:styleId="NormalWeb">
    <w:name w:val="Normal (Web)"/>
    <w:basedOn w:val="Normal"/>
    <w:uiPriority w:val="99"/>
    <w:semiHidden/>
    <w:unhideWhenUsed/>
    <w:rsid w:val="00332935"/>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2B6B1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55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606"/>
    <w:rPr>
      <w:sz w:val="20"/>
      <w:szCs w:val="20"/>
    </w:rPr>
  </w:style>
  <w:style w:type="character" w:styleId="FootnoteReference">
    <w:name w:val="footnote reference"/>
    <w:basedOn w:val="DefaultParagraphFont"/>
    <w:uiPriority w:val="99"/>
    <w:semiHidden/>
    <w:unhideWhenUsed/>
    <w:rsid w:val="00555606"/>
    <w:rPr>
      <w:vertAlign w:val="superscript"/>
    </w:rPr>
  </w:style>
  <w:style w:type="character" w:styleId="Hyperlink">
    <w:name w:val="Hyperlink"/>
    <w:basedOn w:val="DefaultParagraphFont"/>
    <w:uiPriority w:val="99"/>
    <w:unhideWhenUsed/>
    <w:rsid w:val="00555606"/>
    <w:rPr>
      <w:color w:val="0563C1" w:themeColor="hyperlink"/>
      <w:u w:val="single"/>
    </w:rPr>
  </w:style>
  <w:style w:type="paragraph" w:styleId="Header">
    <w:name w:val="header"/>
    <w:basedOn w:val="Normal"/>
    <w:link w:val="HeaderChar"/>
    <w:uiPriority w:val="99"/>
    <w:unhideWhenUsed/>
    <w:rsid w:val="002C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030"/>
  </w:style>
  <w:style w:type="paragraph" w:styleId="Footer">
    <w:name w:val="footer"/>
    <w:basedOn w:val="Normal"/>
    <w:link w:val="FooterChar"/>
    <w:uiPriority w:val="99"/>
    <w:unhideWhenUsed/>
    <w:rsid w:val="002C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030"/>
  </w:style>
  <w:style w:type="paragraph" w:styleId="BalloonText">
    <w:name w:val="Balloon Text"/>
    <w:basedOn w:val="Normal"/>
    <w:link w:val="BalloonTextChar"/>
    <w:uiPriority w:val="99"/>
    <w:semiHidden/>
    <w:unhideWhenUsed/>
    <w:rsid w:val="00543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6A"/>
    <w:rPr>
      <w:rFonts w:ascii="Segoe UI" w:hAnsi="Segoe UI" w:cs="Segoe UI"/>
      <w:sz w:val="18"/>
      <w:szCs w:val="18"/>
    </w:rPr>
  </w:style>
  <w:style w:type="character" w:styleId="CommentReference">
    <w:name w:val="annotation reference"/>
    <w:basedOn w:val="DefaultParagraphFont"/>
    <w:uiPriority w:val="99"/>
    <w:semiHidden/>
    <w:unhideWhenUsed/>
    <w:rsid w:val="003C649C"/>
    <w:rPr>
      <w:sz w:val="16"/>
      <w:szCs w:val="16"/>
    </w:rPr>
  </w:style>
  <w:style w:type="paragraph" w:styleId="CommentText">
    <w:name w:val="annotation text"/>
    <w:basedOn w:val="Normal"/>
    <w:link w:val="CommentTextChar"/>
    <w:uiPriority w:val="99"/>
    <w:unhideWhenUsed/>
    <w:rsid w:val="003C649C"/>
    <w:pPr>
      <w:spacing w:line="240" w:lineRule="auto"/>
    </w:pPr>
    <w:rPr>
      <w:sz w:val="20"/>
      <w:szCs w:val="20"/>
    </w:rPr>
  </w:style>
  <w:style w:type="character" w:customStyle="1" w:styleId="CommentTextChar">
    <w:name w:val="Comment Text Char"/>
    <w:basedOn w:val="DefaultParagraphFont"/>
    <w:link w:val="CommentText"/>
    <w:uiPriority w:val="99"/>
    <w:rsid w:val="003C649C"/>
    <w:rPr>
      <w:sz w:val="20"/>
      <w:szCs w:val="20"/>
    </w:rPr>
  </w:style>
  <w:style w:type="paragraph" w:styleId="CommentSubject">
    <w:name w:val="annotation subject"/>
    <w:basedOn w:val="CommentText"/>
    <w:next w:val="CommentText"/>
    <w:link w:val="CommentSubjectChar"/>
    <w:uiPriority w:val="99"/>
    <w:semiHidden/>
    <w:unhideWhenUsed/>
    <w:rsid w:val="003C649C"/>
    <w:rPr>
      <w:b/>
      <w:bCs/>
    </w:rPr>
  </w:style>
  <w:style w:type="character" w:customStyle="1" w:styleId="CommentSubjectChar">
    <w:name w:val="Comment Subject Char"/>
    <w:basedOn w:val="CommentTextChar"/>
    <w:link w:val="CommentSubject"/>
    <w:uiPriority w:val="99"/>
    <w:semiHidden/>
    <w:rsid w:val="003C649C"/>
    <w:rPr>
      <w:b/>
      <w:bCs/>
      <w:sz w:val="20"/>
      <w:szCs w:val="20"/>
    </w:rPr>
  </w:style>
  <w:style w:type="paragraph" w:styleId="Revision">
    <w:name w:val="Revision"/>
    <w:hidden/>
    <w:uiPriority w:val="99"/>
    <w:semiHidden/>
    <w:rsid w:val="003C649C"/>
    <w:pPr>
      <w:spacing w:after="0" w:line="240" w:lineRule="auto"/>
    </w:pPr>
  </w:style>
  <w:style w:type="character" w:styleId="FollowedHyperlink">
    <w:name w:val="FollowedHyperlink"/>
    <w:basedOn w:val="DefaultParagraphFont"/>
    <w:uiPriority w:val="99"/>
    <w:semiHidden/>
    <w:unhideWhenUsed/>
    <w:rsid w:val="000D2A80"/>
    <w:rPr>
      <w:color w:val="954F72" w:themeColor="followedHyperlink"/>
      <w:u w:val="single"/>
    </w:rPr>
  </w:style>
  <w:style w:type="table" w:styleId="TableGrid">
    <w:name w:val="Table Grid"/>
    <w:basedOn w:val="TableNormal"/>
    <w:uiPriority w:val="39"/>
    <w:rsid w:val="00BA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25F9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06B4D"/>
    <w:rPr>
      <w:color w:val="605E5C"/>
      <w:shd w:val="clear" w:color="auto" w:fill="E1DFDD"/>
    </w:rPr>
  </w:style>
  <w:style w:type="paragraph" w:styleId="NoSpacing">
    <w:name w:val="No Spacing"/>
    <w:link w:val="NoSpacingChar"/>
    <w:uiPriority w:val="1"/>
    <w:qFormat/>
    <w:rsid w:val="00E35336"/>
    <w:pPr>
      <w:spacing w:after="0" w:line="240" w:lineRule="auto"/>
    </w:pPr>
    <w:rPr>
      <w:rFonts w:eastAsiaTheme="minorEastAsia"/>
    </w:rPr>
  </w:style>
  <w:style w:type="character" w:customStyle="1" w:styleId="NoSpacingChar">
    <w:name w:val="No Spacing Char"/>
    <w:basedOn w:val="DefaultParagraphFont"/>
    <w:link w:val="NoSpacing"/>
    <w:uiPriority w:val="1"/>
    <w:rsid w:val="00E35336"/>
    <w:rPr>
      <w:rFonts w:eastAsiaTheme="minorEastAsia"/>
    </w:rPr>
  </w:style>
  <w:style w:type="character" w:customStyle="1" w:styleId="UnresolvedMention1">
    <w:name w:val="Unresolved Mention1"/>
    <w:basedOn w:val="DefaultParagraphFont"/>
    <w:uiPriority w:val="99"/>
    <w:semiHidden/>
    <w:unhideWhenUsed/>
    <w:rsid w:val="00224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0172">
      <w:bodyDiv w:val="1"/>
      <w:marLeft w:val="0"/>
      <w:marRight w:val="0"/>
      <w:marTop w:val="0"/>
      <w:marBottom w:val="0"/>
      <w:divBdr>
        <w:top w:val="none" w:sz="0" w:space="0" w:color="auto"/>
        <w:left w:val="none" w:sz="0" w:space="0" w:color="auto"/>
        <w:bottom w:val="none" w:sz="0" w:space="0" w:color="auto"/>
        <w:right w:val="none" w:sz="0" w:space="0" w:color="auto"/>
      </w:divBdr>
    </w:div>
    <w:div w:id="594559859">
      <w:bodyDiv w:val="1"/>
      <w:marLeft w:val="0"/>
      <w:marRight w:val="0"/>
      <w:marTop w:val="0"/>
      <w:marBottom w:val="0"/>
      <w:divBdr>
        <w:top w:val="none" w:sz="0" w:space="0" w:color="auto"/>
        <w:left w:val="none" w:sz="0" w:space="0" w:color="auto"/>
        <w:bottom w:val="none" w:sz="0" w:space="0" w:color="auto"/>
        <w:right w:val="none" w:sz="0" w:space="0" w:color="auto"/>
      </w:divBdr>
    </w:div>
    <w:div w:id="1021132212">
      <w:bodyDiv w:val="1"/>
      <w:marLeft w:val="0"/>
      <w:marRight w:val="0"/>
      <w:marTop w:val="0"/>
      <w:marBottom w:val="0"/>
      <w:divBdr>
        <w:top w:val="none" w:sz="0" w:space="0" w:color="auto"/>
        <w:left w:val="none" w:sz="0" w:space="0" w:color="auto"/>
        <w:bottom w:val="none" w:sz="0" w:space="0" w:color="auto"/>
        <w:right w:val="none" w:sz="0" w:space="0" w:color="auto"/>
      </w:divBdr>
    </w:div>
    <w:div w:id="17447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esapeakebay.net/who/group/agricultural_modeling_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809F5FCB7DBBF439C5389ADFB5FBE22" ma:contentTypeVersion="34" ma:contentTypeDescription="Create a new document." ma:contentTypeScope="" ma:versionID="31768c5326fd4638916eedb6df3857e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6159a274-d04c-42ba-addc-09906635167a" xmlns:ns7="746eb150-8c7a-495f-9a05-98a661761c64" targetNamespace="http://schemas.microsoft.com/office/2006/metadata/properties" ma:root="true" ma:fieldsID="365ed313aed2917f1cd08f6d1b2b956b" ns1:_="" ns3:_="" ns4:_="" ns5:_="" ns6:_="" ns7:_="">
    <xsd:import namespace="http://schemas.microsoft.com/sharepoint/v3"/>
    <xsd:import namespace="4ffa91fb-a0ff-4ac5-b2db-65c790d184a4"/>
    <xsd:import namespace="http://schemas.microsoft.com/sharepoint.v3"/>
    <xsd:import namespace="http://schemas.microsoft.com/sharepoint/v3/fields"/>
    <xsd:import namespace="6159a274-d04c-42ba-addc-09906635167a"/>
    <xsd:import namespace="746eb150-8c7a-495f-9a05-98a661761c6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ingHintHash" minOccurs="0"/>
                <xsd:element ref="ns6:SharedWithDetails"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EventHashCode" minOccurs="0"/>
                <xsd:element ref="ns7:MediaServiceGenerationTime" minOccurs="0"/>
                <xsd:element ref="ns7:MediaServiceDateTaken" minOccurs="0"/>
                <xsd:element ref="ns7:MediaServiceLocation" minOccurs="0"/>
                <xsd:element ref="ns7:MediaServiceOCR"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80cc139-524a-494c-b56a-b01cc518e35a}" ma:internalName="TaxCatchAllLabel" ma:readOnly="true" ma:showField="CatchAllDataLabel" ma:web="6159a274-d04c-42ba-addc-09906635167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80cc139-524a-494c-b56a-b01cc518e35a}" ma:internalName="TaxCatchAll" ma:showField="CatchAllData" ma:web="6159a274-d04c-42ba-addc-0990663516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9a274-d04c-42ba-addc-09906635167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element name="SharedWithDetails" ma:index="30" nillable="true" ma:displayName="Shared With Details" ma:internalName="SharedWithDetails" ma:readOnly="true">
      <xsd:simpleType>
        <xsd:restriction base="dms:Note">
          <xsd:maxLength value="255"/>
        </xsd:restriction>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6eb150-8c7a-495f-9a05-98a661761c64"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2020-09-29T19:35:22+00:00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6159a274-d04c-42ba-addc-09906635167a">Pending</Records_x0020_Status>
    <Records_x0020_Date xmlns="6159a274-d04c-42ba-addc-09906635167a"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3AD6F8-4746-490E-9873-1E21F389BD1E}">
  <ds:schemaRefs>
    <ds:schemaRef ds:uri="http://schemas.microsoft.com/sharepoint/v3/contenttype/forms"/>
  </ds:schemaRefs>
</ds:datastoreItem>
</file>

<file path=customXml/itemProps3.xml><?xml version="1.0" encoding="utf-8"?>
<ds:datastoreItem xmlns:ds="http://schemas.openxmlformats.org/officeDocument/2006/customXml" ds:itemID="{D68AB233-E461-4457-9B30-22130292B6D5}">
  <ds:schemaRefs>
    <ds:schemaRef ds:uri="Microsoft.SharePoint.Taxonomy.ContentTypeSync"/>
  </ds:schemaRefs>
</ds:datastoreItem>
</file>

<file path=customXml/itemProps4.xml><?xml version="1.0" encoding="utf-8"?>
<ds:datastoreItem xmlns:ds="http://schemas.openxmlformats.org/officeDocument/2006/customXml" ds:itemID="{465D1A7F-BB42-405A-9EEA-81C53FAF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59a274-d04c-42ba-addc-09906635167a"/>
    <ds:schemaRef ds:uri="746eb150-8c7a-495f-9a05-98a661761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8EA13-97C3-4F4F-87E1-E2A6337BB4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159a274-d04c-42ba-addc-09906635167a"/>
  </ds:schemaRefs>
</ds:datastoreItem>
</file>

<file path=customXml/itemProps6.xml><?xml version="1.0" encoding="utf-8"?>
<ds:datastoreItem xmlns:ds="http://schemas.openxmlformats.org/officeDocument/2006/customXml" ds:itemID="{41491B64-1A7E-4BA9-84B7-D213DEDC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Protocol for the Development, Review, and Approval of Loading and Effectiveness Estimates for Nutrient and Sediment Controls in the Chesapeake Bay Watershed Model</vt:lpstr>
    </vt:vector>
  </TitlesOfParts>
  <Company>Chesapeake bay program</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for the Development, Review, and Approval of Loading and Effectiveness Estimates for Nutrient and Sediment Controls in the Chesapeake Bay Watershed Model</dc:title>
  <dc:creator>The Water Quality Goal Implementation Team</dc:creator>
  <cp:lastModifiedBy>Butler, Thomas</cp:lastModifiedBy>
  <cp:revision>27</cp:revision>
  <cp:lastPrinted>2015-05-06T16:20:00Z</cp:lastPrinted>
  <dcterms:created xsi:type="dcterms:W3CDTF">2022-06-10T14:34:00Z</dcterms:created>
  <dcterms:modified xsi:type="dcterms:W3CDTF">2022-06-10T16:58:00Z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0x0101005809F5FCB7DBBF439C5389ADFB5FBE22</vt:lpwstr>
  </property>
</Properties>
</file>