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307" w:rsidRPr="00896307" w:rsidRDefault="00896307" w:rsidP="00EE13E8"/>
    <w:p w:rsidR="00896307" w:rsidRPr="00896307" w:rsidRDefault="00896307" w:rsidP="00EE13E8"/>
    <w:p w:rsidR="00896307" w:rsidRPr="00896307" w:rsidRDefault="00896307" w:rsidP="00EE13E8"/>
    <w:p w:rsidR="00896307" w:rsidRPr="00896307" w:rsidRDefault="00896307" w:rsidP="00EE13E8"/>
    <w:p w:rsidR="00082BA0" w:rsidRDefault="00082BA0" w:rsidP="00082BA0"/>
    <w:p w:rsidR="00082BA0" w:rsidRDefault="00082BA0" w:rsidP="00082BA0"/>
    <w:p w:rsidR="00082BA0" w:rsidRDefault="00082BA0" w:rsidP="00082BA0">
      <w:pPr>
        <w:jc w:val="center"/>
        <w:rPr>
          <w:b/>
          <w:sz w:val="48"/>
          <w:szCs w:val="48"/>
        </w:rPr>
      </w:pPr>
      <w:smartTag w:uri="urn:schemas-microsoft-com:office:smarttags" w:element="place">
        <w:r w:rsidRPr="00C56598">
          <w:rPr>
            <w:b/>
            <w:sz w:val="48"/>
            <w:szCs w:val="48"/>
          </w:rPr>
          <w:t>Chesapeake Bay</w:t>
        </w:r>
      </w:smartTag>
      <w:r w:rsidRPr="00C56598">
        <w:rPr>
          <w:b/>
          <w:sz w:val="48"/>
          <w:szCs w:val="48"/>
        </w:rPr>
        <w:t xml:space="preserve"> Program Governance</w:t>
      </w:r>
    </w:p>
    <w:p w:rsidR="00082BA0" w:rsidRDefault="00082BA0" w:rsidP="00082BA0">
      <w:pPr>
        <w:rPr>
          <w:b/>
          <w:sz w:val="48"/>
          <w:szCs w:val="48"/>
        </w:rPr>
      </w:pPr>
    </w:p>
    <w:p w:rsidR="00082BA0" w:rsidRDefault="00082BA0" w:rsidP="00082BA0">
      <w:pPr>
        <w:jc w:val="center"/>
        <w:rPr>
          <w:b/>
          <w:sz w:val="48"/>
          <w:szCs w:val="48"/>
        </w:rPr>
      </w:pPr>
      <w:r w:rsidRPr="00C56598">
        <w:rPr>
          <w:b/>
          <w:sz w:val="48"/>
          <w:szCs w:val="48"/>
        </w:rPr>
        <w:t>Managing the Partnership for a Restored and Protected Watershed and Bay</w:t>
      </w:r>
    </w:p>
    <w:p w:rsidR="00082BA0" w:rsidRDefault="00082BA0" w:rsidP="00082BA0">
      <w:pPr>
        <w:rPr>
          <w:b/>
          <w:sz w:val="48"/>
          <w:szCs w:val="48"/>
        </w:rPr>
      </w:pPr>
    </w:p>
    <w:p w:rsidR="00082BA0" w:rsidRDefault="00082BA0" w:rsidP="00082BA0">
      <w:pPr>
        <w:jc w:val="center"/>
        <w:rPr>
          <w:b/>
          <w:sz w:val="48"/>
          <w:szCs w:val="48"/>
        </w:rPr>
      </w:pPr>
    </w:p>
    <w:p w:rsidR="00082BA0" w:rsidRDefault="00082BA0" w:rsidP="00082BA0">
      <w:pPr>
        <w:jc w:val="center"/>
        <w:rPr>
          <w:b/>
          <w:sz w:val="48"/>
          <w:szCs w:val="48"/>
        </w:rPr>
      </w:pPr>
    </w:p>
    <w:p w:rsidR="00082BA0" w:rsidRPr="00C56598" w:rsidRDefault="00F3107A" w:rsidP="00082BA0">
      <w:pPr>
        <w:jc w:val="center"/>
        <w:rPr>
          <w:b/>
          <w:sz w:val="48"/>
          <w:szCs w:val="48"/>
        </w:rPr>
      </w:pPr>
      <w:r>
        <w:rPr>
          <w:b/>
          <w:sz w:val="48"/>
          <w:szCs w:val="48"/>
        </w:rPr>
        <w:t xml:space="preserve">Interim Final </w:t>
      </w:r>
      <w:r w:rsidR="00BA62C9">
        <w:rPr>
          <w:b/>
          <w:sz w:val="48"/>
          <w:szCs w:val="48"/>
        </w:rPr>
        <w:t xml:space="preserve">February </w:t>
      </w:r>
      <w:r>
        <w:rPr>
          <w:b/>
          <w:sz w:val="48"/>
          <w:szCs w:val="48"/>
        </w:rPr>
        <w:t>27</w:t>
      </w:r>
      <w:r w:rsidR="00082BA0">
        <w:rPr>
          <w:b/>
          <w:sz w:val="48"/>
          <w:szCs w:val="48"/>
        </w:rPr>
        <w:t>, 2009</w:t>
      </w:r>
    </w:p>
    <w:p w:rsidR="00082BA0" w:rsidRDefault="00082BA0" w:rsidP="00082BA0">
      <w:r>
        <w:br/>
      </w:r>
    </w:p>
    <w:p w:rsidR="00082BA0" w:rsidRDefault="00082BA0" w:rsidP="00082BA0">
      <w:pPr>
        <w:jc w:val="center"/>
      </w:pPr>
    </w:p>
    <w:p w:rsidR="00082BA0" w:rsidRDefault="00082BA0" w:rsidP="00082BA0">
      <w:pPr>
        <w:jc w:val="center"/>
        <w:rPr>
          <w:b/>
        </w:rPr>
      </w:pPr>
    </w:p>
    <w:p w:rsidR="00082BA0" w:rsidRDefault="00082BA0" w:rsidP="00082BA0">
      <w:pPr>
        <w:jc w:val="center"/>
        <w:rPr>
          <w:b/>
        </w:rPr>
      </w:pPr>
    </w:p>
    <w:p w:rsidR="00082BA0" w:rsidRPr="00DB5462" w:rsidRDefault="00082BA0" w:rsidP="00082BA0">
      <w:pPr>
        <w:jc w:val="center"/>
        <w:rPr>
          <w:b/>
        </w:rPr>
      </w:pPr>
      <w:r w:rsidRPr="00DB5462">
        <w:rPr>
          <w:b/>
        </w:rPr>
        <w:t>Important Note</w:t>
      </w:r>
    </w:p>
    <w:p w:rsidR="00082BA0" w:rsidRDefault="00082BA0" w:rsidP="00082BA0">
      <w:pPr>
        <w:jc w:val="center"/>
      </w:pPr>
      <w:r>
        <w:t>This is a work in progress</w:t>
      </w:r>
      <w:r w:rsidR="007B7830">
        <w:t xml:space="preserve">.  </w:t>
      </w:r>
      <w:r>
        <w:t xml:space="preserve">This document is intended to be a working description of the governance (structure, roles, </w:t>
      </w:r>
      <w:r w:rsidR="00EB3AE8">
        <w:t>responsibilities</w:t>
      </w:r>
      <w:r>
        <w:t xml:space="preserve"> and operations) of the Chesapeake Bay Program</w:t>
      </w:r>
      <w:r w:rsidR="0036373E">
        <w:t xml:space="preserve"> to implement the reorganization approved by the Principal Staffs’ Committee on </w:t>
      </w:r>
      <w:smartTag w:uri="urn:schemas-microsoft-com:office:smarttags" w:element="date">
        <w:smartTagPr>
          <w:attr w:name="Year" w:val="2008"/>
          <w:attr w:name="Day" w:val="22"/>
          <w:attr w:name="Month" w:val="9"/>
          <w:attr w:name="ls" w:val="trans"/>
        </w:smartTagPr>
        <w:r w:rsidR="0036373E">
          <w:t>September 22, 2008</w:t>
        </w:r>
      </w:smartTag>
      <w:r w:rsidR="0036373E">
        <w:t xml:space="preserve">.  </w:t>
      </w:r>
    </w:p>
    <w:p w:rsidR="00082BA0" w:rsidRDefault="00082BA0" w:rsidP="00082BA0">
      <w:pPr>
        <w:jc w:val="center"/>
      </w:pPr>
    </w:p>
    <w:p w:rsidR="00082BA0" w:rsidRDefault="00082BA0" w:rsidP="00082BA0">
      <w:pPr>
        <w:jc w:val="center"/>
      </w:pPr>
    </w:p>
    <w:p w:rsidR="00082BA0" w:rsidRDefault="00082BA0" w:rsidP="00082BA0">
      <w:pPr>
        <w:jc w:val="center"/>
      </w:pPr>
    </w:p>
    <w:p w:rsidR="00082BA0" w:rsidRDefault="004E7D4F" w:rsidP="004E7D4F">
      <w:r>
        <w:br w:type="page"/>
      </w:r>
    </w:p>
    <w:p w:rsidR="00082BA0" w:rsidRDefault="00082BA0" w:rsidP="00082BA0">
      <w:pPr>
        <w:jc w:val="center"/>
      </w:pPr>
    </w:p>
    <w:p w:rsidR="00DF7D47" w:rsidRDefault="00456707">
      <w:pPr>
        <w:pStyle w:val="TOC1"/>
        <w:tabs>
          <w:tab w:val="right" w:leader="dot" w:pos="8630"/>
        </w:tabs>
        <w:rPr>
          <w:b w:val="0"/>
          <w:bCs w:val="0"/>
          <w:i w:val="0"/>
          <w:iCs w:val="0"/>
          <w:noProof/>
        </w:rPr>
      </w:pPr>
      <w:r>
        <w:rPr>
          <w:b w:val="0"/>
          <w:bCs w:val="0"/>
          <w:i w:val="0"/>
          <w:iCs w:val="0"/>
        </w:rPr>
        <w:fldChar w:fldCharType="begin"/>
      </w:r>
      <w:r>
        <w:rPr>
          <w:b w:val="0"/>
          <w:bCs w:val="0"/>
          <w:i w:val="0"/>
          <w:iCs w:val="0"/>
        </w:rPr>
        <w:instrText xml:space="preserve"> TOC \o "1-4" \f \u </w:instrText>
      </w:r>
      <w:r>
        <w:rPr>
          <w:b w:val="0"/>
          <w:bCs w:val="0"/>
          <w:i w:val="0"/>
          <w:iCs w:val="0"/>
        </w:rPr>
        <w:fldChar w:fldCharType="separate"/>
      </w:r>
      <w:r w:rsidR="00DF7D47">
        <w:rPr>
          <w:noProof/>
        </w:rPr>
        <w:t>1.</w:t>
      </w:r>
      <w:r w:rsidR="00DF7D47" w:rsidRPr="00887323">
        <w:rPr>
          <w:noProof/>
        </w:rPr>
        <w:t>Context and Purpose</w:t>
      </w:r>
      <w:r w:rsidR="00DF7D47">
        <w:rPr>
          <w:noProof/>
        </w:rPr>
        <w:tab/>
      </w:r>
      <w:r w:rsidR="00DF7D47">
        <w:rPr>
          <w:noProof/>
        </w:rPr>
        <w:fldChar w:fldCharType="begin"/>
      </w:r>
      <w:r w:rsidR="00DF7D47">
        <w:rPr>
          <w:noProof/>
        </w:rPr>
        <w:instrText xml:space="preserve"> PAGEREF _Toc221677700 \h </w:instrText>
      </w:r>
      <w:r w:rsidR="00DF7D47">
        <w:rPr>
          <w:noProof/>
        </w:rPr>
      </w:r>
      <w:r w:rsidR="00DF7D47">
        <w:rPr>
          <w:noProof/>
        </w:rPr>
        <w:fldChar w:fldCharType="separate"/>
      </w:r>
      <w:r w:rsidR="00F91E30">
        <w:rPr>
          <w:noProof/>
        </w:rPr>
        <w:t>5</w:t>
      </w:r>
      <w:r w:rsidR="00DF7D47">
        <w:rPr>
          <w:noProof/>
        </w:rPr>
        <w:fldChar w:fldCharType="end"/>
      </w:r>
    </w:p>
    <w:p w:rsidR="00DF7D47" w:rsidRDefault="00DF7D47">
      <w:pPr>
        <w:pStyle w:val="TOC2"/>
        <w:tabs>
          <w:tab w:val="right" w:leader="dot" w:pos="8630"/>
        </w:tabs>
        <w:rPr>
          <w:b w:val="0"/>
          <w:bCs w:val="0"/>
          <w:noProof/>
          <w:sz w:val="24"/>
          <w:szCs w:val="24"/>
        </w:rPr>
      </w:pPr>
      <w:r>
        <w:rPr>
          <w:noProof/>
        </w:rPr>
        <w:t xml:space="preserve">1.1. </w:t>
      </w:r>
      <w:r w:rsidRPr="00887323">
        <w:rPr>
          <w:noProof/>
          <w:u w:val="single"/>
        </w:rPr>
        <w:t>Purpose of the Document</w:t>
      </w:r>
      <w:r>
        <w:rPr>
          <w:noProof/>
        </w:rPr>
        <w:tab/>
      </w:r>
      <w:r>
        <w:rPr>
          <w:noProof/>
        </w:rPr>
        <w:fldChar w:fldCharType="begin"/>
      </w:r>
      <w:r>
        <w:rPr>
          <w:noProof/>
        </w:rPr>
        <w:instrText xml:space="preserve"> PAGEREF _Toc221677701 \h </w:instrText>
      </w:r>
      <w:r>
        <w:rPr>
          <w:noProof/>
        </w:rPr>
      </w:r>
      <w:r>
        <w:rPr>
          <w:noProof/>
        </w:rPr>
        <w:fldChar w:fldCharType="separate"/>
      </w:r>
      <w:r w:rsidR="00F91E30">
        <w:rPr>
          <w:noProof/>
        </w:rPr>
        <w:t>5</w:t>
      </w:r>
      <w:r>
        <w:rPr>
          <w:noProof/>
        </w:rPr>
        <w:fldChar w:fldCharType="end"/>
      </w:r>
    </w:p>
    <w:p w:rsidR="00DF7D47" w:rsidRDefault="00DF7D47">
      <w:pPr>
        <w:pStyle w:val="TOC2"/>
        <w:tabs>
          <w:tab w:val="right" w:leader="dot" w:pos="8630"/>
        </w:tabs>
        <w:rPr>
          <w:b w:val="0"/>
          <w:bCs w:val="0"/>
          <w:noProof/>
          <w:sz w:val="24"/>
          <w:szCs w:val="24"/>
        </w:rPr>
      </w:pPr>
      <w:r>
        <w:rPr>
          <w:noProof/>
        </w:rPr>
        <w:t xml:space="preserve">1.2. </w:t>
      </w:r>
      <w:r w:rsidRPr="00887323">
        <w:rPr>
          <w:noProof/>
          <w:u w:val="single"/>
        </w:rPr>
        <w:t>Brief Historical Review</w:t>
      </w:r>
      <w:r>
        <w:rPr>
          <w:noProof/>
        </w:rPr>
        <w:tab/>
      </w:r>
      <w:r>
        <w:rPr>
          <w:noProof/>
        </w:rPr>
        <w:fldChar w:fldCharType="begin"/>
      </w:r>
      <w:r>
        <w:rPr>
          <w:noProof/>
        </w:rPr>
        <w:instrText xml:space="preserve"> PAGEREF _Toc221677702 \h </w:instrText>
      </w:r>
      <w:r>
        <w:rPr>
          <w:noProof/>
        </w:rPr>
      </w:r>
      <w:r>
        <w:rPr>
          <w:noProof/>
        </w:rPr>
        <w:fldChar w:fldCharType="separate"/>
      </w:r>
      <w:r w:rsidR="00F91E30">
        <w:rPr>
          <w:noProof/>
        </w:rPr>
        <w:t>5</w:t>
      </w:r>
      <w:r>
        <w:rPr>
          <w:noProof/>
        </w:rPr>
        <w:fldChar w:fldCharType="end"/>
      </w:r>
    </w:p>
    <w:p w:rsidR="00DF7D47" w:rsidRDefault="00DF7D47">
      <w:pPr>
        <w:pStyle w:val="TOC2"/>
        <w:tabs>
          <w:tab w:val="right" w:leader="dot" w:pos="8630"/>
        </w:tabs>
        <w:rPr>
          <w:b w:val="0"/>
          <w:bCs w:val="0"/>
          <w:noProof/>
          <w:sz w:val="24"/>
          <w:szCs w:val="24"/>
        </w:rPr>
      </w:pPr>
      <w:r>
        <w:rPr>
          <w:noProof/>
        </w:rPr>
        <w:t xml:space="preserve">1.3. </w:t>
      </w:r>
      <w:r w:rsidRPr="00887323">
        <w:rPr>
          <w:noProof/>
          <w:u w:val="single"/>
        </w:rPr>
        <w:t>Vision for the New Organization</w:t>
      </w:r>
      <w:r>
        <w:rPr>
          <w:noProof/>
        </w:rPr>
        <w:tab/>
      </w:r>
      <w:r>
        <w:rPr>
          <w:noProof/>
        </w:rPr>
        <w:fldChar w:fldCharType="begin"/>
      </w:r>
      <w:r>
        <w:rPr>
          <w:noProof/>
        </w:rPr>
        <w:instrText xml:space="preserve"> PAGEREF _Toc221677703 \h </w:instrText>
      </w:r>
      <w:r>
        <w:rPr>
          <w:noProof/>
        </w:rPr>
      </w:r>
      <w:r>
        <w:rPr>
          <w:noProof/>
        </w:rPr>
        <w:fldChar w:fldCharType="separate"/>
      </w:r>
      <w:r w:rsidR="00F91E30">
        <w:rPr>
          <w:noProof/>
        </w:rPr>
        <w:t>7</w:t>
      </w:r>
      <w:r>
        <w:rPr>
          <w:noProof/>
        </w:rPr>
        <w:fldChar w:fldCharType="end"/>
      </w:r>
    </w:p>
    <w:p w:rsidR="00DF7D47" w:rsidRDefault="00DF7D47">
      <w:pPr>
        <w:pStyle w:val="TOC2"/>
        <w:tabs>
          <w:tab w:val="right" w:leader="dot" w:pos="8630"/>
        </w:tabs>
        <w:rPr>
          <w:b w:val="0"/>
          <w:bCs w:val="0"/>
          <w:noProof/>
          <w:sz w:val="24"/>
          <w:szCs w:val="24"/>
        </w:rPr>
      </w:pPr>
      <w:r>
        <w:rPr>
          <w:noProof/>
        </w:rPr>
        <w:t xml:space="preserve">1.4. </w:t>
      </w:r>
      <w:r w:rsidRPr="00887323">
        <w:rPr>
          <w:noProof/>
          <w:u w:val="single"/>
        </w:rPr>
        <w:t>The Evolving Organization Chart</w:t>
      </w:r>
      <w:r>
        <w:rPr>
          <w:noProof/>
        </w:rPr>
        <w:tab/>
      </w:r>
      <w:r>
        <w:rPr>
          <w:noProof/>
        </w:rPr>
        <w:fldChar w:fldCharType="begin"/>
      </w:r>
      <w:r>
        <w:rPr>
          <w:noProof/>
        </w:rPr>
        <w:instrText xml:space="preserve"> PAGEREF _Toc221677704 \h </w:instrText>
      </w:r>
      <w:r>
        <w:rPr>
          <w:noProof/>
        </w:rPr>
      </w:r>
      <w:r>
        <w:rPr>
          <w:noProof/>
        </w:rPr>
        <w:fldChar w:fldCharType="separate"/>
      </w:r>
      <w:r w:rsidR="00F91E30">
        <w:rPr>
          <w:noProof/>
        </w:rPr>
        <w:t>8</w:t>
      </w:r>
      <w:r>
        <w:rPr>
          <w:noProof/>
        </w:rPr>
        <w:fldChar w:fldCharType="end"/>
      </w:r>
    </w:p>
    <w:p w:rsidR="00DF7D47" w:rsidRDefault="00DF7D47">
      <w:pPr>
        <w:pStyle w:val="TOC2"/>
        <w:tabs>
          <w:tab w:val="right" w:leader="dot" w:pos="8630"/>
        </w:tabs>
        <w:rPr>
          <w:b w:val="0"/>
          <w:bCs w:val="0"/>
          <w:noProof/>
          <w:sz w:val="24"/>
          <w:szCs w:val="24"/>
        </w:rPr>
      </w:pPr>
      <w:r>
        <w:rPr>
          <w:noProof/>
        </w:rPr>
        <w:t xml:space="preserve">1.5. </w:t>
      </w:r>
      <w:r w:rsidRPr="00887323">
        <w:rPr>
          <w:noProof/>
          <w:u w:val="single"/>
        </w:rPr>
        <w:t>Dynamic and Adaptive Nature of Governance</w:t>
      </w:r>
      <w:r>
        <w:rPr>
          <w:noProof/>
        </w:rPr>
        <w:tab/>
      </w:r>
      <w:r>
        <w:rPr>
          <w:noProof/>
        </w:rPr>
        <w:fldChar w:fldCharType="begin"/>
      </w:r>
      <w:r>
        <w:rPr>
          <w:noProof/>
        </w:rPr>
        <w:instrText xml:space="preserve"> PAGEREF _Toc221677705 \h </w:instrText>
      </w:r>
      <w:r>
        <w:rPr>
          <w:noProof/>
        </w:rPr>
      </w:r>
      <w:r>
        <w:rPr>
          <w:noProof/>
        </w:rPr>
        <w:fldChar w:fldCharType="separate"/>
      </w:r>
      <w:r w:rsidR="00F91E30">
        <w:rPr>
          <w:noProof/>
        </w:rPr>
        <w:t>8</w:t>
      </w:r>
      <w:r>
        <w:rPr>
          <w:noProof/>
        </w:rPr>
        <w:fldChar w:fldCharType="end"/>
      </w:r>
    </w:p>
    <w:p w:rsidR="00DF7D47" w:rsidRDefault="00DF7D47">
      <w:pPr>
        <w:pStyle w:val="TOC3"/>
        <w:tabs>
          <w:tab w:val="right" w:leader="dot" w:pos="8630"/>
        </w:tabs>
        <w:rPr>
          <w:noProof/>
          <w:sz w:val="24"/>
          <w:szCs w:val="24"/>
        </w:rPr>
      </w:pPr>
      <w:r>
        <w:rPr>
          <w:noProof/>
        </w:rPr>
        <w:t xml:space="preserve">1.5.1. </w:t>
      </w:r>
      <w:r w:rsidRPr="00887323">
        <w:rPr>
          <w:i/>
          <w:noProof/>
          <w:u w:val="single"/>
        </w:rPr>
        <w:t>Adaptive Management Model and Benefits</w:t>
      </w:r>
      <w:r>
        <w:rPr>
          <w:noProof/>
        </w:rPr>
        <w:tab/>
      </w:r>
      <w:r>
        <w:rPr>
          <w:noProof/>
        </w:rPr>
        <w:fldChar w:fldCharType="begin"/>
      </w:r>
      <w:r>
        <w:rPr>
          <w:noProof/>
        </w:rPr>
        <w:instrText xml:space="preserve"> PAGEREF _Toc221677706 \h </w:instrText>
      </w:r>
      <w:r>
        <w:rPr>
          <w:noProof/>
        </w:rPr>
      </w:r>
      <w:r>
        <w:rPr>
          <w:noProof/>
        </w:rPr>
        <w:fldChar w:fldCharType="separate"/>
      </w:r>
      <w:r w:rsidR="00F91E30">
        <w:rPr>
          <w:noProof/>
        </w:rPr>
        <w:t>9</w:t>
      </w:r>
      <w:r>
        <w:rPr>
          <w:noProof/>
        </w:rPr>
        <w:fldChar w:fldCharType="end"/>
      </w:r>
    </w:p>
    <w:p w:rsidR="00DF7D47" w:rsidRDefault="00DF7D47">
      <w:pPr>
        <w:pStyle w:val="TOC3"/>
        <w:tabs>
          <w:tab w:val="right" w:leader="dot" w:pos="8630"/>
        </w:tabs>
        <w:rPr>
          <w:noProof/>
          <w:sz w:val="24"/>
          <w:szCs w:val="24"/>
        </w:rPr>
      </w:pPr>
      <w:r>
        <w:rPr>
          <w:noProof/>
        </w:rPr>
        <w:t xml:space="preserve">1.5.2. </w:t>
      </w:r>
      <w:r w:rsidRPr="00887323">
        <w:rPr>
          <w:i/>
          <w:noProof/>
          <w:u w:val="single"/>
        </w:rPr>
        <w:t>Scope of Adaptive Management Relative to Program Governance</w:t>
      </w:r>
      <w:r>
        <w:rPr>
          <w:noProof/>
        </w:rPr>
        <w:tab/>
      </w:r>
      <w:r>
        <w:rPr>
          <w:noProof/>
        </w:rPr>
        <w:fldChar w:fldCharType="begin"/>
      </w:r>
      <w:r>
        <w:rPr>
          <w:noProof/>
        </w:rPr>
        <w:instrText xml:space="preserve"> PAGEREF _Toc221677707 \h </w:instrText>
      </w:r>
      <w:r>
        <w:rPr>
          <w:noProof/>
        </w:rPr>
      </w:r>
      <w:r>
        <w:rPr>
          <w:noProof/>
        </w:rPr>
        <w:fldChar w:fldCharType="separate"/>
      </w:r>
      <w:r w:rsidR="00F91E30">
        <w:rPr>
          <w:noProof/>
        </w:rPr>
        <w:t>10</w:t>
      </w:r>
      <w:r>
        <w:rPr>
          <w:noProof/>
        </w:rPr>
        <w:fldChar w:fldCharType="end"/>
      </w:r>
    </w:p>
    <w:p w:rsidR="00DF7D47" w:rsidRDefault="00DF7D47">
      <w:pPr>
        <w:pStyle w:val="TOC3"/>
        <w:tabs>
          <w:tab w:val="right" w:leader="dot" w:pos="8630"/>
        </w:tabs>
        <w:rPr>
          <w:noProof/>
          <w:sz w:val="24"/>
          <w:szCs w:val="24"/>
        </w:rPr>
      </w:pPr>
      <w:r>
        <w:rPr>
          <w:noProof/>
        </w:rPr>
        <w:t xml:space="preserve">1.5.3. </w:t>
      </w:r>
      <w:r w:rsidRPr="00887323">
        <w:rPr>
          <w:i/>
          <w:noProof/>
          <w:u w:val="single"/>
        </w:rPr>
        <w:t>Organizational Responsibilities for Adaptive Management</w:t>
      </w:r>
      <w:r>
        <w:rPr>
          <w:noProof/>
        </w:rPr>
        <w:tab/>
      </w:r>
      <w:r>
        <w:rPr>
          <w:noProof/>
        </w:rPr>
        <w:fldChar w:fldCharType="begin"/>
      </w:r>
      <w:r>
        <w:rPr>
          <w:noProof/>
        </w:rPr>
        <w:instrText xml:space="preserve"> PAGEREF _Toc221677708 \h </w:instrText>
      </w:r>
      <w:r>
        <w:rPr>
          <w:noProof/>
        </w:rPr>
      </w:r>
      <w:r>
        <w:rPr>
          <w:noProof/>
        </w:rPr>
        <w:fldChar w:fldCharType="separate"/>
      </w:r>
      <w:r w:rsidR="00F91E30">
        <w:rPr>
          <w:noProof/>
        </w:rPr>
        <w:t>11</w:t>
      </w:r>
      <w:r>
        <w:rPr>
          <w:noProof/>
        </w:rPr>
        <w:fldChar w:fldCharType="end"/>
      </w:r>
    </w:p>
    <w:p w:rsidR="00DF7D47" w:rsidRDefault="00DF7D47">
      <w:pPr>
        <w:pStyle w:val="TOC2"/>
        <w:tabs>
          <w:tab w:val="right" w:leader="dot" w:pos="8630"/>
        </w:tabs>
        <w:rPr>
          <w:b w:val="0"/>
          <w:bCs w:val="0"/>
          <w:noProof/>
          <w:sz w:val="24"/>
          <w:szCs w:val="24"/>
        </w:rPr>
      </w:pPr>
      <w:r>
        <w:rPr>
          <w:noProof/>
        </w:rPr>
        <w:t xml:space="preserve">1.6. </w:t>
      </w:r>
      <w:r w:rsidRPr="00887323">
        <w:rPr>
          <w:noProof/>
          <w:u w:val="single"/>
        </w:rPr>
        <w:t>Background on the Chesapeake Action Plan and its Relationship to the Organization</w:t>
      </w:r>
      <w:r>
        <w:rPr>
          <w:noProof/>
        </w:rPr>
        <w:tab/>
      </w:r>
      <w:r>
        <w:rPr>
          <w:noProof/>
        </w:rPr>
        <w:fldChar w:fldCharType="begin"/>
      </w:r>
      <w:r>
        <w:rPr>
          <w:noProof/>
        </w:rPr>
        <w:instrText xml:space="preserve"> PAGEREF _Toc221677709 \h </w:instrText>
      </w:r>
      <w:r>
        <w:rPr>
          <w:noProof/>
        </w:rPr>
      </w:r>
      <w:r>
        <w:rPr>
          <w:noProof/>
        </w:rPr>
        <w:fldChar w:fldCharType="separate"/>
      </w:r>
      <w:r w:rsidR="00F91E30">
        <w:rPr>
          <w:noProof/>
        </w:rPr>
        <w:t>11</w:t>
      </w:r>
      <w:r>
        <w:rPr>
          <w:noProof/>
        </w:rPr>
        <w:fldChar w:fldCharType="end"/>
      </w:r>
    </w:p>
    <w:p w:rsidR="00DF7D47" w:rsidRDefault="00DF7D47">
      <w:pPr>
        <w:pStyle w:val="TOC2"/>
        <w:tabs>
          <w:tab w:val="right" w:leader="dot" w:pos="8630"/>
        </w:tabs>
        <w:rPr>
          <w:b w:val="0"/>
          <w:bCs w:val="0"/>
          <w:noProof/>
          <w:sz w:val="24"/>
          <w:szCs w:val="24"/>
        </w:rPr>
      </w:pPr>
      <w:r>
        <w:rPr>
          <w:noProof/>
        </w:rPr>
        <w:t xml:space="preserve">1.7. </w:t>
      </w:r>
      <w:r w:rsidRPr="00887323">
        <w:rPr>
          <w:noProof/>
          <w:u w:val="single"/>
        </w:rPr>
        <w:t>Decision-Making in the Chesapeake Bay Program</w:t>
      </w:r>
      <w:r>
        <w:rPr>
          <w:noProof/>
        </w:rPr>
        <w:tab/>
      </w:r>
      <w:r>
        <w:rPr>
          <w:noProof/>
        </w:rPr>
        <w:fldChar w:fldCharType="begin"/>
      </w:r>
      <w:r>
        <w:rPr>
          <w:noProof/>
        </w:rPr>
        <w:instrText xml:space="preserve"> PAGEREF _Toc221677710 \h </w:instrText>
      </w:r>
      <w:r>
        <w:rPr>
          <w:noProof/>
        </w:rPr>
      </w:r>
      <w:r>
        <w:rPr>
          <w:noProof/>
        </w:rPr>
        <w:fldChar w:fldCharType="separate"/>
      </w:r>
      <w:r w:rsidR="00F91E30">
        <w:rPr>
          <w:noProof/>
        </w:rPr>
        <w:t>12</w:t>
      </w:r>
      <w:r>
        <w:rPr>
          <w:noProof/>
        </w:rPr>
        <w:fldChar w:fldCharType="end"/>
      </w:r>
    </w:p>
    <w:p w:rsidR="00DF7D47" w:rsidRDefault="00DF7D47">
      <w:pPr>
        <w:pStyle w:val="TOC2"/>
        <w:tabs>
          <w:tab w:val="right" w:leader="dot" w:pos="8630"/>
        </w:tabs>
        <w:rPr>
          <w:b w:val="0"/>
          <w:bCs w:val="0"/>
          <w:noProof/>
          <w:sz w:val="24"/>
          <w:szCs w:val="24"/>
        </w:rPr>
      </w:pPr>
      <w:r>
        <w:rPr>
          <w:noProof/>
        </w:rPr>
        <w:t xml:space="preserve">1.8. </w:t>
      </w:r>
      <w:r w:rsidRPr="00887323">
        <w:rPr>
          <w:noProof/>
          <w:u w:val="single"/>
        </w:rPr>
        <w:t>Organization of this Document</w:t>
      </w:r>
      <w:r>
        <w:rPr>
          <w:noProof/>
        </w:rPr>
        <w:tab/>
      </w:r>
      <w:r>
        <w:rPr>
          <w:noProof/>
        </w:rPr>
        <w:fldChar w:fldCharType="begin"/>
      </w:r>
      <w:r>
        <w:rPr>
          <w:noProof/>
        </w:rPr>
        <w:instrText xml:space="preserve"> PAGEREF _Toc221677711 \h </w:instrText>
      </w:r>
      <w:r>
        <w:rPr>
          <w:noProof/>
        </w:rPr>
      </w:r>
      <w:r>
        <w:rPr>
          <w:noProof/>
        </w:rPr>
        <w:fldChar w:fldCharType="separate"/>
      </w:r>
      <w:r w:rsidR="00F91E30">
        <w:rPr>
          <w:noProof/>
        </w:rPr>
        <w:t>13</w:t>
      </w:r>
      <w:r>
        <w:rPr>
          <w:noProof/>
        </w:rPr>
        <w:fldChar w:fldCharType="end"/>
      </w:r>
    </w:p>
    <w:p w:rsidR="00DF7D47" w:rsidRDefault="00DF7D47">
      <w:pPr>
        <w:pStyle w:val="TOC1"/>
        <w:tabs>
          <w:tab w:val="right" w:leader="dot" w:pos="8630"/>
        </w:tabs>
        <w:rPr>
          <w:b w:val="0"/>
          <w:bCs w:val="0"/>
          <w:i w:val="0"/>
          <w:iCs w:val="0"/>
          <w:noProof/>
        </w:rPr>
      </w:pPr>
      <w:r>
        <w:rPr>
          <w:noProof/>
        </w:rPr>
        <w:t xml:space="preserve">2. </w:t>
      </w:r>
      <w:r w:rsidRPr="00887323">
        <w:rPr>
          <w:noProof/>
        </w:rPr>
        <w:t>Transition Team</w:t>
      </w:r>
      <w:r>
        <w:rPr>
          <w:noProof/>
        </w:rPr>
        <w:tab/>
      </w:r>
      <w:r>
        <w:rPr>
          <w:noProof/>
        </w:rPr>
        <w:fldChar w:fldCharType="begin"/>
      </w:r>
      <w:r>
        <w:rPr>
          <w:noProof/>
        </w:rPr>
        <w:instrText xml:space="preserve"> PAGEREF _Toc221677712 \h </w:instrText>
      </w:r>
      <w:r>
        <w:rPr>
          <w:noProof/>
        </w:rPr>
      </w:r>
      <w:r>
        <w:rPr>
          <w:noProof/>
        </w:rPr>
        <w:fldChar w:fldCharType="separate"/>
      </w:r>
      <w:r w:rsidR="00F91E30">
        <w:rPr>
          <w:noProof/>
        </w:rPr>
        <w:t>14</w:t>
      </w:r>
      <w:r>
        <w:rPr>
          <w:noProof/>
        </w:rPr>
        <w:fldChar w:fldCharType="end"/>
      </w:r>
    </w:p>
    <w:p w:rsidR="00DF7D47" w:rsidRDefault="00DF7D47">
      <w:pPr>
        <w:pStyle w:val="TOC2"/>
        <w:tabs>
          <w:tab w:val="right" w:leader="dot" w:pos="8630"/>
        </w:tabs>
        <w:rPr>
          <w:b w:val="0"/>
          <w:bCs w:val="0"/>
          <w:noProof/>
          <w:sz w:val="24"/>
          <w:szCs w:val="24"/>
        </w:rPr>
      </w:pPr>
      <w:r>
        <w:rPr>
          <w:noProof/>
        </w:rPr>
        <w:t xml:space="preserve">2.1. </w:t>
      </w:r>
      <w:r w:rsidRPr="00887323">
        <w:rPr>
          <w:noProof/>
          <w:u w:val="single"/>
        </w:rPr>
        <w:t>Role</w:t>
      </w:r>
      <w:r>
        <w:rPr>
          <w:noProof/>
        </w:rPr>
        <w:tab/>
      </w:r>
      <w:r>
        <w:rPr>
          <w:noProof/>
        </w:rPr>
        <w:fldChar w:fldCharType="begin"/>
      </w:r>
      <w:r>
        <w:rPr>
          <w:noProof/>
        </w:rPr>
        <w:instrText xml:space="preserve"> PAGEREF _Toc221677713 \h </w:instrText>
      </w:r>
      <w:r>
        <w:rPr>
          <w:noProof/>
        </w:rPr>
      </w:r>
      <w:r>
        <w:rPr>
          <w:noProof/>
        </w:rPr>
        <w:fldChar w:fldCharType="separate"/>
      </w:r>
      <w:r w:rsidR="00F91E30">
        <w:rPr>
          <w:noProof/>
        </w:rPr>
        <w:t>14</w:t>
      </w:r>
      <w:r>
        <w:rPr>
          <w:noProof/>
        </w:rPr>
        <w:fldChar w:fldCharType="end"/>
      </w:r>
    </w:p>
    <w:p w:rsidR="00DF7D47" w:rsidRDefault="00DF7D47">
      <w:pPr>
        <w:pStyle w:val="TOC2"/>
        <w:tabs>
          <w:tab w:val="right" w:leader="dot" w:pos="8630"/>
        </w:tabs>
        <w:rPr>
          <w:b w:val="0"/>
          <w:bCs w:val="0"/>
          <w:noProof/>
          <w:sz w:val="24"/>
          <w:szCs w:val="24"/>
        </w:rPr>
      </w:pPr>
      <w:r>
        <w:rPr>
          <w:noProof/>
        </w:rPr>
        <w:t xml:space="preserve">2.2. </w:t>
      </w:r>
      <w:r w:rsidRPr="00887323">
        <w:rPr>
          <w:noProof/>
          <w:u w:val="single"/>
        </w:rPr>
        <w:t>Members</w:t>
      </w:r>
      <w:r>
        <w:rPr>
          <w:noProof/>
        </w:rPr>
        <w:tab/>
      </w:r>
      <w:r>
        <w:rPr>
          <w:noProof/>
        </w:rPr>
        <w:fldChar w:fldCharType="begin"/>
      </w:r>
      <w:r>
        <w:rPr>
          <w:noProof/>
        </w:rPr>
        <w:instrText xml:space="preserve"> PAGEREF _Toc221677714 \h </w:instrText>
      </w:r>
      <w:r>
        <w:rPr>
          <w:noProof/>
        </w:rPr>
      </w:r>
      <w:r>
        <w:rPr>
          <w:noProof/>
        </w:rPr>
        <w:fldChar w:fldCharType="separate"/>
      </w:r>
      <w:r w:rsidR="00F91E30">
        <w:rPr>
          <w:noProof/>
        </w:rPr>
        <w:t>14</w:t>
      </w:r>
      <w:r>
        <w:rPr>
          <w:noProof/>
        </w:rPr>
        <w:fldChar w:fldCharType="end"/>
      </w:r>
    </w:p>
    <w:p w:rsidR="00DF7D47" w:rsidRDefault="00DF7D47">
      <w:pPr>
        <w:pStyle w:val="TOC2"/>
        <w:tabs>
          <w:tab w:val="right" w:leader="dot" w:pos="8630"/>
        </w:tabs>
        <w:rPr>
          <w:b w:val="0"/>
          <w:bCs w:val="0"/>
          <w:noProof/>
          <w:sz w:val="24"/>
          <w:szCs w:val="24"/>
        </w:rPr>
      </w:pPr>
      <w:r>
        <w:rPr>
          <w:noProof/>
        </w:rPr>
        <w:t xml:space="preserve">2.3. </w:t>
      </w:r>
      <w:r w:rsidRPr="00887323">
        <w:rPr>
          <w:noProof/>
          <w:u w:val="single"/>
        </w:rPr>
        <w:t>Proposed Timeline</w:t>
      </w:r>
      <w:r>
        <w:rPr>
          <w:noProof/>
        </w:rPr>
        <w:tab/>
      </w:r>
      <w:r>
        <w:rPr>
          <w:noProof/>
        </w:rPr>
        <w:fldChar w:fldCharType="begin"/>
      </w:r>
      <w:r>
        <w:rPr>
          <w:noProof/>
        </w:rPr>
        <w:instrText xml:space="preserve"> PAGEREF _Toc221677715 \h </w:instrText>
      </w:r>
      <w:r>
        <w:rPr>
          <w:noProof/>
        </w:rPr>
      </w:r>
      <w:r>
        <w:rPr>
          <w:noProof/>
        </w:rPr>
        <w:fldChar w:fldCharType="separate"/>
      </w:r>
      <w:r w:rsidR="00F91E30">
        <w:rPr>
          <w:noProof/>
        </w:rPr>
        <w:t>15</w:t>
      </w:r>
      <w:r>
        <w:rPr>
          <w:noProof/>
        </w:rPr>
        <w:fldChar w:fldCharType="end"/>
      </w:r>
    </w:p>
    <w:p w:rsidR="00DF7D47" w:rsidRDefault="00DF7D47">
      <w:pPr>
        <w:pStyle w:val="TOC2"/>
        <w:tabs>
          <w:tab w:val="right" w:leader="dot" w:pos="8630"/>
        </w:tabs>
        <w:rPr>
          <w:b w:val="0"/>
          <w:bCs w:val="0"/>
          <w:noProof/>
          <w:sz w:val="24"/>
          <w:szCs w:val="24"/>
        </w:rPr>
      </w:pPr>
      <w:r>
        <w:rPr>
          <w:noProof/>
        </w:rPr>
        <w:t xml:space="preserve">2.4. </w:t>
      </w:r>
      <w:r w:rsidRPr="00887323">
        <w:rPr>
          <w:noProof/>
          <w:u w:val="single"/>
        </w:rPr>
        <w:t>Facilitation and Training Support</w:t>
      </w:r>
      <w:r>
        <w:rPr>
          <w:noProof/>
        </w:rPr>
        <w:tab/>
      </w:r>
      <w:r>
        <w:rPr>
          <w:noProof/>
        </w:rPr>
        <w:fldChar w:fldCharType="begin"/>
      </w:r>
      <w:r>
        <w:rPr>
          <w:noProof/>
        </w:rPr>
        <w:instrText xml:space="preserve"> PAGEREF _Toc221677716 \h </w:instrText>
      </w:r>
      <w:r>
        <w:rPr>
          <w:noProof/>
        </w:rPr>
      </w:r>
      <w:r>
        <w:rPr>
          <w:noProof/>
        </w:rPr>
        <w:fldChar w:fldCharType="separate"/>
      </w:r>
      <w:r w:rsidR="00F91E30">
        <w:rPr>
          <w:noProof/>
        </w:rPr>
        <w:t>17</w:t>
      </w:r>
      <w:r>
        <w:rPr>
          <w:noProof/>
        </w:rPr>
        <w:fldChar w:fldCharType="end"/>
      </w:r>
    </w:p>
    <w:p w:rsidR="00DF7D47" w:rsidRDefault="00DF7D47">
      <w:pPr>
        <w:pStyle w:val="TOC2"/>
        <w:tabs>
          <w:tab w:val="right" w:leader="dot" w:pos="8630"/>
        </w:tabs>
        <w:rPr>
          <w:b w:val="0"/>
          <w:bCs w:val="0"/>
          <w:noProof/>
          <w:sz w:val="24"/>
          <w:szCs w:val="24"/>
        </w:rPr>
      </w:pPr>
      <w:r>
        <w:rPr>
          <w:noProof/>
        </w:rPr>
        <w:t xml:space="preserve">2.5. </w:t>
      </w:r>
      <w:r w:rsidRPr="00887323">
        <w:rPr>
          <w:noProof/>
          <w:u w:val="single"/>
        </w:rPr>
        <w:t>Ratification by the Program Partnership</w:t>
      </w:r>
      <w:r>
        <w:rPr>
          <w:noProof/>
        </w:rPr>
        <w:tab/>
      </w:r>
      <w:r>
        <w:rPr>
          <w:noProof/>
        </w:rPr>
        <w:fldChar w:fldCharType="begin"/>
      </w:r>
      <w:r>
        <w:rPr>
          <w:noProof/>
        </w:rPr>
        <w:instrText xml:space="preserve"> PAGEREF _Toc221677717 \h </w:instrText>
      </w:r>
      <w:r>
        <w:rPr>
          <w:noProof/>
        </w:rPr>
      </w:r>
      <w:r>
        <w:rPr>
          <w:noProof/>
        </w:rPr>
        <w:fldChar w:fldCharType="separate"/>
      </w:r>
      <w:r w:rsidR="00F91E30">
        <w:rPr>
          <w:noProof/>
        </w:rPr>
        <w:t>17</w:t>
      </w:r>
      <w:r>
        <w:rPr>
          <w:noProof/>
        </w:rPr>
        <w:fldChar w:fldCharType="end"/>
      </w:r>
    </w:p>
    <w:p w:rsidR="00DF7D47" w:rsidRDefault="00DF7D47">
      <w:pPr>
        <w:pStyle w:val="TOC1"/>
        <w:tabs>
          <w:tab w:val="right" w:leader="dot" w:pos="8630"/>
        </w:tabs>
        <w:rPr>
          <w:b w:val="0"/>
          <w:bCs w:val="0"/>
          <w:i w:val="0"/>
          <w:iCs w:val="0"/>
          <w:noProof/>
        </w:rPr>
      </w:pPr>
      <w:r>
        <w:rPr>
          <w:noProof/>
        </w:rPr>
        <w:t xml:space="preserve">3. </w:t>
      </w:r>
      <w:r w:rsidRPr="00887323">
        <w:rPr>
          <w:noProof/>
        </w:rPr>
        <w:t>Chesapeake Bay Program Governance</w:t>
      </w:r>
      <w:r>
        <w:rPr>
          <w:noProof/>
        </w:rPr>
        <w:tab/>
      </w:r>
      <w:r>
        <w:rPr>
          <w:noProof/>
        </w:rPr>
        <w:fldChar w:fldCharType="begin"/>
      </w:r>
      <w:r>
        <w:rPr>
          <w:noProof/>
        </w:rPr>
        <w:instrText xml:space="preserve"> PAGEREF _Toc221677718 \h </w:instrText>
      </w:r>
      <w:r>
        <w:rPr>
          <w:noProof/>
        </w:rPr>
      </w:r>
      <w:r>
        <w:rPr>
          <w:noProof/>
        </w:rPr>
        <w:fldChar w:fldCharType="separate"/>
      </w:r>
      <w:r w:rsidR="00F91E30">
        <w:rPr>
          <w:noProof/>
        </w:rPr>
        <w:t>17</w:t>
      </w:r>
      <w:r>
        <w:rPr>
          <w:noProof/>
        </w:rPr>
        <w:fldChar w:fldCharType="end"/>
      </w:r>
    </w:p>
    <w:p w:rsidR="00DF7D47" w:rsidRDefault="00DF7D47">
      <w:pPr>
        <w:pStyle w:val="TOC2"/>
        <w:tabs>
          <w:tab w:val="right" w:leader="dot" w:pos="8630"/>
        </w:tabs>
        <w:rPr>
          <w:b w:val="0"/>
          <w:bCs w:val="0"/>
          <w:noProof/>
          <w:sz w:val="24"/>
          <w:szCs w:val="24"/>
        </w:rPr>
      </w:pPr>
      <w:r>
        <w:rPr>
          <w:noProof/>
        </w:rPr>
        <w:t xml:space="preserve">3.1. </w:t>
      </w:r>
      <w:r w:rsidRPr="00887323">
        <w:rPr>
          <w:noProof/>
          <w:u w:val="single"/>
        </w:rPr>
        <w:t>Chesapeake Executive Council</w:t>
      </w:r>
      <w:r>
        <w:rPr>
          <w:noProof/>
        </w:rPr>
        <w:tab/>
      </w:r>
      <w:r>
        <w:rPr>
          <w:noProof/>
        </w:rPr>
        <w:fldChar w:fldCharType="begin"/>
      </w:r>
      <w:r>
        <w:rPr>
          <w:noProof/>
        </w:rPr>
        <w:instrText xml:space="preserve"> PAGEREF _Toc221677719 \h </w:instrText>
      </w:r>
      <w:r>
        <w:rPr>
          <w:noProof/>
        </w:rPr>
      </w:r>
      <w:r>
        <w:rPr>
          <w:noProof/>
        </w:rPr>
        <w:fldChar w:fldCharType="separate"/>
      </w:r>
      <w:r w:rsidR="00F91E30">
        <w:rPr>
          <w:noProof/>
        </w:rPr>
        <w:t>17</w:t>
      </w:r>
      <w:r>
        <w:rPr>
          <w:noProof/>
        </w:rPr>
        <w:fldChar w:fldCharType="end"/>
      </w:r>
    </w:p>
    <w:p w:rsidR="00DF7D47" w:rsidRDefault="00DF7D47">
      <w:pPr>
        <w:pStyle w:val="TOC3"/>
        <w:tabs>
          <w:tab w:val="right" w:leader="dot" w:pos="8630"/>
        </w:tabs>
        <w:rPr>
          <w:noProof/>
          <w:sz w:val="24"/>
          <w:szCs w:val="24"/>
        </w:rPr>
      </w:pPr>
      <w:r>
        <w:rPr>
          <w:noProof/>
        </w:rPr>
        <w:t xml:space="preserve">3.1.1. </w:t>
      </w:r>
      <w:r w:rsidRPr="00DF7D47">
        <w:rPr>
          <w:noProof/>
        </w:rPr>
        <w:t>EC</w:t>
      </w:r>
      <w:r w:rsidRPr="00887323">
        <w:rPr>
          <w:i/>
          <w:noProof/>
          <w:u w:val="single"/>
        </w:rPr>
        <w:t xml:space="preserve"> Mission</w:t>
      </w:r>
      <w:r>
        <w:rPr>
          <w:noProof/>
        </w:rPr>
        <w:tab/>
      </w:r>
      <w:r>
        <w:rPr>
          <w:noProof/>
        </w:rPr>
        <w:fldChar w:fldCharType="begin"/>
      </w:r>
      <w:r>
        <w:rPr>
          <w:noProof/>
        </w:rPr>
        <w:instrText xml:space="preserve"> PAGEREF _Toc221677720 \h </w:instrText>
      </w:r>
      <w:r>
        <w:rPr>
          <w:noProof/>
        </w:rPr>
      </w:r>
      <w:r>
        <w:rPr>
          <w:noProof/>
        </w:rPr>
        <w:fldChar w:fldCharType="separate"/>
      </w:r>
      <w:r w:rsidR="00F91E30">
        <w:rPr>
          <w:noProof/>
        </w:rPr>
        <w:t>17</w:t>
      </w:r>
      <w:r>
        <w:rPr>
          <w:noProof/>
        </w:rPr>
        <w:fldChar w:fldCharType="end"/>
      </w:r>
    </w:p>
    <w:p w:rsidR="00DF7D47" w:rsidRDefault="00DF7D47">
      <w:pPr>
        <w:pStyle w:val="TOC3"/>
        <w:tabs>
          <w:tab w:val="right" w:leader="dot" w:pos="8630"/>
        </w:tabs>
        <w:rPr>
          <w:noProof/>
          <w:sz w:val="24"/>
          <w:szCs w:val="24"/>
        </w:rPr>
      </w:pPr>
      <w:r>
        <w:rPr>
          <w:noProof/>
        </w:rPr>
        <w:t xml:space="preserve">3.1.2. </w:t>
      </w:r>
      <w:r w:rsidRPr="00DF7D47">
        <w:rPr>
          <w:noProof/>
        </w:rPr>
        <w:t>EC</w:t>
      </w:r>
      <w:r w:rsidRPr="00887323">
        <w:rPr>
          <w:i/>
          <w:noProof/>
          <w:u w:val="single"/>
        </w:rPr>
        <w:t xml:space="preserve"> Key Functions and Responsibilities</w:t>
      </w:r>
      <w:r>
        <w:rPr>
          <w:noProof/>
        </w:rPr>
        <w:tab/>
      </w:r>
      <w:r>
        <w:rPr>
          <w:noProof/>
        </w:rPr>
        <w:fldChar w:fldCharType="begin"/>
      </w:r>
      <w:r>
        <w:rPr>
          <w:noProof/>
        </w:rPr>
        <w:instrText xml:space="preserve"> PAGEREF _Toc221677721 \h </w:instrText>
      </w:r>
      <w:r>
        <w:rPr>
          <w:noProof/>
        </w:rPr>
      </w:r>
      <w:r>
        <w:rPr>
          <w:noProof/>
        </w:rPr>
        <w:fldChar w:fldCharType="separate"/>
      </w:r>
      <w:r w:rsidR="00F91E30">
        <w:rPr>
          <w:noProof/>
        </w:rPr>
        <w:t>18</w:t>
      </w:r>
      <w:r>
        <w:rPr>
          <w:noProof/>
        </w:rPr>
        <w:fldChar w:fldCharType="end"/>
      </w:r>
    </w:p>
    <w:p w:rsidR="00DF7D47" w:rsidRDefault="00DF7D47">
      <w:pPr>
        <w:pStyle w:val="TOC3"/>
        <w:tabs>
          <w:tab w:val="right" w:leader="dot" w:pos="8630"/>
        </w:tabs>
        <w:rPr>
          <w:noProof/>
          <w:sz w:val="24"/>
          <w:szCs w:val="24"/>
        </w:rPr>
      </w:pPr>
      <w:r>
        <w:rPr>
          <w:noProof/>
        </w:rPr>
        <w:t xml:space="preserve">3.1.3. </w:t>
      </w:r>
      <w:r w:rsidRPr="00DF7D47">
        <w:rPr>
          <w:noProof/>
        </w:rPr>
        <w:t xml:space="preserve">EC </w:t>
      </w:r>
      <w:r w:rsidRPr="00887323">
        <w:rPr>
          <w:i/>
          <w:noProof/>
          <w:u w:val="single"/>
        </w:rPr>
        <w:t>Leadership and Membership</w:t>
      </w:r>
      <w:r>
        <w:rPr>
          <w:noProof/>
        </w:rPr>
        <w:tab/>
      </w:r>
      <w:r>
        <w:rPr>
          <w:noProof/>
        </w:rPr>
        <w:fldChar w:fldCharType="begin"/>
      </w:r>
      <w:r>
        <w:rPr>
          <w:noProof/>
        </w:rPr>
        <w:instrText xml:space="preserve"> PAGEREF _Toc221677722 \h </w:instrText>
      </w:r>
      <w:r>
        <w:rPr>
          <w:noProof/>
        </w:rPr>
      </w:r>
      <w:r>
        <w:rPr>
          <w:noProof/>
        </w:rPr>
        <w:fldChar w:fldCharType="separate"/>
      </w:r>
      <w:r w:rsidR="00F91E30">
        <w:rPr>
          <w:noProof/>
        </w:rPr>
        <w:t>18</w:t>
      </w:r>
      <w:r>
        <w:rPr>
          <w:noProof/>
        </w:rPr>
        <w:fldChar w:fldCharType="end"/>
      </w:r>
    </w:p>
    <w:p w:rsidR="00DF7D47" w:rsidRDefault="00DF7D47">
      <w:pPr>
        <w:pStyle w:val="TOC3"/>
        <w:tabs>
          <w:tab w:val="right" w:leader="dot" w:pos="8630"/>
        </w:tabs>
        <w:rPr>
          <w:noProof/>
          <w:sz w:val="24"/>
          <w:szCs w:val="24"/>
        </w:rPr>
      </w:pPr>
      <w:r>
        <w:rPr>
          <w:noProof/>
        </w:rPr>
        <w:t xml:space="preserve">3.1.4. </w:t>
      </w:r>
      <w:r w:rsidRPr="00DF7D47">
        <w:rPr>
          <w:noProof/>
        </w:rPr>
        <w:t xml:space="preserve">EC </w:t>
      </w:r>
      <w:r w:rsidRPr="00887323">
        <w:rPr>
          <w:i/>
          <w:noProof/>
          <w:u w:val="single"/>
        </w:rPr>
        <w:t>Operations</w:t>
      </w:r>
      <w:r>
        <w:rPr>
          <w:noProof/>
        </w:rPr>
        <w:tab/>
      </w:r>
      <w:r>
        <w:rPr>
          <w:noProof/>
        </w:rPr>
        <w:fldChar w:fldCharType="begin"/>
      </w:r>
      <w:r>
        <w:rPr>
          <w:noProof/>
        </w:rPr>
        <w:instrText xml:space="preserve"> PAGEREF _Toc221677723 \h </w:instrText>
      </w:r>
      <w:r>
        <w:rPr>
          <w:noProof/>
        </w:rPr>
      </w:r>
      <w:r>
        <w:rPr>
          <w:noProof/>
        </w:rPr>
        <w:fldChar w:fldCharType="separate"/>
      </w:r>
      <w:r w:rsidR="00F91E30">
        <w:rPr>
          <w:noProof/>
        </w:rPr>
        <w:t>19</w:t>
      </w:r>
      <w:r>
        <w:rPr>
          <w:noProof/>
        </w:rPr>
        <w:fldChar w:fldCharType="end"/>
      </w:r>
    </w:p>
    <w:p w:rsidR="00DF7D47" w:rsidRDefault="00DF7D47">
      <w:pPr>
        <w:pStyle w:val="TOC3"/>
        <w:tabs>
          <w:tab w:val="right" w:leader="dot" w:pos="8630"/>
        </w:tabs>
        <w:rPr>
          <w:noProof/>
          <w:sz w:val="24"/>
          <w:szCs w:val="24"/>
        </w:rPr>
      </w:pPr>
      <w:r>
        <w:rPr>
          <w:noProof/>
        </w:rPr>
        <w:t xml:space="preserve">3.1.5. </w:t>
      </w:r>
      <w:r w:rsidRPr="00DF7D47">
        <w:rPr>
          <w:noProof/>
        </w:rPr>
        <w:t>EC</w:t>
      </w:r>
      <w:r w:rsidRPr="00887323">
        <w:rPr>
          <w:i/>
          <w:noProof/>
          <w:u w:val="single"/>
        </w:rPr>
        <w:t xml:space="preserve"> Key Issues and Questions to be Resolved</w:t>
      </w:r>
      <w:r>
        <w:rPr>
          <w:noProof/>
        </w:rPr>
        <w:tab/>
      </w:r>
      <w:r>
        <w:rPr>
          <w:noProof/>
        </w:rPr>
        <w:fldChar w:fldCharType="begin"/>
      </w:r>
      <w:r>
        <w:rPr>
          <w:noProof/>
        </w:rPr>
        <w:instrText xml:space="preserve"> PAGEREF _Toc221677724 \h </w:instrText>
      </w:r>
      <w:r>
        <w:rPr>
          <w:noProof/>
        </w:rPr>
      </w:r>
      <w:r>
        <w:rPr>
          <w:noProof/>
        </w:rPr>
        <w:fldChar w:fldCharType="separate"/>
      </w:r>
      <w:r w:rsidR="00F91E30">
        <w:rPr>
          <w:noProof/>
        </w:rPr>
        <w:t>19</w:t>
      </w:r>
      <w:r>
        <w:rPr>
          <w:noProof/>
        </w:rPr>
        <w:fldChar w:fldCharType="end"/>
      </w:r>
    </w:p>
    <w:p w:rsidR="00DF7D47" w:rsidRDefault="00DF7D47">
      <w:pPr>
        <w:pStyle w:val="TOC2"/>
        <w:tabs>
          <w:tab w:val="right" w:leader="dot" w:pos="8630"/>
        </w:tabs>
        <w:rPr>
          <w:b w:val="0"/>
          <w:bCs w:val="0"/>
          <w:noProof/>
          <w:sz w:val="24"/>
          <w:szCs w:val="24"/>
        </w:rPr>
      </w:pPr>
      <w:r>
        <w:rPr>
          <w:noProof/>
        </w:rPr>
        <w:t xml:space="preserve">3.2. </w:t>
      </w:r>
      <w:r w:rsidRPr="00887323">
        <w:rPr>
          <w:noProof/>
          <w:u w:val="single"/>
        </w:rPr>
        <w:t>Principals’ Staff Committee</w:t>
      </w:r>
      <w:r>
        <w:rPr>
          <w:noProof/>
        </w:rPr>
        <w:tab/>
      </w:r>
      <w:r>
        <w:rPr>
          <w:noProof/>
        </w:rPr>
        <w:fldChar w:fldCharType="begin"/>
      </w:r>
      <w:r>
        <w:rPr>
          <w:noProof/>
        </w:rPr>
        <w:instrText xml:space="preserve"> PAGEREF _Toc221677725 \h </w:instrText>
      </w:r>
      <w:r>
        <w:rPr>
          <w:noProof/>
        </w:rPr>
      </w:r>
      <w:r>
        <w:rPr>
          <w:noProof/>
        </w:rPr>
        <w:fldChar w:fldCharType="separate"/>
      </w:r>
      <w:r w:rsidR="00F91E30">
        <w:rPr>
          <w:noProof/>
        </w:rPr>
        <w:t>19</w:t>
      </w:r>
      <w:r>
        <w:rPr>
          <w:noProof/>
        </w:rPr>
        <w:fldChar w:fldCharType="end"/>
      </w:r>
    </w:p>
    <w:p w:rsidR="00DF7D47" w:rsidRDefault="00DF7D47">
      <w:pPr>
        <w:pStyle w:val="TOC3"/>
        <w:tabs>
          <w:tab w:val="right" w:leader="dot" w:pos="8630"/>
        </w:tabs>
        <w:rPr>
          <w:noProof/>
          <w:sz w:val="24"/>
          <w:szCs w:val="24"/>
        </w:rPr>
      </w:pPr>
      <w:r>
        <w:rPr>
          <w:noProof/>
        </w:rPr>
        <w:t xml:space="preserve">3.2.1. </w:t>
      </w:r>
      <w:r w:rsidRPr="00DF7D47">
        <w:rPr>
          <w:noProof/>
        </w:rPr>
        <w:t>PSC</w:t>
      </w:r>
      <w:r w:rsidRPr="00887323">
        <w:rPr>
          <w:i/>
          <w:noProof/>
          <w:u w:val="single"/>
        </w:rPr>
        <w:t xml:space="preserve"> Mission</w:t>
      </w:r>
      <w:r>
        <w:rPr>
          <w:noProof/>
        </w:rPr>
        <w:tab/>
      </w:r>
      <w:r>
        <w:rPr>
          <w:noProof/>
        </w:rPr>
        <w:fldChar w:fldCharType="begin"/>
      </w:r>
      <w:r>
        <w:rPr>
          <w:noProof/>
        </w:rPr>
        <w:instrText xml:space="preserve"> PAGEREF _Toc221677726 \h </w:instrText>
      </w:r>
      <w:r>
        <w:rPr>
          <w:noProof/>
        </w:rPr>
      </w:r>
      <w:r>
        <w:rPr>
          <w:noProof/>
        </w:rPr>
        <w:fldChar w:fldCharType="separate"/>
      </w:r>
      <w:r w:rsidR="00F91E30">
        <w:rPr>
          <w:noProof/>
        </w:rPr>
        <w:t>19</w:t>
      </w:r>
      <w:r>
        <w:rPr>
          <w:noProof/>
        </w:rPr>
        <w:fldChar w:fldCharType="end"/>
      </w:r>
    </w:p>
    <w:p w:rsidR="00DF7D47" w:rsidRDefault="00DF7D47">
      <w:pPr>
        <w:pStyle w:val="TOC3"/>
        <w:tabs>
          <w:tab w:val="right" w:leader="dot" w:pos="8630"/>
        </w:tabs>
        <w:rPr>
          <w:noProof/>
          <w:sz w:val="24"/>
          <w:szCs w:val="24"/>
        </w:rPr>
      </w:pPr>
      <w:r>
        <w:rPr>
          <w:noProof/>
        </w:rPr>
        <w:t xml:space="preserve">3.2.2. </w:t>
      </w:r>
      <w:r w:rsidRPr="00DF7D47">
        <w:rPr>
          <w:noProof/>
        </w:rPr>
        <w:t xml:space="preserve">PSC </w:t>
      </w:r>
      <w:r w:rsidRPr="00887323">
        <w:rPr>
          <w:i/>
          <w:noProof/>
          <w:u w:val="single"/>
        </w:rPr>
        <w:t>Key Functions and Responsibilities</w:t>
      </w:r>
      <w:r>
        <w:rPr>
          <w:noProof/>
        </w:rPr>
        <w:tab/>
      </w:r>
      <w:r>
        <w:rPr>
          <w:noProof/>
        </w:rPr>
        <w:fldChar w:fldCharType="begin"/>
      </w:r>
      <w:r>
        <w:rPr>
          <w:noProof/>
        </w:rPr>
        <w:instrText xml:space="preserve"> PAGEREF _Toc221677727 \h </w:instrText>
      </w:r>
      <w:r>
        <w:rPr>
          <w:noProof/>
        </w:rPr>
      </w:r>
      <w:r>
        <w:rPr>
          <w:noProof/>
        </w:rPr>
        <w:fldChar w:fldCharType="separate"/>
      </w:r>
      <w:r w:rsidR="00F91E30">
        <w:rPr>
          <w:noProof/>
        </w:rPr>
        <w:t>20</w:t>
      </w:r>
      <w:r>
        <w:rPr>
          <w:noProof/>
        </w:rPr>
        <w:fldChar w:fldCharType="end"/>
      </w:r>
    </w:p>
    <w:p w:rsidR="00DF7D47" w:rsidRDefault="00DF7D47">
      <w:pPr>
        <w:pStyle w:val="TOC3"/>
        <w:tabs>
          <w:tab w:val="right" w:leader="dot" w:pos="8630"/>
        </w:tabs>
        <w:rPr>
          <w:noProof/>
          <w:sz w:val="24"/>
          <w:szCs w:val="24"/>
        </w:rPr>
      </w:pPr>
      <w:r>
        <w:rPr>
          <w:noProof/>
        </w:rPr>
        <w:t xml:space="preserve">3.2.3. </w:t>
      </w:r>
      <w:r w:rsidRPr="00DF7D47">
        <w:rPr>
          <w:noProof/>
        </w:rPr>
        <w:t>PSC</w:t>
      </w:r>
      <w:r w:rsidRPr="00887323">
        <w:rPr>
          <w:i/>
          <w:noProof/>
          <w:u w:val="single"/>
        </w:rPr>
        <w:t xml:space="preserve"> Leadership and Membership</w:t>
      </w:r>
      <w:r>
        <w:rPr>
          <w:noProof/>
        </w:rPr>
        <w:tab/>
      </w:r>
      <w:r>
        <w:rPr>
          <w:noProof/>
        </w:rPr>
        <w:fldChar w:fldCharType="begin"/>
      </w:r>
      <w:r>
        <w:rPr>
          <w:noProof/>
        </w:rPr>
        <w:instrText xml:space="preserve"> PAGEREF _Toc221677728 \h </w:instrText>
      </w:r>
      <w:r>
        <w:rPr>
          <w:noProof/>
        </w:rPr>
      </w:r>
      <w:r>
        <w:rPr>
          <w:noProof/>
        </w:rPr>
        <w:fldChar w:fldCharType="separate"/>
      </w:r>
      <w:r w:rsidR="00F91E30">
        <w:rPr>
          <w:noProof/>
        </w:rPr>
        <w:t>20</w:t>
      </w:r>
      <w:r>
        <w:rPr>
          <w:noProof/>
        </w:rPr>
        <w:fldChar w:fldCharType="end"/>
      </w:r>
    </w:p>
    <w:p w:rsidR="00DF7D47" w:rsidRDefault="00DF7D47">
      <w:pPr>
        <w:pStyle w:val="TOC3"/>
        <w:tabs>
          <w:tab w:val="right" w:leader="dot" w:pos="8630"/>
        </w:tabs>
        <w:rPr>
          <w:noProof/>
          <w:sz w:val="24"/>
          <w:szCs w:val="24"/>
        </w:rPr>
      </w:pPr>
      <w:r>
        <w:rPr>
          <w:noProof/>
        </w:rPr>
        <w:t xml:space="preserve">3.2.4. </w:t>
      </w:r>
      <w:r w:rsidRPr="00DF7D47">
        <w:rPr>
          <w:noProof/>
        </w:rPr>
        <w:t xml:space="preserve">PSC </w:t>
      </w:r>
      <w:r w:rsidRPr="00887323">
        <w:rPr>
          <w:i/>
          <w:noProof/>
          <w:u w:val="single"/>
        </w:rPr>
        <w:t>Operations</w:t>
      </w:r>
      <w:r>
        <w:rPr>
          <w:noProof/>
        </w:rPr>
        <w:tab/>
      </w:r>
      <w:r>
        <w:rPr>
          <w:noProof/>
        </w:rPr>
        <w:fldChar w:fldCharType="begin"/>
      </w:r>
      <w:r>
        <w:rPr>
          <w:noProof/>
        </w:rPr>
        <w:instrText xml:space="preserve"> PAGEREF _Toc221677729 \h </w:instrText>
      </w:r>
      <w:r>
        <w:rPr>
          <w:noProof/>
        </w:rPr>
      </w:r>
      <w:r>
        <w:rPr>
          <w:noProof/>
        </w:rPr>
        <w:fldChar w:fldCharType="separate"/>
      </w:r>
      <w:r w:rsidR="00F91E30">
        <w:rPr>
          <w:noProof/>
        </w:rPr>
        <w:t>2</w:t>
      </w:r>
      <w:r w:rsidR="00F91E30">
        <w:rPr>
          <w:noProof/>
        </w:rPr>
        <w:t>1</w:t>
      </w:r>
      <w:r>
        <w:rPr>
          <w:noProof/>
        </w:rPr>
        <w:fldChar w:fldCharType="end"/>
      </w:r>
    </w:p>
    <w:p w:rsidR="00DF7D47" w:rsidRDefault="00DF7D47">
      <w:pPr>
        <w:pStyle w:val="TOC3"/>
        <w:tabs>
          <w:tab w:val="right" w:leader="dot" w:pos="8630"/>
        </w:tabs>
        <w:rPr>
          <w:noProof/>
          <w:sz w:val="24"/>
          <w:szCs w:val="24"/>
        </w:rPr>
      </w:pPr>
      <w:r>
        <w:rPr>
          <w:noProof/>
        </w:rPr>
        <w:t>3.2.5.</w:t>
      </w:r>
      <w:r w:rsidRPr="00DF7D47">
        <w:rPr>
          <w:noProof/>
        </w:rPr>
        <w:t xml:space="preserve"> </w:t>
      </w:r>
      <w:r>
        <w:rPr>
          <w:noProof/>
        </w:rPr>
        <w:t xml:space="preserve">PSC </w:t>
      </w:r>
      <w:r w:rsidRPr="00887323">
        <w:rPr>
          <w:i/>
          <w:noProof/>
          <w:u w:val="single"/>
        </w:rPr>
        <w:t>Key Issues and Questions to be Resolved</w:t>
      </w:r>
      <w:r>
        <w:rPr>
          <w:noProof/>
        </w:rPr>
        <w:tab/>
      </w:r>
      <w:r>
        <w:rPr>
          <w:noProof/>
        </w:rPr>
        <w:fldChar w:fldCharType="begin"/>
      </w:r>
      <w:r>
        <w:rPr>
          <w:noProof/>
        </w:rPr>
        <w:instrText xml:space="preserve"> PAGEREF _Toc221677730 \h </w:instrText>
      </w:r>
      <w:r>
        <w:rPr>
          <w:noProof/>
        </w:rPr>
      </w:r>
      <w:r>
        <w:rPr>
          <w:noProof/>
        </w:rPr>
        <w:fldChar w:fldCharType="separate"/>
      </w:r>
      <w:r w:rsidR="00F91E30">
        <w:rPr>
          <w:noProof/>
        </w:rPr>
        <w:t>23</w:t>
      </w:r>
      <w:r>
        <w:rPr>
          <w:noProof/>
        </w:rPr>
        <w:fldChar w:fldCharType="end"/>
      </w:r>
    </w:p>
    <w:p w:rsidR="00DF7D47" w:rsidRDefault="00DF7D47">
      <w:pPr>
        <w:pStyle w:val="TOC2"/>
        <w:tabs>
          <w:tab w:val="right" w:leader="dot" w:pos="8630"/>
        </w:tabs>
        <w:rPr>
          <w:b w:val="0"/>
          <w:bCs w:val="0"/>
          <w:noProof/>
          <w:sz w:val="24"/>
          <w:szCs w:val="24"/>
        </w:rPr>
      </w:pPr>
      <w:r>
        <w:rPr>
          <w:noProof/>
        </w:rPr>
        <w:t xml:space="preserve">3.3. </w:t>
      </w:r>
      <w:r w:rsidRPr="00887323">
        <w:rPr>
          <w:noProof/>
          <w:u w:val="single"/>
        </w:rPr>
        <w:t>Management Board</w:t>
      </w:r>
      <w:r>
        <w:rPr>
          <w:noProof/>
        </w:rPr>
        <w:tab/>
      </w:r>
      <w:r>
        <w:rPr>
          <w:noProof/>
        </w:rPr>
        <w:fldChar w:fldCharType="begin"/>
      </w:r>
      <w:r>
        <w:rPr>
          <w:noProof/>
        </w:rPr>
        <w:instrText xml:space="preserve"> PAGEREF _Toc221677731 \h </w:instrText>
      </w:r>
      <w:r>
        <w:rPr>
          <w:noProof/>
        </w:rPr>
      </w:r>
      <w:r>
        <w:rPr>
          <w:noProof/>
        </w:rPr>
        <w:fldChar w:fldCharType="separate"/>
      </w:r>
      <w:r w:rsidR="00F91E30">
        <w:rPr>
          <w:noProof/>
        </w:rPr>
        <w:t>23</w:t>
      </w:r>
      <w:r>
        <w:rPr>
          <w:noProof/>
        </w:rPr>
        <w:fldChar w:fldCharType="end"/>
      </w:r>
    </w:p>
    <w:p w:rsidR="00DF7D47" w:rsidRDefault="00DF7D47">
      <w:pPr>
        <w:pStyle w:val="TOC3"/>
        <w:tabs>
          <w:tab w:val="right" w:leader="dot" w:pos="8630"/>
        </w:tabs>
        <w:rPr>
          <w:noProof/>
          <w:sz w:val="24"/>
          <w:szCs w:val="24"/>
        </w:rPr>
      </w:pPr>
      <w:r>
        <w:rPr>
          <w:noProof/>
        </w:rPr>
        <w:t xml:space="preserve">3.3.1. MB </w:t>
      </w:r>
      <w:r w:rsidRPr="00887323">
        <w:rPr>
          <w:i/>
          <w:noProof/>
          <w:u w:val="single"/>
        </w:rPr>
        <w:t>Mission</w:t>
      </w:r>
      <w:r>
        <w:rPr>
          <w:noProof/>
        </w:rPr>
        <w:tab/>
      </w:r>
      <w:r>
        <w:rPr>
          <w:noProof/>
        </w:rPr>
        <w:fldChar w:fldCharType="begin"/>
      </w:r>
      <w:r>
        <w:rPr>
          <w:noProof/>
        </w:rPr>
        <w:instrText xml:space="preserve"> PAGEREF _Toc221677732 \h </w:instrText>
      </w:r>
      <w:r>
        <w:rPr>
          <w:noProof/>
        </w:rPr>
      </w:r>
      <w:r>
        <w:rPr>
          <w:noProof/>
        </w:rPr>
        <w:fldChar w:fldCharType="separate"/>
      </w:r>
      <w:r w:rsidR="00F91E30">
        <w:rPr>
          <w:noProof/>
        </w:rPr>
        <w:t>23</w:t>
      </w:r>
      <w:r>
        <w:rPr>
          <w:noProof/>
        </w:rPr>
        <w:fldChar w:fldCharType="end"/>
      </w:r>
    </w:p>
    <w:p w:rsidR="00DF7D47" w:rsidRDefault="00DF7D47">
      <w:pPr>
        <w:pStyle w:val="TOC3"/>
        <w:tabs>
          <w:tab w:val="right" w:leader="dot" w:pos="8630"/>
        </w:tabs>
        <w:rPr>
          <w:noProof/>
          <w:sz w:val="24"/>
          <w:szCs w:val="24"/>
        </w:rPr>
      </w:pPr>
      <w:r>
        <w:rPr>
          <w:noProof/>
        </w:rPr>
        <w:t xml:space="preserve">3.3.2  MB </w:t>
      </w:r>
      <w:r w:rsidRPr="00887323">
        <w:rPr>
          <w:i/>
          <w:noProof/>
          <w:u w:val="single"/>
        </w:rPr>
        <w:t>Key Functions and Responsibilities</w:t>
      </w:r>
      <w:r>
        <w:rPr>
          <w:noProof/>
        </w:rPr>
        <w:tab/>
      </w:r>
      <w:r>
        <w:rPr>
          <w:noProof/>
        </w:rPr>
        <w:fldChar w:fldCharType="begin"/>
      </w:r>
      <w:r>
        <w:rPr>
          <w:noProof/>
        </w:rPr>
        <w:instrText xml:space="preserve"> PAGEREF _Toc221677733 \h </w:instrText>
      </w:r>
      <w:r>
        <w:rPr>
          <w:noProof/>
        </w:rPr>
      </w:r>
      <w:r>
        <w:rPr>
          <w:noProof/>
        </w:rPr>
        <w:fldChar w:fldCharType="separate"/>
      </w:r>
      <w:r w:rsidR="00F91E30">
        <w:rPr>
          <w:noProof/>
        </w:rPr>
        <w:t>23</w:t>
      </w:r>
      <w:r>
        <w:rPr>
          <w:noProof/>
        </w:rPr>
        <w:fldChar w:fldCharType="end"/>
      </w:r>
    </w:p>
    <w:p w:rsidR="00DF7D47" w:rsidRDefault="00DF7D47">
      <w:pPr>
        <w:pStyle w:val="TOC3"/>
        <w:tabs>
          <w:tab w:val="right" w:leader="dot" w:pos="8630"/>
        </w:tabs>
        <w:rPr>
          <w:noProof/>
          <w:sz w:val="24"/>
          <w:szCs w:val="24"/>
        </w:rPr>
      </w:pPr>
      <w:r>
        <w:rPr>
          <w:noProof/>
        </w:rPr>
        <w:t xml:space="preserve">3.3.3. MB </w:t>
      </w:r>
      <w:r w:rsidRPr="00887323">
        <w:rPr>
          <w:i/>
          <w:noProof/>
          <w:u w:val="single"/>
        </w:rPr>
        <w:t>Leadership and Membership</w:t>
      </w:r>
      <w:r>
        <w:rPr>
          <w:noProof/>
        </w:rPr>
        <w:tab/>
      </w:r>
      <w:r>
        <w:rPr>
          <w:noProof/>
        </w:rPr>
        <w:fldChar w:fldCharType="begin"/>
      </w:r>
      <w:r>
        <w:rPr>
          <w:noProof/>
        </w:rPr>
        <w:instrText xml:space="preserve"> PAGEREF _Toc221677734 \h </w:instrText>
      </w:r>
      <w:r>
        <w:rPr>
          <w:noProof/>
        </w:rPr>
      </w:r>
      <w:r>
        <w:rPr>
          <w:noProof/>
        </w:rPr>
        <w:fldChar w:fldCharType="separate"/>
      </w:r>
      <w:r w:rsidR="00F91E30">
        <w:rPr>
          <w:noProof/>
        </w:rPr>
        <w:t>23</w:t>
      </w:r>
      <w:r>
        <w:rPr>
          <w:noProof/>
        </w:rPr>
        <w:fldChar w:fldCharType="end"/>
      </w:r>
    </w:p>
    <w:p w:rsidR="00DF7D47" w:rsidRDefault="00DF7D47">
      <w:pPr>
        <w:pStyle w:val="TOC3"/>
        <w:tabs>
          <w:tab w:val="right" w:leader="dot" w:pos="8630"/>
        </w:tabs>
        <w:rPr>
          <w:noProof/>
          <w:sz w:val="24"/>
          <w:szCs w:val="24"/>
        </w:rPr>
      </w:pPr>
      <w:r>
        <w:rPr>
          <w:noProof/>
        </w:rPr>
        <w:t xml:space="preserve">3.3.4. MB </w:t>
      </w:r>
      <w:r w:rsidRPr="00887323">
        <w:rPr>
          <w:i/>
          <w:noProof/>
          <w:u w:val="single"/>
        </w:rPr>
        <w:t>Operations</w:t>
      </w:r>
      <w:r>
        <w:rPr>
          <w:noProof/>
        </w:rPr>
        <w:tab/>
      </w:r>
      <w:r>
        <w:rPr>
          <w:noProof/>
        </w:rPr>
        <w:fldChar w:fldCharType="begin"/>
      </w:r>
      <w:r>
        <w:rPr>
          <w:noProof/>
        </w:rPr>
        <w:instrText xml:space="preserve"> PAGEREF _Toc221677735 \h </w:instrText>
      </w:r>
      <w:r>
        <w:rPr>
          <w:noProof/>
        </w:rPr>
      </w:r>
      <w:r>
        <w:rPr>
          <w:noProof/>
        </w:rPr>
        <w:fldChar w:fldCharType="separate"/>
      </w:r>
      <w:r w:rsidR="00F91E30">
        <w:rPr>
          <w:noProof/>
        </w:rPr>
        <w:t>24</w:t>
      </w:r>
      <w:r>
        <w:rPr>
          <w:noProof/>
        </w:rPr>
        <w:fldChar w:fldCharType="end"/>
      </w:r>
    </w:p>
    <w:p w:rsidR="00DF7D47" w:rsidRDefault="00DF7D47">
      <w:pPr>
        <w:pStyle w:val="TOC3"/>
        <w:tabs>
          <w:tab w:val="right" w:leader="dot" w:pos="8630"/>
        </w:tabs>
        <w:rPr>
          <w:noProof/>
          <w:sz w:val="24"/>
          <w:szCs w:val="24"/>
        </w:rPr>
      </w:pPr>
      <w:r>
        <w:rPr>
          <w:noProof/>
        </w:rPr>
        <w:t xml:space="preserve">3.3.5. MB </w:t>
      </w:r>
      <w:r w:rsidRPr="00887323">
        <w:rPr>
          <w:i/>
          <w:noProof/>
          <w:u w:val="single"/>
        </w:rPr>
        <w:t>Key Issues and Questions to be Resolved</w:t>
      </w:r>
      <w:r>
        <w:rPr>
          <w:noProof/>
        </w:rPr>
        <w:tab/>
      </w:r>
      <w:r>
        <w:rPr>
          <w:noProof/>
        </w:rPr>
        <w:fldChar w:fldCharType="begin"/>
      </w:r>
      <w:r>
        <w:rPr>
          <w:noProof/>
        </w:rPr>
        <w:instrText xml:space="preserve"> PAGEREF _Toc221677736 \h </w:instrText>
      </w:r>
      <w:r>
        <w:rPr>
          <w:noProof/>
        </w:rPr>
      </w:r>
      <w:r>
        <w:rPr>
          <w:noProof/>
        </w:rPr>
        <w:fldChar w:fldCharType="separate"/>
      </w:r>
      <w:r w:rsidR="00F91E30">
        <w:rPr>
          <w:noProof/>
        </w:rPr>
        <w:t>26</w:t>
      </w:r>
      <w:r>
        <w:rPr>
          <w:noProof/>
        </w:rPr>
        <w:fldChar w:fldCharType="end"/>
      </w:r>
    </w:p>
    <w:p w:rsidR="00DF7D47" w:rsidRDefault="00DF7D47">
      <w:pPr>
        <w:pStyle w:val="TOC2"/>
        <w:tabs>
          <w:tab w:val="right" w:leader="dot" w:pos="8630"/>
        </w:tabs>
        <w:rPr>
          <w:b w:val="0"/>
          <w:bCs w:val="0"/>
          <w:noProof/>
          <w:sz w:val="24"/>
          <w:szCs w:val="24"/>
        </w:rPr>
      </w:pPr>
      <w:r>
        <w:rPr>
          <w:noProof/>
        </w:rPr>
        <w:t xml:space="preserve">3.4. </w:t>
      </w:r>
      <w:r w:rsidRPr="00887323">
        <w:rPr>
          <w:noProof/>
          <w:u w:val="single"/>
        </w:rPr>
        <w:t>Goal Implementation Teams</w:t>
      </w:r>
      <w:r>
        <w:rPr>
          <w:noProof/>
        </w:rPr>
        <w:tab/>
      </w:r>
      <w:r>
        <w:rPr>
          <w:noProof/>
        </w:rPr>
        <w:fldChar w:fldCharType="begin"/>
      </w:r>
      <w:r>
        <w:rPr>
          <w:noProof/>
        </w:rPr>
        <w:instrText xml:space="preserve"> PAGEREF _Toc221677737 \h </w:instrText>
      </w:r>
      <w:r>
        <w:rPr>
          <w:noProof/>
        </w:rPr>
      </w:r>
      <w:r>
        <w:rPr>
          <w:noProof/>
        </w:rPr>
        <w:fldChar w:fldCharType="separate"/>
      </w:r>
      <w:r w:rsidR="00F91E30">
        <w:rPr>
          <w:noProof/>
        </w:rPr>
        <w:t>27</w:t>
      </w:r>
      <w:r>
        <w:rPr>
          <w:noProof/>
        </w:rPr>
        <w:fldChar w:fldCharType="end"/>
      </w:r>
    </w:p>
    <w:p w:rsidR="00DF7D47" w:rsidRDefault="00DF7D47">
      <w:pPr>
        <w:pStyle w:val="TOC3"/>
        <w:tabs>
          <w:tab w:val="right" w:leader="dot" w:pos="8630"/>
        </w:tabs>
        <w:rPr>
          <w:noProof/>
          <w:sz w:val="24"/>
          <w:szCs w:val="24"/>
        </w:rPr>
      </w:pPr>
      <w:r>
        <w:rPr>
          <w:noProof/>
        </w:rPr>
        <w:t xml:space="preserve">3.4.1. </w:t>
      </w:r>
      <w:r w:rsidRPr="00887323">
        <w:rPr>
          <w:noProof/>
          <w:u w:val="single"/>
        </w:rPr>
        <w:t>Generic Description of Goal Implementation Teams</w:t>
      </w:r>
      <w:r>
        <w:rPr>
          <w:noProof/>
        </w:rPr>
        <w:tab/>
      </w:r>
      <w:r>
        <w:rPr>
          <w:noProof/>
        </w:rPr>
        <w:fldChar w:fldCharType="begin"/>
      </w:r>
      <w:r>
        <w:rPr>
          <w:noProof/>
        </w:rPr>
        <w:instrText xml:space="preserve"> PAGEREF _Toc221677738 \h </w:instrText>
      </w:r>
      <w:r>
        <w:rPr>
          <w:noProof/>
        </w:rPr>
      </w:r>
      <w:r>
        <w:rPr>
          <w:noProof/>
        </w:rPr>
        <w:fldChar w:fldCharType="separate"/>
      </w:r>
      <w:r w:rsidR="00F91E30">
        <w:rPr>
          <w:noProof/>
        </w:rPr>
        <w:t>27</w:t>
      </w:r>
      <w:r>
        <w:rPr>
          <w:noProof/>
        </w:rPr>
        <w:fldChar w:fldCharType="end"/>
      </w:r>
    </w:p>
    <w:p w:rsidR="00DF7D47" w:rsidRDefault="00DF7D47">
      <w:pPr>
        <w:pStyle w:val="TOC4"/>
        <w:tabs>
          <w:tab w:val="right" w:leader="dot" w:pos="8630"/>
        </w:tabs>
        <w:rPr>
          <w:noProof/>
          <w:sz w:val="24"/>
          <w:szCs w:val="24"/>
        </w:rPr>
      </w:pPr>
      <w:r>
        <w:rPr>
          <w:noProof/>
        </w:rPr>
        <w:t xml:space="preserve">3.4.1.1. GIT </w:t>
      </w:r>
      <w:r w:rsidRPr="00887323">
        <w:rPr>
          <w:i/>
          <w:noProof/>
          <w:u w:val="single"/>
        </w:rPr>
        <w:t>Mission</w:t>
      </w:r>
      <w:r>
        <w:rPr>
          <w:noProof/>
        </w:rPr>
        <w:tab/>
      </w:r>
      <w:r>
        <w:rPr>
          <w:noProof/>
        </w:rPr>
        <w:fldChar w:fldCharType="begin"/>
      </w:r>
      <w:r>
        <w:rPr>
          <w:noProof/>
        </w:rPr>
        <w:instrText xml:space="preserve"> PAGEREF _Toc221677739 \h </w:instrText>
      </w:r>
      <w:r>
        <w:rPr>
          <w:noProof/>
        </w:rPr>
      </w:r>
      <w:r>
        <w:rPr>
          <w:noProof/>
        </w:rPr>
        <w:fldChar w:fldCharType="separate"/>
      </w:r>
      <w:r w:rsidR="00F91E30">
        <w:rPr>
          <w:noProof/>
        </w:rPr>
        <w:t>27</w:t>
      </w:r>
      <w:r>
        <w:rPr>
          <w:noProof/>
        </w:rPr>
        <w:fldChar w:fldCharType="end"/>
      </w:r>
    </w:p>
    <w:p w:rsidR="00DF7D47" w:rsidRDefault="00DF7D47">
      <w:pPr>
        <w:pStyle w:val="TOC4"/>
        <w:tabs>
          <w:tab w:val="right" w:leader="dot" w:pos="8630"/>
        </w:tabs>
        <w:rPr>
          <w:noProof/>
          <w:sz w:val="24"/>
          <w:szCs w:val="24"/>
        </w:rPr>
      </w:pPr>
      <w:r>
        <w:rPr>
          <w:noProof/>
        </w:rPr>
        <w:lastRenderedPageBreak/>
        <w:t xml:space="preserve">3.4.1.2. </w:t>
      </w:r>
      <w:r w:rsidRPr="00DF7D47">
        <w:rPr>
          <w:noProof/>
        </w:rPr>
        <w:t xml:space="preserve">GIT </w:t>
      </w:r>
      <w:r w:rsidRPr="00887323">
        <w:rPr>
          <w:i/>
          <w:noProof/>
          <w:u w:val="single"/>
        </w:rPr>
        <w:t>Key Functions and Responsibilities</w:t>
      </w:r>
      <w:r>
        <w:rPr>
          <w:noProof/>
        </w:rPr>
        <w:tab/>
      </w:r>
      <w:r>
        <w:rPr>
          <w:noProof/>
        </w:rPr>
        <w:fldChar w:fldCharType="begin"/>
      </w:r>
      <w:r>
        <w:rPr>
          <w:noProof/>
        </w:rPr>
        <w:instrText xml:space="preserve"> PAGEREF _Toc221677740 \h </w:instrText>
      </w:r>
      <w:r>
        <w:rPr>
          <w:noProof/>
        </w:rPr>
      </w:r>
      <w:r>
        <w:rPr>
          <w:noProof/>
        </w:rPr>
        <w:fldChar w:fldCharType="separate"/>
      </w:r>
      <w:r w:rsidR="00F91E30">
        <w:rPr>
          <w:noProof/>
        </w:rPr>
        <w:t>30</w:t>
      </w:r>
      <w:r>
        <w:rPr>
          <w:noProof/>
        </w:rPr>
        <w:fldChar w:fldCharType="end"/>
      </w:r>
    </w:p>
    <w:p w:rsidR="00DF7D47" w:rsidRDefault="00DF7D47">
      <w:pPr>
        <w:pStyle w:val="TOC4"/>
        <w:tabs>
          <w:tab w:val="right" w:leader="dot" w:pos="8630"/>
        </w:tabs>
        <w:rPr>
          <w:noProof/>
          <w:sz w:val="24"/>
          <w:szCs w:val="24"/>
        </w:rPr>
      </w:pPr>
      <w:r>
        <w:rPr>
          <w:noProof/>
        </w:rPr>
        <w:t xml:space="preserve">3.4.1.3. GIT </w:t>
      </w:r>
      <w:r w:rsidRPr="00887323">
        <w:rPr>
          <w:i/>
          <w:noProof/>
          <w:u w:val="single"/>
        </w:rPr>
        <w:t>Leadership &amp; Membership</w:t>
      </w:r>
      <w:r>
        <w:rPr>
          <w:noProof/>
        </w:rPr>
        <w:tab/>
      </w:r>
      <w:r>
        <w:rPr>
          <w:noProof/>
        </w:rPr>
        <w:fldChar w:fldCharType="begin"/>
      </w:r>
      <w:r>
        <w:rPr>
          <w:noProof/>
        </w:rPr>
        <w:instrText xml:space="preserve"> PAGEREF _Toc221677741 \h </w:instrText>
      </w:r>
      <w:r>
        <w:rPr>
          <w:noProof/>
        </w:rPr>
      </w:r>
      <w:r>
        <w:rPr>
          <w:noProof/>
        </w:rPr>
        <w:fldChar w:fldCharType="separate"/>
      </w:r>
      <w:r w:rsidR="00F91E30">
        <w:rPr>
          <w:noProof/>
        </w:rPr>
        <w:t>30</w:t>
      </w:r>
      <w:r>
        <w:rPr>
          <w:noProof/>
        </w:rPr>
        <w:fldChar w:fldCharType="end"/>
      </w:r>
    </w:p>
    <w:p w:rsidR="00DF7D47" w:rsidRDefault="00DF7D47">
      <w:pPr>
        <w:pStyle w:val="TOC4"/>
        <w:tabs>
          <w:tab w:val="right" w:leader="dot" w:pos="8630"/>
        </w:tabs>
        <w:rPr>
          <w:noProof/>
          <w:sz w:val="24"/>
          <w:szCs w:val="24"/>
        </w:rPr>
      </w:pPr>
      <w:r>
        <w:rPr>
          <w:noProof/>
        </w:rPr>
        <w:t xml:space="preserve">3.4.1.4. GIT </w:t>
      </w:r>
      <w:r w:rsidRPr="00887323">
        <w:rPr>
          <w:i/>
          <w:noProof/>
          <w:u w:val="single"/>
        </w:rPr>
        <w:t>Operations</w:t>
      </w:r>
      <w:r>
        <w:rPr>
          <w:noProof/>
        </w:rPr>
        <w:tab/>
      </w:r>
      <w:r>
        <w:rPr>
          <w:noProof/>
        </w:rPr>
        <w:fldChar w:fldCharType="begin"/>
      </w:r>
      <w:r>
        <w:rPr>
          <w:noProof/>
        </w:rPr>
        <w:instrText xml:space="preserve"> PAGEREF _Toc221677742 \h </w:instrText>
      </w:r>
      <w:r>
        <w:rPr>
          <w:noProof/>
        </w:rPr>
      </w:r>
      <w:r>
        <w:rPr>
          <w:noProof/>
        </w:rPr>
        <w:fldChar w:fldCharType="separate"/>
      </w:r>
      <w:r w:rsidR="00F91E30">
        <w:rPr>
          <w:noProof/>
        </w:rPr>
        <w:t>31</w:t>
      </w:r>
      <w:r>
        <w:rPr>
          <w:noProof/>
        </w:rPr>
        <w:fldChar w:fldCharType="end"/>
      </w:r>
    </w:p>
    <w:p w:rsidR="00DF7D47" w:rsidRDefault="00DF7D47">
      <w:pPr>
        <w:pStyle w:val="TOC4"/>
        <w:tabs>
          <w:tab w:val="right" w:leader="dot" w:pos="8630"/>
        </w:tabs>
        <w:rPr>
          <w:noProof/>
          <w:sz w:val="24"/>
          <w:szCs w:val="24"/>
        </w:rPr>
      </w:pPr>
      <w:r>
        <w:rPr>
          <w:noProof/>
        </w:rPr>
        <w:t xml:space="preserve">3.4.1.5. GIT </w:t>
      </w:r>
      <w:r w:rsidRPr="00887323">
        <w:rPr>
          <w:i/>
          <w:noProof/>
          <w:u w:val="single"/>
        </w:rPr>
        <w:t>Key Issues and Questions to be Resolved</w:t>
      </w:r>
      <w:r>
        <w:rPr>
          <w:noProof/>
        </w:rPr>
        <w:tab/>
      </w:r>
      <w:r>
        <w:rPr>
          <w:noProof/>
        </w:rPr>
        <w:fldChar w:fldCharType="begin"/>
      </w:r>
      <w:r>
        <w:rPr>
          <w:noProof/>
        </w:rPr>
        <w:instrText xml:space="preserve"> PAGEREF _Toc221677744 \h </w:instrText>
      </w:r>
      <w:r>
        <w:rPr>
          <w:noProof/>
        </w:rPr>
      </w:r>
      <w:r>
        <w:rPr>
          <w:noProof/>
        </w:rPr>
        <w:fldChar w:fldCharType="separate"/>
      </w:r>
      <w:r w:rsidR="00F91E30">
        <w:rPr>
          <w:noProof/>
        </w:rPr>
        <w:t>33</w:t>
      </w:r>
      <w:r>
        <w:rPr>
          <w:noProof/>
        </w:rPr>
        <w:fldChar w:fldCharType="end"/>
      </w:r>
    </w:p>
    <w:p w:rsidR="00DF7D47" w:rsidRDefault="00DF7D47">
      <w:pPr>
        <w:pStyle w:val="TOC3"/>
        <w:tabs>
          <w:tab w:val="right" w:leader="dot" w:pos="8630"/>
        </w:tabs>
        <w:rPr>
          <w:noProof/>
          <w:sz w:val="24"/>
          <w:szCs w:val="24"/>
        </w:rPr>
      </w:pPr>
      <w:r>
        <w:rPr>
          <w:noProof/>
        </w:rPr>
        <w:t xml:space="preserve">3.4.2. </w:t>
      </w:r>
      <w:r w:rsidRPr="00887323">
        <w:rPr>
          <w:i/>
          <w:noProof/>
          <w:u w:val="single"/>
        </w:rPr>
        <w:t>Protect and Restore Fisheries</w:t>
      </w:r>
      <w:r>
        <w:rPr>
          <w:noProof/>
        </w:rPr>
        <w:tab/>
      </w:r>
      <w:r>
        <w:rPr>
          <w:noProof/>
        </w:rPr>
        <w:fldChar w:fldCharType="begin"/>
      </w:r>
      <w:r>
        <w:rPr>
          <w:noProof/>
        </w:rPr>
        <w:instrText xml:space="preserve"> PAGEREF _Toc221677745 \h </w:instrText>
      </w:r>
      <w:r>
        <w:rPr>
          <w:noProof/>
        </w:rPr>
      </w:r>
      <w:r>
        <w:rPr>
          <w:noProof/>
        </w:rPr>
        <w:fldChar w:fldCharType="separate"/>
      </w:r>
      <w:r w:rsidR="00F91E30">
        <w:rPr>
          <w:noProof/>
        </w:rPr>
        <w:t>33</w:t>
      </w:r>
      <w:r>
        <w:rPr>
          <w:noProof/>
        </w:rPr>
        <w:fldChar w:fldCharType="end"/>
      </w:r>
    </w:p>
    <w:p w:rsidR="00DF7D47" w:rsidRDefault="00DF7D47">
      <w:pPr>
        <w:pStyle w:val="TOC4"/>
        <w:tabs>
          <w:tab w:val="right" w:leader="dot" w:pos="8630"/>
        </w:tabs>
        <w:rPr>
          <w:noProof/>
          <w:sz w:val="24"/>
          <w:szCs w:val="24"/>
        </w:rPr>
      </w:pPr>
      <w:r>
        <w:rPr>
          <w:noProof/>
        </w:rPr>
        <w:t xml:space="preserve">3.4.2.1. </w:t>
      </w:r>
      <w:r w:rsidRPr="00887323">
        <w:rPr>
          <w:i/>
          <w:noProof/>
          <w:u w:val="single"/>
        </w:rPr>
        <w:t>Mission</w:t>
      </w:r>
      <w:r>
        <w:rPr>
          <w:noProof/>
        </w:rPr>
        <w:tab/>
      </w:r>
      <w:r>
        <w:rPr>
          <w:noProof/>
        </w:rPr>
        <w:fldChar w:fldCharType="begin"/>
      </w:r>
      <w:r>
        <w:rPr>
          <w:noProof/>
        </w:rPr>
        <w:instrText xml:space="preserve"> PAGEREF _Toc221677746 \h </w:instrText>
      </w:r>
      <w:r>
        <w:rPr>
          <w:noProof/>
        </w:rPr>
      </w:r>
      <w:r>
        <w:rPr>
          <w:noProof/>
        </w:rPr>
        <w:fldChar w:fldCharType="separate"/>
      </w:r>
      <w:r w:rsidR="00F91E30">
        <w:rPr>
          <w:noProof/>
        </w:rPr>
        <w:t>33</w:t>
      </w:r>
      <w:r>
        <w:rPr>
          <w:noProof/>
        </w:rPr>
        <w:fldChar w:fldCharType="end"/>
      </w:r>
    </w:p>
    <w:p w:rsidR="00DF7D47" w:rsidRDefault="00DF7D47">
      <w:pPr>
        <w:pStyle w:val="TOC4"/>
        <w:tabs>
          <w:tab w:val="right" w:leader="dot" w:pos="8630"/>
        </w:tabs>
        <w:rPr>
          <w:noProof/>
          <w:sz w:val="24"/>
          <w:szCs w:val="24"/>
        </w:rPr>
      </w:pPr>
      <w:r>
        <w:rPr>
          <w:noProof/>
        </w:rPr>
        <w:t>3.4.2.2.</w:t>
      </w:r>
      <w:r w:rsidRPr="00887323">
        <w:rPr>
          <w:i/>
          <w:noProof/>
          <w:u w:val="single"/>
        </w:rPr>
        <w:t>Key Functions and Responsibilities</w:t>
      </w:r>
      <w:r>
        <w:rPr>
          <w:noProof/>
        </w:rPr>
        <w:tab/>
      </w:r>
      <w:r>
        <w:rPr>
          <w:noProof/>
        </w:rPr>
        <w:fldChar w:fldCharType="begin"/>
      </w:r>
      <w:r>
        <w:rPr>
          <w:noProof/>
        </w:rPr>
        <w:instrText xml:space="preserve"> PAGEREF _Toc221677747 \h </w:instrText>
      </w:r>
      <w:r>
        <w:rPr>
          <w:noProof/>
        </w:rPr>
      </w:r>
      <w:r>
        <w:rPr>
          <w:noProof/>
        </w:rPr>
        <w:fldChar w:fldCharType="separate"/>
      </w:r>
      <w:r w:rsidR="00F91E30">
        <w:rPr>
          <w:noProof/>
        </w:rPr>
        <w:t>33</w:t>
      </w:r>
      <w:r>
        <w:rPr>
          <w:noProof/>
        </w:rPr>
        <w:fldChar w:fldCharType="end"/>
      </w:r>
    </w:p>
    <w:p w:rsidR="00DF7D47" w:rsidRDefault="00DF7D47">
      <w:pPr>
        <w:pStyle w:val="TOC4"/>
        <w:tabs>
          <w:tab w:val="right" w:leader="dot" w:pos="8630"/>
        </w:tabs>
        <w:rPr>
          <w:noProof/>
          <w:sz w:val="24"/>
          <w:szCs w:val="24"/>
        </w:rPr>
      </w:pPr>
      <w:r>
        <w:rPr>
          <w:noProof/>
        </w:rPr>
        <w:t>3.4.2.3.</w:t>
      </w:r>
      <w:r w:rsidRPr="00887323">
        <w:rPr>
          <w:i/>
          <w:noProof/>
          <w:u w:val="single"/>
        </w:rPr>
        <w:t>Operations</w:t>
      </w:r>
      <w:r>
        <w:rPr>
          <w:noProof/>
        </w:rPr>
        <w:tab/>
      </w:r>
      <w:r>
        <w:rPr>
          <w:noProof/>
        </w:rPr>
        <w:fldChar w:fldCharType="begin"/>
      </w:r>
      <w:r>
        <w:rPr>
          <w:noProof/>
        </w:rPr>
        <w:instrText xml:space="preserve"> PAGEREF _Toc221677748 \h </w:instrText>
      </w:r>
      <w:r>
        <w:rPr>
          <w:noProof/>
        </w:rPr>
      </w:r>
      <w:r>
        <w:rPr>
          <w:noProof/>
        </w:rPr>
        <w:fldChar w:fldCharType="separate"/>
      </w:r>
      <w:r w:rsidR="00F91E30">
        <w:rPr>
          <w:noProof/>
        </w:rPr>
        <w:t>33</w:t>
      </w:r>
      <w:r>
        <w:rPr>
          <w:noProof/>
        </w:rPr>
        <w:fldChar w:fldCharType="end"/>
      </w:r>
    </w:p>
    <w:p w:rsidR="00DF7D47" w:rsidRDefault="00DF7D47">
      <w:pPr>
        <w:pStyle w:val="TOC3"/>
        <w:tabs>
          <w:tab w:val="right" w:leader="dot" w:pos="8630"/>
        </w:tabs>
        <w:rPr>
          <w:noProof/>
          <w:sz w:val="24"/>
          <w:szCs w:val="24"/>
        </w:rPr>
      </w:pPr>
      <w:r>
        <w:rPr>
          <w:noProof/>
        </w:rPr>
        <w:t xml:space="preserve">3.4.3. </w:t>
      </w:r>
      <w:r w:rsidRPr="00887323">
        <w:rPr>
          <w:i/>
          <w:noProof/>
          <w:u w:val="single"/>
        </w:rPr>
        <w:t>Protect and Restore Vital Habitats</w:t>
      </w:r>
      <w:r>
        <w:rPr>
          <w:noProof/>
        </w:rPr>
        <w:tab/>
      </w:r>
      <w:r>
        <w:rPr>
          <w:noProof/>
        </w:rPr>
        <w:fldChar w:fldCharType="begin"/>
      </w:r>
      <w:r>
        <w:rPr>
          <w:noProof/>
        </w:rPr>
        <w:instrText xml:space="preserve"> PAGEREF _Toc221677749 \h </w:instrText>
      </w:r>
      <w:r>
        <w:rPr>
          <w:noProof/>
        </w:rPr>
      </w:r>
      <w:r>
        <w:rPr>
          <w:noProof/>
        </w:rPr>
        <w:fldChar w:fldCharType="separate"/>
      </w:r>
      <w:r w:rsidR="00F91E30">
        <w:rPr>
          <w:noProof/>
        </w:rPr>
        <w:t>33</w:t>
      </w:r>
      <w:r>
        <w:rPr>
          <w:noProof/>
        </w:rPr>
        <w:fldChar w:fldCharType="end"/>
      </w:r>
    </w:p>
    <w:p w:rsidR="00DF7D47" w:rsidRDefault="00DF7D47">
      <w:pPr>
        <w:pStyle w:val="TOC4"/>
        <w:tabs>
          <w:tab w:val="right" w:leader="dot" w:pos="8630"/>
        </w:tabs>
        <w:rPr>
          <w:noProof/>
          <w:sz w:val="24"/>
          <w:szCs w:val="24"/>
        </w:rPr>
      </w:pPr>
      <w:r>
        <w:rPr>
          <w:noProof/>
        </w:rPr>
        <w:t xml:space="preserve">3.4.3.1. </w:t>
      </w:r>
      <w:r w:rsidRPr="00887323">
        <w:rPr>
          <w:i/>
          <w:noProof/>
          <w:u w:val="single"/>
        </w:rPr>
        <w:t>Mission</w:t>
      </w:r>
      <w:r>
        <w:rPr>
          <w:noProof/>
        </w:rPr>
        <w:tab/>
      </w:r>
      <w:r>
        <w:rPr>
          <w:noProof/>
        </w:rPr>
        <w:fldChar w:fldCharType="begin"/>
      </w:r>
      <w:r>
        <w:rPr>
          <w:noProof/>
        </w:rPr>
        <w:instrText xml:space="preserve"> PAGEREF _Toc221677750 \h </w:instrText>
      </w:r>
      <w:r>
        <w:rPr>
          <w:noProof/>
        </w:rPr>
      </w:r>
      <w:r>
        <w:rPr>
          <w:noProof/>
        </w:rPr>
        <w:fldChar w:fldCharType="separate"/>
      </w:r>
      <w:r w:rsidR="00F91E30">
        <w:rPr>
          <w:noProof/>
        </w:rPr>
        <w:t>33</w:t>
      </w:r>
      <w:r>
        <w:rPr>
          <w:noProof/>
        </w:rPr>
        <w:fldChar w:fldCharType="end"/>
      </w:r>
    </w:p>
    <w:p w:rsidR="00DF7D47" w:rsidRDefault="00DF7D47">
      <w:pPr>
        <w:pStyle w:val="TOC4"/>
        <w:tabs>
          <w:tab w:val="right" w:leader="dot" w:pos="8630"/>
        </w:tabs>
        <w:rPr>
          <w:noProof/>
          <w:sz w:val="24"/>
          <w:szCs w:val="24"/>
        </w:rPr>
      </w:pPr>
      <w:r>
        <w:rPr>
          <w:noProof/>
        </w:rPr>
        <w:t xml:space="preserve">3.4.3.2. </w:t>
      </w:r>
      <w:r w:rsidRPr="00887323">
        <w:rPr>
          <w:i/>
          <w:noProof/>
          <w:u w:val="single"/>
        </w:rPr>
        <w:t>Key Functions and</w:t>
      </w:r>
      <w:r>
        <w:rPr>
          <w:noProof/>
        </w:rPr>
        <w:t xml:space="preserve"> </w:t>
      </w:r>
      <w:r w:rsidRPr="00887323">
        <w:rPr>
          <w:i/>
          <w:noProof/>
          <w:u w:val="single"/>
        </w:rPr>
        <w:t>Responsibilities</w:t>
      </w:r>
      <w:r>
        <w:rPr>
          <w:noProof/>
        </w:rPr>
        <w:tab/>
      </w:r>
      <w:r>
        <w:rPr>
          <w:noProof/>
        </w:rPr>
        <w:fldChar w:fldCharType="begin"/>
      </w:r>
      <w:r>
        <w:rPr>
          <w:noProof/>
        </w:rPr>
        <w:instrText xml:space="preserve"> PAGEREF _Toc221677751 \h </w:instrText>
      </w:r>
      <w:r>
        <w:rPr>
          <w:noProof/>
        </w:rPr>
      </w:r>
      <w:r>
        <w:rPr>
          <w:noProof/>
        </w:rPr>
        <w:fldChar w:fldCharType="separate"/>
      </w:r>
      <w:r w:rsidR="00F91E30">
        <w:rPr>
          <w:noProof/>
        </w:rPr>
        <w:t>34</w:t>
      </w:r>
      <w:r>
        <w:rPr>
          <w:noProof/>
        </w:rPr>
        <w:fldChar w:fldCharType="end"/>
      </w:r>
    </w:p>
    <w:p w:rsidR="00DF7D47" w:rsidRDefault="00DF7D47">
      <w:pPr>
        <w:pStyle w:val="TOC4"/>
        <w:tabs>
          <w:tab w:val="right" w:leader="dot" w:pos="8630"/>
        </w:tabs>
        <w:rPr>
          <w:noProof/>
          <w:sz w:val="24"/>
          <w:szCs w:val="24"/>
        </w:rPr>
      </w:pPr>
      <w:r>
        <w:rPr>
          <w:noProof/>
        </w:rPr>
        <w:t>3.4.3.3.</w:t>
      </w:r>
      <w:r w:rsidRPr="00887323">
        <w:rPr>
          <w:i/>
          <w:noProof/>
          <w:u w:val="single"/>
        </w:rPr>
        <w:t>Operations</w:t>
      </w:r>
      <w:r>
        <w:rPr>
          <w:noProof/>
        </w:rPr>
        <w:tab/>
      </w:r>
      <w:r>
        <w:rPr>
          <w:noProof/>
        </w:rPr>
        <w:fldChar w:fldCharType="begin"/>
      </w:r>
      <w:r>
        <w:rPr>
          <w:noProof/>
        </w:rPr>
        <w:instrText xml:space="preserve"> PAGEREF _Toc221677752 \h </w:instrText>
      </w:r>
      <w:r>
        <w:rPr>
          <w:noProof/>
        </w:rPr>
      </w:r>
      <w:r>
        <w:rPr>
          <w:noProof/>
        </w:rPr>
        <w:fldChar w:fldCharType="separate"/>
      </w:r>
      <w:r w:rsidR="00F91E30">
        <w:rPr>
          <w:noProof/>
        </w:rPr>
        <w:t>34</w:t>
      </w:r>
      <w:r>
        <w:rPr>
          <w:noProof/>
        </w:rPr>
        <w:fldChar w:fldCharType="end"/>
      </w:r>
    </w:p>
    <w:p w:rsidR="00DF7D47" w:rsidRDefault="00DF7D47">
      <w:pPr>
        <w:pStyle w:val="TOC3"/>
        <w:tabs>
          <w:tab w:val="right" w:leader="dot" w:pos="8630"/>
        </w:tabs>
        <w:rPr>
          <w:noProof/>
          <w:sz w:val="24"/>
          <w:szCs w:val="24"/>
        </w:rPr>
      </w:pPr>
      <w:r>
        <w:rPr>
          <w:noProof/>
        </w:rPr>
        <w:t xml:space="preserve">3.4.4. </w:t>
      </w:r>
      <w:r w:rsidRPr="00887323">
        <w:rPr>
          <w:i/>
          <w:noProof/>
          <w:u w:val="single"/>
        </w:rPr>
        <w:t>Protect and Restore Water Quality</w:t>
      </w:r>
      <w:r>
        <w:rPr>
          <w:noProof/>
        </w:rPr>
        <w:tab/>
      </w:r>
      <w:r>
        <w:rPr>
          <w:noProof/>
        </w:rPr>
        <w:fldChar w:fldCharType="begin"/>
      </w:r>
      <w:r>
        <w:rPr>
          <w:noProof/>
        </w:rPr>
        <w:instrText xml:space="preserve"> PAGEREF _Toc221677753 \h </w:instrText>
      </w:r>
      <w:r>
        <w:rPr>
          <w:noProof/>
        </w:rPr>
      </w:r>
      <w:r>
        <w:rPr>
          <w:noProof/>
        </w:rPr>
        <w:fldChar w:fldCharType="separate"/>
      </w:r>
      <w:r w:rsidR="00F91E30">
        <w:rPr>
          <w:noProof/>
        </w:rPr>
        <w:t>34</w:t>
      </w:r>
      <w:r>
        <w:rPr>
          <w:noProof/>
        </w:rPr>
        <w:fldChar w:fldCharType="end"/>
      </w:r>
    </w:p>
    <w:p w:rsidR="00DF7D47" w:rsidRDefault="00DF7D47">
      <w:pPr>
        <w:pStyle w:val="TOC4"/>
        <w:tabs>
          <w:tab w:val="right" w:leader="dot" w:pos="8630"/>
        </w:tabs>
        <w:rPr>
          <w:noProof/>
          <w:sz w:val="24"/>
          <w:szCs w:val="24"/>
        </w:rPr>
      </w:pPr>
      <w:r>
        <w:rPr>
          <w:noProof/>
        </w:rPr>
        <w:t>3.4.4.1.</w:t>
      </w:r>
      <w:r w:rsidRPr="00887323">
        <w:rPr>
          <w:i/>
          <w:noProof/>
          <w:u w:val="single"/>
        </w:rPr>
        <w:t>Mission</w:t>
      </w:r>
      <w:r>
        <w:rPr>
          <w:noProof/>
        </w:rPr>
        <w:tab/>
      </w:r>
      <w:r>
        <w:rPr>
          <w:noProof/>
        </w:rPr>
        <w:fldChar w:fldCharType="begin"/>
      </w:r>
      <w:r>
        <w:rPr>
          <w:noProof/>
        </w:rPr>
        <w:instrText xml:space="preserve"> PAGEREF _Toc221677754 \h </w:instrText>
      </w:r>
      <w:r>
        <w:rPr>
          <w:noProof/>
        </w:rPr>
      </w:r>
      <w:r>
        <w:rPr>
          <w:noProof/>
        </w:rPr>
        <w:fldChar w:fldCharType="separate"/>
      </w:r>
      <w:r w:rsidR="00F91E30">
        <w:rPr>
          <w:noProof/>
        </w:rPr>
        <w:t>34</w:t>
      </w:r>
      <w:r>
        <w:rPr>
          <w:noProof/>
        </w:rPr>
        <w:fldChar w:fldCharType="end"/>
      </w:r>
    </w:p>
    <w:p w:rsidR="00DF7D47" w:rsidRDefault="00DF7D47">
      <w:pPr>
        <w:pStyle w:val="TOC4"/>
        <w:tabs>
          <w:tab w:val="right" w:leader="dot" w:pos="8630"/>
        </w:tabs>
        <w:rPr>
          <w:noProof/>
          <w:sz w:val="24"/>
          <w:szCs w:val="24"/>
        </w:rPr>
      </w:pPr>
      <w:r>
        <w:rPr>
          <w:noProof/>
        </w:rPr>
        <w:t>3.4.4.2.</w:t>
      </w:r>
      <w:r w:rsidRPr="00887323">
        <w:rPr>
          <w:i/>
          <w:noProof/>
          <w:u w:val="single"/>
        </w:rPr>
        <w:t>Key Functions and Responsibilities</w:t>
      </w:r>
      <w:r>
        <w:rPr>
          <w:noProof/>
        </w:rPr>
        <w:tab/>
      </w:r>
      <w:r>
        <w:rPr>
          <w:noProof/>
        </w:rPr>
        <w:fldChar w:fldCharType="begin"/>
      </w:r>
      <w:r>
        <w:rPr>
          <w:noProof/>
        </w:rPr>
        <w:instrText xml:space="preserve"> PAGEREF _Toc221677755 \h </w:instrText>
      </w:r>
      <w:r>
        <w:rPr>
          <w:noProof/>
        </w:rPr>
      </w:r>
      <w:r>
        <w:rPr>
          <w:noProof/>
        </w:rPr>
        <w:fldChar w:fldCharType="separate"/>
      </w:r>
      <w:r w:rsidR="00F91E30">
        <w:rPr>
          <w:noProof/>
        </w:rPr>
        <w:t>34</w:t>
      </w:r>
      <w:r>
        <w:rPr>
          <w:noProof/>
        </w:rPr>
        <w:fldChar w:fldCharType="end"/>
      </w:r>
    </w:p>
    <w:p w:rsidR="00DF7D47" w:rsidRDefault="00DF7D47">
      <w:pPr>
        <w:pStyle w:val="TOC4"/>
        <w:tabs>
          <w:tab w:val="right" w:leader="dot" w:pos="8630"/>
        </w:tabs>
        <w:rPr>
          <w:noProof/>
          <w:sz w:val="24"/>
          <w:szCs w:val="24"/>
        </w:rPr>
      </w:pPr>
      <w:r>
        <w:rPr>
          <w:noProof/>
        </w:rPr>
        <w:t xml:space="preserve">3.4.4.3. </w:t>
      </w:r>
      <w:r w:rsidRPr="00887323">
        <w:rPr>
          <w:i/>
          <w:noProof/>
          <w:u w:val="single"/>
        </w:rPr>
        <w:t>Operations</w:t>
      </w:r>
      <w:r>
        <w:rPr>
          <w:noProof/>
        </w:rPr>
        <w:tab/>
      </w:r>
      <w:r>
        <w:rPr>
          <w:noProof/>
        </w:rPr>
        <w:fldChar w:fldCharType="begin"/>
      </w:r>
      <w:r>
        <w:rPr>
          <w:noProof/>
        </w:rPr>
        <w:instrText xml:space="preserve"> PAGEREF _Toc221677756 \h </w:instrText>
      </w:r>
      <w:r>
        <w:rPr>
          <w:noProof/>
        </w:rPr>
      </w:r>
      <w:r>
        <w:rPr>
          <w:noProof/>
        </w:rPr>
        <w:fldChar w:fldCharType="separate"/>
      </w:r>
      <w:r w:rsidR="00F91E30">
        <w:rPr>
          <w:noProof/>
        </w:rPr>
        <w:t>35</w:t>
      </w:r>
      <w:r>
        <w:rPr>
          <w:noProof/>
        </w:rPr>
        <w:fldChar w:fldCharType="end"/>
      </w:r>
    </w:p>
    <w:p w:rsidR="00DF7D47" w:rsidRDefault="00DF7D47">
      <w:pPr>
        <w:pStyle w:val="TOC3"/>
        <w:tabs>
          <w:tab w:val="right" w:leader="dot" w:pos="8630"/>
        </w:tabs>
        <w:rPr>
          <w:noProof/>
          <w:sz w:val="24"/>
          <w:szCs w:val="24"/>
        </w:rPr>
      </w:pPr>
      <w:r>
        <w:rPr>
          <w:noProof/>
        </w:rPr>
        <w:t xml:space="preserve">3.4.5. </w:t>
      </w:r>
      <w:r w:rsidRPr="00887323">
        <w:rPr>
          <w:i/>
          <w:noProof/>
          <w:u w:val="single"/>
        </w:rPr>
        <w:t>Maintain Healthy Watersheds</w:t>
      </w:r>
      <w:r>
        <w:rPr>
          <w:noProof/>
        </w:rPr>
        <w:tab/>
      </w:r>
      <w:r>
        <w:rPr>
          <w:noProof/>
        </w:rPr>
        <w:fldChar w:fldCharType="begin"/>
      </w:r>
      <w:r>
        <w:rPr>
          <w:noProof/>
        </w:rPr>
        <w:instrText xml:space="preserve"> PAGEREF _Toc221677757 \h </w:instrText>
      </w:r>
      <w:r>
        <w:rPr>
          <w:noProof/>
        </w:rPr>
      </w:r>
      <w:r>
        <w:rPr>
          <w:noProof/>
        </w:rPr>
        <w:fldChar w:fldCharType="separate"/>
      </w:r>
      <w:r w:rsidR="00F91E30">
        <w:rPr>
          <w:noProof/>
        </w:rPr>
        <w:t>35</w:t>
      </w:r>
      <w:r>
        <w:rPr>
          <w:noProof/>
        </w:rPr>
        <w:fldChar w:fldCharType="end"/>
      </w:r>
    </w:p>
    <w:p w:rsidR="00DF7D47" w:rsidRDefault="00DF7D47">
      <w:pPr>
        <w:pStyle w:val="TOC4"/>
        <w:tabs>
          <w:tab w:val="right" w:leader="dot" w:pos="8630"/>
        </w:tabs>
        <w:rPr>
          <w:noProof/>
          <w:sz w:val="24"/>
          <w:szCs w:val="24"/>
        </w:rPr>
      </w:pPr>
      <w:r>
        <w:rPr>
          <w:noProof/>
        </w:rPr>
        <w:t xml:space="preserve">3.4.5.1. </w:t>
      </w:r>
      <w:r w:rsidRPr="00887323">
        <w:rPr>
          <w:i/>
          <w:noProof/>
          <w:u w:val="single"/>
        </w:rPr>
        <w:t>Mission</w:t>
      </w:r>
      <w:r>
        <w:rPr>
          <w:noProof/>
        </w:rPr>
        <w:tab/>
      </w:r>
      <w:r>
        <w:rPr>
          <w:noProof/>
        </w:rPr>
        <w:fldChar w:fldCharType="begin"/>
      </w:r>
      <w:r>
        <w:rPr>
          <w:noProof/>
        </w:rPr>
        <w:instrText xml:space="preserve"> PAGEREF _Toc221677758 \h </w:instrText>
      </w:r>
      <w:r>
        <w:rPr>
          <w:noProof/>
        </w:rPr>
      </w:r>
      <w:r>
        <w:rPr>
          <w:noProof/>
        </w:rPr>
        <w:fldChar w:fldCharType="separate"/>
      </w:r>
      <w:r w:rsidR="00F91E30">
        <w:rPr>
          <w:noProof/>
        </w:rPr>
        <w:t>35</w:t>
      </w:r>
      <w:r>
        <w:rPr>
          <w:noProof/>
        </w:rPr>
        <w:fldChar w:fldCharType="end"/>
      </w:r>
    </w:p>
    <w:p w:rsidR="00DF7D47" w:rsidRDefault="00DF7D47">
      <w:pPr>
        <w:pStyle w:val="TOC4"/>
        <w:tabs>
          <w:tab w:val="right" w:leader="dot" w:pos="8630"/>
        </w:tabs>
        <w:rPr>
          <w:noProof/>
          <w:sz w:val="24"/>
          <w:szCs w:val="24"/>
        </w:rPr>
      </w:pPr>
      <w:r>
        <w:rPr>
          <w:noProof/>
        </w:rPr>
        <w:t xml:space="preserve">3.4.5.2. </w:t>
      </w:r>
      <w:r w:rsidRPr="00887323">
        <w:rPr>
          <w:i/>
          <w:noProof/>
          <w:u w:val="single"/>
        </w:rPr>
        <w:t>Key Functions and Responsibilities</w:t>
      </w:r>
      <w:r>
        <w:rPr>
          <w:noProof/>
        </w:rPr>
        <w:tab/>
      </w:r>
      <w:r>
        <w:rPr>
          <w:noProof/>
        </w:rPr>
        <w:fldChar w:fldCharType="begin"/>
      </w:r>
      <w:r>
        <w:rPr>
          <w:noProof/>
        </w:rPr>
        <w:instrText xml:space="preserve"> PAGEREF _Toc221677759 \h </w:instrText>
      </w:r>
      <w:r>
        <w:rPr>
          <w:noProof/>
        </w:rPr>
      </w:r>
      <w:r>
        <w:rPr>
          <w:noProof/>
        </w:rPr>
        <w:fldChar w:fldCharType="separate"/>
      </w:r>
      <w:r w:rsidR="00F91E30">
        <w:rPr>
          <w:noProof/>
        </w:rPr>
        <w:t>35</w:t>
      </w:r>
      <w:r>
        <w:rPr>
          <w:noProof/>
        </w:rPr>
        <w:fldChar w:fldCharType="end"/>
      </w:r>
    </w:p>
    <w:p w:rsidR="00DF7D47" w:rsidRDefault="00DF7D47">
      <w:pPr>
        <w:pStyle w:val="TOC4"/>
        <w:tabs>
          <w:tab w:val="right" w:leader="dot" w:pos="8630"/>
        </w:tabs>
        <w:rPr>
          <w:noProof/>
          <w:sz w:val="24"/>
          <w:szCs w:val="24"/>
        </w:rPr>
      </w:pPr>
      <w:r>
        <w:rPr>
          <w:noProof/>
        </w:rPr>
        <w:t xml:space="preserve">3.4.5.3. </w:t>
      </w:r>
      <w:r w:rsidRPr="00887323">
        <w:rPr>
          <w:i/>
          <w:noProof/>
          <w:u w:val="single"/>
        </w:rPr>
        <w:t>Operations</w:t>
      </w:r>
      <w:r>
        <w:rPr>
          <w:noProof/>
        </w:rPr>
        <w:tab/>
      </w:r>
      <w:r>
        <w:rPr>
          <w:noProof/>
        </w:rPr>
        <w:fldChar w:fldCharType="begin"/>
      </w:r>
      <w:r>
        <w:rPr>
          <w:noProof/>
        </w:rPr>
        <w:instrText xml:space="preserve"> PAGEREF _Toc221677760 \h </w:instrText>
      </w:r>
      <w:r>
        <w:rPr>
          <w:noProof/>
        </w:rPr>
      </w:r>
      <w:r>
        <w:rPr>
          <w:noProof/>
        </w:rPr>
        <w:fldChar w:fldCharType="separate"/>
      </w:r>
      <w:r w:rsidR="00F91E30">
        <w:rPr>
          <w:noProof/>
        </w:rPr>
        <w:t>36</w:t>
      </w:r>
      <w:r>
        <w:rPr>
          <w:noProof/>
        </w:rPr>
        <w:fldChar w:fldCharType="end"/>
      </w:r>
    </w:p>
    <w:p w:rsidR="00DF7D47" w:rsidRDefault="00DF7D47">
      <w:pPr>
        <w:pStyle w:val="TOC3"/>
        <w:tabs>
          <w:tab w:val="right" w:leader="dot" w:pos="8630"/>
        </w:tabs>
        <w:rPr>
          <w:noProof/>
          <w:sz w:val="24"/>
          <w:szCs w:val="24"/>
        </w:rPr>
      </w:pPr>
      <w:r>
        <w:rPr>
          <w:noProof/>
        </w:rPr>
        <w:t xml:space="preserve">3.4.6. </w:t>
      </w:r>
      <w:r w:rsidRPr="00887323">
        <w:rPr>
          <w:i/>
          <w:noProof/>
          <w:u w:val="single"/>
        </w:rPr>
        <w:t>Foster Chesapeake Stewardship</w:t>
      </w:r>
      <w:r>
        <w:rPr>
          <w:noProof/>
        </w:rPr>
        <w:tab/>
      </w:r>
      <w:r>
        <w:rPr>
          <w:noProof/>
        </w:rPr>
        <w:fldChar w:fldCharType="begin"/>
      </w:r>
      <w:r>
        <w:rPr>
          <w:noProof/>
        </w:rPr>
        <w:instrText xml:space="preserve"> PAGEREF _Toc221677761 \h </w:instrText>
      </w:r>
      <w:r>
        <w:rPr>
          <w:noProof/>
        </w:rPr>
      </w:r>
      <w:r>
        <w:rPr>
          <w:noProof/>
        </w:rPr>
        <w:fldChar w:fldCharType="separate"/>
      </w:r>
      <w:r w:rsidR="00F91E30">
        <w:rPr>
          <w:noProof/>
        </w:rPr>
        <w:t>36</w:t>
      </w:r>
      <w:r>
        <w:rPr>
          <w:noProof/>
        </w:rPr>
        <w:fldChar w:fldCharType="end"/>
      </w:r>
    </w:p>
    <w:p w:rsidR="00DF7D47" w:rsidRDefault="00DF7D47">
      <w:pPr>
        <w:pStyle w:val="TOC4"/>
        <w:tabs>
          <w:tab w:val="right" w:leader="dot" w:pos="8630"/>
        </w:tabs>
        <w:rPr>
          <w:noProof/>
          <w:sz w:val="24"/>
          <w:szCs w:val="24"/>
        </w:rPr>
      </w:pPr>
      <w:r>
        <w:rPr>
          <w:noProof/>
        </w:rPr>
        <w:t xml:space="preserve">3.4.6.1. </w:t>
      </w:r>
      <w:r w:rsidRPr="00887323">
        <w:rPr>
          <w:i/>
          <w:noProof/>
          <w:u w:val="single"/>
        </w:rPr>
        <w:t>Mission</w:t>
      </w:r>
      <w:r>
        <w:rPr>
          <w:noProof/>
        </w:rPr>
        <w:tab/>
      </w:r>
      <w:r>
        <w:rPr>
          <w:noProof/>
        </w:rPr>
        <w:fldChar w:fldCharType="begin"/>
      </w:r>
      <w:r>
        <w:rPr>
          <w:noProof/>
        </w:rPr>
        <w:instrText xml:space="preserve"> PAGEREF _Toc221677762 \h </w:instrText>
      </w:r>
      <w:r>
        <w:rPr>
          <w:noProof/>
        </w:rPr>
      </w:r>
      <w:r>
        <w:rPr>
          <w:noProof/>
        </w:rPr>
        <w:fldChar w:fldCharType="separate"/>
      </w:r>
      <w:r w:rsidR="00F91E30">
        <w:rPr>
          <w:noProof/>
        </w:rPr>
        <w:t>36</w:t>
      </w:r>
      <w:r>
        <w:rPr>
          <w:noProof/>
        </w:rPr>
        <w:fldChar w:fldCharType="end"/>
      </w:r>
    </w:p>
    <w:p w:rsidR="00DF7D47" w:rsidRDefault="00DF7D47">
      <w:pPr>
        <w:pStyle w:val="TOC4"/>
        <w:tabs>
          <w:tab w:val="right" w:leader="dot" w:pos="8630"/>
        </w:tabs>
        <w:rPr>
          <w:noProof/>
          <w:sz w:val="24"/>
          <w:szCs w:val="24"/>
        </w:rPr>
      </w:pPr>
      <w:r>
        <w:rPr>
          <w:noProof/>
        </w:rPr>
        <w:t xml:space="preserve">3.4.6.2. </w:t>
      </w:r>
      <w:r w:rsidRPr="00887323">
        <w:rPr>
          <w:i/>
          <w:noProof/>
          <w:u w:val="single"/>
        </w:rPr>
        <w:t>Key Functions and Responsibilities</w:t>
      </w:r>
      <w:r>
        <w:rPr>
          <w:noProof/>
        </w:rPr>
        <w:tab/>
      </w:r>
      <w:r>
        <w:rPr>
          <w:noProof/>
        </w:rPr>
        <w:fldChar w:fldCharType="begin"/>
      </w:r>
      <w:r>
        <w:rPr>
          <w:noProof/>
        </w:rPr>
        <w:instrText xml:space="preserve"> PAGEREF _Toc221677763 \h </w:instrText>
      </w:r>
      <w:r>
        <w:rPr>
          <w:noProof/>
        </w:rPr>
      </w:r>
      <w:r>
        <w:rPr>
          <w:noProof/>
        </w:rPr>
        <w:fldChar w:fldCharType="separate"/>
      </w:r>
      <w:r w:rsidR="00F91E30">
        <w:rPr>
          <w:noProof/>
        </w:rPr>
        <w:t>36</w:t>
      </w:r>
      <w:r>
        <w:rPr>
          <w:noProof/>
        </w:rPr>
        <w:fldChar w:fldCharType="end"/>
      </w:r>
    </w:p>
    <w:p w:rsidR="00DF7D47" w:rsidRDefault="00DF7D47">
      <w:pPr>
        <w:pStyle w:val="TOC4"/>
        <w:tabs>
          <w:tab w:val="right" w:leader="dot" w:pos="8630"/>
        </w:tabs>
        <w:rPr>
          <w:noProof/>
          <w:sz w:val="24"/>
          <w:szCs w:val="24"/>
        </w:rPr>
      </w:pPr>
      <w:r>
        <w:rPr>
          <w:noProof/>
        </w:rPr>
        <w:t xml:space="preserve">3.4.6.3. </w:t>
      </w:r>
      <w:r w:rsidRPr="00887323">
        <w:rPr>
          <w:i/>
          <w:noProof/>
          <w:u w:val="single"/>
        </w:rPr>
        <w:t>Operations</w:t>
      </w:r>
      <w:r>
        <w:rPr>
          <w:noProof/>
        </w:rPr>
        <w:tab/>
      </w:r>
      <w:r>
        <w:rPr>
          <w:noProof/>
        </w:rPr>
        <w:fldChar w:fldCharType="begin"/>
      </w:r>
      <w:r>
        <w:rPr>
          <w:noProof/>
        </w:rPr>
        <w:instrText xml:space="preserve"> PAGEREF _Toc221677764 \h </w:instrText>
      </w:r>
      <w:r>
        <w:rPr>
          <w:noProof/>
        </w:rPr>
      </w:r>
      <w:r>
        <w:rPr>
          <w:noProof/>
        </w:rPr>
        <w:fldChar w:fldCharType="separate"/>
      </w:r>
      <w:r w:rsidR="00F91E30">
        <w:rPr>
          <w:noProof/>
        </w:rPr>
        <w:t>36</w:t>
      </w:r>
      <w:r>
        <w:rPr>
          <w:noProof/>
        </w:rPr>
        <w:fldChar w:fldCharType="end"/>
      </w:r>
    </w:p>
    <w:p w:rsidR="00DF7D47" w:rsidRDefault="00DF7D47">
      <w:pPr>
        <w:pStyle w:val="TOC4"/>
        <w:tabs>
          <w:tab w:val="right" w:leader="dot" w:pos="8630"/>
        </w:tabs>
        <w:rPr>
          <w:noProof/>
          <w:sz w:val="24"/>
          <w:szCs w:val="24"/>
        </w:rPr>
      </w:pPr>
      <w:r>
        <w:rPr>
          <w:noProof/>
        </w:rPr>
        <w:t xml:space="preserve">3.4.6.4. </w:t>
      </w:r>
      <w:r w:rsidRPr="00887323">
        <w:rPr>
          <w:i/>
          <w:noProof/>
          <w:u w:val="single"/>
        </w:rPr>
        <w:t>Key Issues and Questions to be Resolved</w:t>
      </w:r>
      <w:r>
        <w:rPr>
          <w:noProof/>
        </w:rPr>
        <w:tab/>
      </w:r>
      <w:r>
        <w:rPr>
          <w:noProof/>
        </w:rPr>
        <w:fldChar w:fldCharType="begin"/>
      </w:r>
      <w:r>
        <w:rPr>
          <w:noProof/>
        </w:rPr>
        <w:instrText xml:space="preserve"> PAGEREF _Toc221677765 \h </w:instrText>
      </w:r>
      <w:r>
        <w:rPr>
          <w:noProof/>
        </w:rPr>
      </w:r>
      <w:r>
        <w:rPr>
          <w:noProof/>
        </w:rPr>
        <w:fldChar w:fldCharType="separate"/>
      </w:r>
      <w:r w:rsidR="00F91E30">
        <w:rPr>
          <w:noProof/>
        </w:rPr>
        <w:t>37</w:t>
      </w:r>
      <w:r>
        <w:rPr>
          <w:noProof/>
        </w:rPr>
        <w:fldChar w:fldCharType="end"/>
      </w:r>
    </w:p>
    <w:p w:rsidR="00DF7D47" w:rsidRPr="00DF7D47" w:rsidRDefault="00DF7D47" w:rsidP="00DF7D47">
      <w:pPr>
        <w:pStyle w:val="TOC4"/>
        <w:tabs>
          <w:tab w:val="right" w:leader="dot" w:pos="8630"/>
        </w:tabs>
        <w:ind w:left="480"/>
        <w:rPr>
          <w:noProof/>
          <w:sz w:val="24"/>
          <w:szCs w:val="24"/>
        </w:rPr>
      </w:pPr>
      <w:r w:rsidRPr="00DF7D47">
        <w:rPr>
          <w:noProof/>
        </w:rPr>
        <w:t xml:space="preserve">3.4.7. </w:t>
      </w:r>
      <w:r w:rsidRPr="00DF7D47">
        <w:rPr>
          <w:i/>
          <w:noProof/>
          <w:u w:val="single"/>
        </w:rPr>
        <w:t>Enhancing Partnering, Leadership and Management</w:t>
      </w:r>
      <w:r>
        <w:rPr>
          <w:noProof/>
        </w:rPr>
        <w:tab/>
      </w:r>
      <w:r>
        <w:rPr>
          <w:noProof/>
        </w:rPr>
        <w:fldChar w:fldCharType="begin"/>
      </w:r>
      <w:r>
        <w:rPr>
          <w:noProof/>
        </w:rPr>
        <w:instrText xml:space="preserve"> PAGEREF _Toc221677766 \h </w:instrText>
      </w:r>
      <w:r>
        <w:rPr>
          <w:noProof/>
        </w:rPr>
      </w:r>
      <w:r>
        <w:rPr>
          <w:noProof/>
        </w:rPr>
        <w:fldChar w:fldCharType="separate"/>
      </w:r>
      <w:r w:rsidR="00F91E30">
        <w:rPr>
          <w:noProof/>
        </w:rPr>
        <w:t>37</w:t>
      </w:r>
      <w:r>
        <w:rPr>
          <w:noProof/>
        </w:rPr>
        <w:fldChar w:fldCharType="end"/>
      </w:r>
      <w:r w:rsidRPr="00DF7D47">
        <w:rPr>
          <w:noProof/>
        </w:rPr>
        <w:fldChar w:fldCharType="begin"/>
      </w:r>
      <w:r w:rsidRPr="00DF7D47">
        <w:rPr>
          <w:noProof/>
        </w:rPr>
        <w:instrText xml:space="preserve"> TC "3.4.7. Enhancing Partnering, Leadership and Management" \f C \l "" </w:instrText>
      </w:r>
      <w:r w:rsidRPr="00DF7D47">
        <w:rPr>
          <w:noProof/>
        </w:rPr>
        <w:fldChar w:fldCharType="end"/>
      </w:r>
    </w:p>
    <w:p w:rsidR="00DF7D47" w:rsidRDefault="00DF7D47">
      <w:pPr>
        <w:pStyle w:val="TOC4"/>
        <w:tabs>
          <w:tab w:val="right" w:leader="dot" w:pos="8630"/>
        </w:tabs>
        <w:rPr>
          <w:noProof/>
          <w:sz w:val="24"/>
          <w:szCs w:val="24"/>
        </w:rPr>
      </w:pPr>
      <w:r>
        <w:rPr>
          <w:noProof/>
        </w:rPr>
        <w:t xml:space="preserve">3.4.7.1. </w:t>
      </w:r>
      <w:r w:rsidRPr="00887323">
        <w:rPr>
          <w:i/>
          <w:noProof/>
          <w:u w:val="single"/>
        </w:rPr>
        <w:t>Mission</w:t>
      </w:r>
      <w:r>
        <w:rPr>
          <w:noProof/>
        </w:rPr>
        <w:tab/>
      </w:r>
      <w:r>
        <w:rPr>
          <w:noProof/>
        </w:rPr>
        <w:fldChar w:fldCharType="begin"/>
      </w:r>
      <w:r>
        <w:rPr>
          <w:noProof/>
        </w:rPr>
        <w:instrText xml:space="preserve"> PAGEREF _Toc221677766 \h </w:instrText>
      </w:r>
      <w:r>
        <w:rPr>
          <w:noProof/>
        </w:rPr>
      </w:r>
      <w:r>
        <w:rPr>
          <w:noProof/>
        </w:rPr>
        <w:fldChar w:fldCharType="separate"/>
      </w:r>
      <w:r w:rsidR="00F91E30">
        <w:rPr>
          <w:noProof/>
        </w:rPr>
        <w:t>37</w:t>
      </w:r>
      <w:r>
        <w:rPr>
          <w:noProof/>
        </w:rPr>
        <w:fldChar w:fldCharType="end"/>
      </w:r>
    </w:p>
    <w:p w:rsidR="00DF7D47" w:rsidRDefault="00DF7D47">
      <w:pPr>
        <w:pStyle w:val="TOC4"/>
        <w:tabs>
          <w:tab w:val="right" w:leader="dot" w:pos="8630"/>
        </w:tabs>
        <w:rPr>
          <w:noProof/>
          <w:sz w:val="24"/>
          <w:szCs w:val="24"/>
        </w:rPr>
      </w:pPr>
      <w:r>
        <w:rPr>
          <w:noProof/>
        </w:rPr>
        <w:t xml:space="preserve">3.4.7.2. </w:t>
      </w:r>
      <w:r w:rsidRPr="00887323">
        <w:rPr>
          <w:i/>
          <w:noProof/>
          <w:u w:val="single"/>
        </w:rPr>
        <w:t>Key Functions and Responsibilities</w:t>
      </w:r>
      <w:r>
        <w:rPr>
          <w:noProof/>
        </w:rPr>
        <w:tab/>
      </w:r>
      <w:r>
        <w:rPr>
          <w:noProof/>
        </w:rPr>
        <w:fldChar w:fldCharType="begin"/>
      </w:r>
      <w:r>
        <w:rPr>
          <w:noProof/>
        </w:rPr>
        <w:instrText xml:space="preserve"> PAGEREF _Toc221677767 \h </w:instrText>
      </w:r>
      <w:r>
        <w:rPr>
          <w:noProof/>
        </w:rPr>
      </w:r>
      <w:r>
        <w:rPr>
          <w:noProof/>
        </w:rPr>
        <w:fldChar w:fldCharType="separate"/>
      </w:r>
      <w:r w:rsidR="00F91E30">
        <w:rPr>
          <w:noProof/>
        </w:rPr>
        <w:t>37</w:t>
      </w:r>
      <w:r>
        <w:rPr>
          <w:noProof/>
        </w:rPr>
        <w:fldChar w:fldCharType="end"/>
      </w:r>
    </w:p>
    <w:p w:rsidR="00DF7D47" w:rsidRDefault="00DF7D47">
      <w:pPr>
        <w:pStyle w:val="TOC4"/>
        <w:tabs>
          <w:tab w:val="right" w:leader="dot" w:pos="8630"/>
        </w:tabs>
        <w:rPr>
          <w:noProof/>
          <w:sz w:val="24"/>
          <w:szCs w:val="24"/>
        </w:rPr>
      </w:pPr>
      <w:r>
        <w:rPr>
          <w:noProof/>
        </w:rPr>
        <w:t xml:space="preserve">3.4.7.3. </w:t>
      </w:r>
      <w:r w:rsidRPr="00887323">
        <w:rPr>
          <w:i/>
          <w:noProof/>
          <w:u w:val="single"/>
        </w:rPr>
        <w:t>Operations</w:t>
      </w:r>
      <w:r>
        <w:rPr>
          <w:noProof/>
        </w:rPr>
        <w:tab/>
      </w:r>
      <w:r>
        <w:rPr>
          <w:noProof/>
        </w:rPr>
        <w:fldChar w:fldCharType="begin"/>
      </w:r>
      <w:r>
        <w:rPr>
          <w:noProof/>
        </w:rPr>
        <w:instrText xml:space="preserve"> PAGEREF _Toc221677768 \h </w:instrText>
      </w:r>
      <w:r>
        <w:rPr>
          <w:noProof/>
        </w:rPr>
      </w:r>
      <w:r>
        <w:rPr>
          <w:noProof/>
        </w:rPr>
        <w:fldChar w:fldCharType="separate"/>
      </w:r>
      <w:r w:rsidR="00F91E30">
        <w:rPr>
          <w:noProof/>
        </w:rPr>
        <w:t>37</w:t>
      </w:r>
      <w:r>
        <w:rPr>
          <w:noProof/>
        </w:rPr>
        <w:fldChar w:fldCharType="end"/>
      </w:r>
    </w:p>
    <w:p w:rsidR="00DF7D47" w:rsidRDefault="00DF7D47">
      <w:pPr>
        <w:pStyle w:val="TOC4"/>
        <w:tabs>
          <w:tab w:val="right" w:leader="dot" w:pos="8630"/>
        </w:tabs>
        <w:rPr>
          <w:noProof/>
          <w:sz w:val="24"/>
          <w:szCs w:val="24"/>
        </w:rPr>
      </w:pPr>
      <w:r>
        <w:rPr>
          <w:noProof/>
        </w:rPr>
        <w:t xml:space="preserve">3.4.7.4. </w:t>
      </w:r>
      <w:r w:rsidRPr="00887323">
        <w:rPr>
          <w:i/>
          <w:noProof/>
          <w:u w:val="single"/>
        </w:rPr>
        <w:t>Key Issues and Questions to be Resolved</w:t>
      </w:r>
      <w:r>
        <w:rPr>
          <w:noProof/>
        </w:rPr>
        <w:tab/>
      </w:r>
      <w:r>
        <w:rPr>
          <w:noProof/>
        </w:rPr>
        <w:fldChar w:fldCharType="begin"/>
      </w:r>
      <w:r>
        <w:rPr>
          <w:noProof/>
        </w:rPr>
        <w:instrText xml:space="preserve"> PAGEREF _Toc221677769 \h </w:instrText>
      </w:r>
      <w:r>
        <w:rPr>
          <w:noProof/>
        </w:rPr>
      </w:r>
      <w:r>
        <w:rPr>
          <w:noProof/>
        </w:rPr>
        <w:fldChar w:fldCharType="separate"/>
      </w:r>
      <w:r w:rsidR="00F91E30">
        <w:rPr>
          <w:noProof/>
        </w:rPr>
        <w:t>37</w:t>
      </w:r>
      <w:r>
        <w:rPr>
          <w:noProof/>
        </w:rPr>
        <w:fldChar w:fldCharType="end"/>
      </w:r>
    </w:p>
    <w:p w:rsidR="00DF7D47" w:rsidRDefault="00DF7D47">
      <w:pPr>
        <w:pStyle w:val="TOC3"/>
        <w:tabs>
          <w:tab w:val="right" w:leader="dot" w:pos="8630"/>
        </w:tabs>
        <w:rPr>
          <w:noProof/>
          <w:sz w:val="24"/>
          <w:szCs w:val="24"/>
        </w:rPr>
      </w:pPr>
      <w:r>
        <w:rPr>
          <w:noProof/>
        </w:rPr>
        <w:t xml:space="preserve">3.4.8. </w:t>
      </w:r>
      <w:r w:rsidRPr="00887323">
        <w:rPr>
          <w:i/>
          <w:noProof/>
          <w:u w:val="single"/>
        </w:rPr>
        <w:t>Implementation Workgroups</w:t>
      </w:r>
      <w:r>
        <w:rPr>
          <w:noProof/>
        </w:rPr>
        <w:tab/>
      </w:r>
      <w:r>
        <w:rPr>
          <w:noProof/>
        </w:rPr>
        <w:fldChar w:fldCharType="begin"/>
      </w:r>
      <w:r>
        <w:rPr>
          <w:noProof/>
        </w:rPr>
        <w:instrText xml:space="preserve"> PAGEREF _Toc221677770 \h </w:instrText>
      </w:r>
      <w:r>
        <w:rPr>
          <w:noProof/>
        </w:rPr>
      </w:r>
      <w:r>
        <w:rPr>
          <w:noProof/>
        </w:rPr>
        <w:fldChar w:fldCharType="separate"/>
      </w:r>
      <w:r w:rsidR="00F91E30">
        <w:rPr>
          <w:noProof/>
        </w:rPr>
        <w:t>38</w:t>
      </w:r>
      <w:r>
        <w:rPr>
          <w:noProof/>
        </w:rPr>
        <w:fldChar w:fldCharType="end"/>
      </w:r>
    </w:p>
    <w:p w:rsidR="00DF7D47" w:rsidRDefault="00DF7D47">
      <w:pPr>
        <w:pStyle w:val="TOC2"/>
        <w:tabs>
          <w:tab w:val="right" w:leader="dot" w:pos="8630"/>
        </w:tabs>
        <w:rPr>
          <w:b w:val="0"/>
          <w:bCs w:val="0"/>
          <w:noProof/>
          <w:sz w:val="24"/>
          <w:szCs w:val="24"/>
        </w:rPr>
      </w:pPr>
      <w:r>
        <w:rPr>
          <w:noProof/>
        </w:rPr>
        <w:t xml:space="preserve">3.5. </w:t>
      </w:r>
      <w:r w:rsidRPr="00887323">
        <w:rPr>
          <w:noProof/>
          <w:u w:val="single"/>
        </w:rPr>
        <w:t>Technical and Support Services</w:t>
      </w:r>
      <w:r>
        <w:rPr>
          <w:noProof/>
        </w:rPr>
        <w:tab/>
      </w:r>
      <w:r>
        <w:rPr>
          <w:noProof/>
        </w:rPr>
        <w:fldChar w:fldCharType="begin"/>
      </w:r>
      <w:r>
        <w:rPr>
          <w:noProof/>
        </w:rPr>
        <w:instrText xml:space="preserve"> PAGEREF _Toc221677771 \h </w:instrText>
      </w:r>
      <w:r>
        <w:rPr>
          <w:noProof/>
        </w:rPr>
      </w:r>
      <w:r>
        <w:rPr>
          <w:noProof/>
        </w:rPr>
        <w:fldChar w:fldCharType="separate"/>
      </w:r>
      <w:r w:rsidR="00F91E30">
        <w:rPr>
          <w:noProof/>
        </w:rPr>
        <w:t>38</w:t>
      </w:r>
      <w:r>
        <w:rPr>
          <w:noProof/>
        </w:rPr>
        <w:fldChar w:fldCharType="end"/>
      </w:r>
    </w:p>
    <w:p w:rsidR="00DF7D47" w:rsidRDefault="00DF7D47">
      <w:pPr>
        <w:pStyle w:val="TOC3"/>
        <w:tabs>
          <w:tab w:val="right" w:leader="dot" w:pos="8630"/>
        </w:tabs>
        <w:rPr>
          <w:noProof/>
          <w:sz w:val="24"/>
          <w:szCs w:val="24"/>
        </w:rPr>
      </w:pPr>
      <w:r w:rsidRPr="00DF7D47">
        <w:rPr>
          <w:noProof/>
        </w:rPr>
        <w:t xml:space="preserve">3.5.1. TSS </w:t>
      </w:r>
      <w:r w:rsidRPr="00887323">
        <w:rPr>
          <w:noProof/>
          <w:u w:val="single"/>
        </w:rPr>
        <w:t>Mission</w:t>
      </w:r>
      <w:r>
        <w:rPr>
          <w:noProof/>
        </w:rPr>
        <w:tab/>
      </w:r>
      <w:r>
        <w:rPr>
          <w:noProof/>
        </w:rPr>
        <w:fldChar w:fldCharType="begin"/>
      </w:r>
      <w:r>
        <w:rPr>
          <w:noProof/>
        </w:rPr>
        <w:instrText xml:space="preserve"> PAGEREF _Toc221677772 \h </w:instrText>
      </w:r>
      <w:r>
        <w:rPr>
          <w:noProof/>
        </w:rPr>
      </w:r>
      <w:r>
        <w:rPr>
          <w:noProof/>
        </w:rPr>
        <w:fldChar w:fldCharType="separate"/>
      </w:r>
      <w:r w:rsidR="00F91E30">
        <w:rPr>
          <w:noProof/>
        </w:rPr>
        <w:t>38</w:t>
      </w:r>
      <w:r>
        <w:rPr>
          <w:noProof/>
        </w:rPr>
        <w:fldChar w:fldCharType="end"/>
      </w:r>
    </w:p>
    <w:p w:rsidR="00DF7D47" w:rsidRDefault="00DF7D47">
      <w:pPr>
        <w:pStyle w:val="TOC3"/>
        <w:tabs>
          <w:tab w:val="right" w:leader="dot" w:pos="8630"/>
        </w:tabs>
        <w:rPr>
          <w:noProof/>
          <w:sz w:val="24"/>
          <w:szCs w:val="24"/>
        </w:rPr>
      </w:pPr>
      <w:r>
        <w:rPr>
          <w:noProof/>
        </w:rPr>
        <w:t xml:space="preserve">3.5.2. TSS </w:t>
      </w:r>
      <w:r w:rsidRPr="00887323">
        <w:rPr>
          <w:i/>
          <w:noProof/>
          <w:u w:val="single"/>
        </w:rPr>
        <w:t>Key Functions and Responsibilities</w:t>
      </w:r>
      <w:r>
        <w:rPr>
          <w:noProof/>
        </w:rPr>
        <w:tab/>
      </w:r>
      <w:r>
        <w:rPr>
          <w:noProof/>
        </w:rPr>
        <w:fldChar w:fldCharType="begin"/>
      </w:r>
      <w:r>
        <w:rPr>
          <w:noProof/>
        </w:rPr>
        <w:instrText xml:space="preserve"> PAGEREF _Toc221677773 \h </w:instrText>
      </w:r>
      <w:r>
        <w:rPr>
          <w:noProof/>
        </w:rPr>
      </w:r>
      <w:r>
        <w:rPr>
          <w:noProof/>
        </w:rPr>
        <w:fldChar w:fldCharType="separate"/>
      </w:r>
      <w:r w:rsidR="00F91E30">
        <w:rPr>
          <w:noProof/>
        </w:rPr>
        <w:t>38</w:t>
      </w:r>
      <w:r>
        <w:rPr>
          <w:noProof/>
        </w:rPr>
        <w:fldChar w:fldCharType="end"/>
      </w:r>
    </w:p>
    <w:p w:rsidR="00DF7D47" w:rsidRDefault="00DF7D47">
      <w:pPr>
        <w:pStyle w:val="TOC3"/>
        <w:tabs>
          <w:tab w:val="right" w:leader="dot" w:pos="8630"/>
        </w:tabs>
        <w:rPr>
          <w:noProof/>
          <w:sz w:val="24"/>
          <w:szCs w:val="24"/>
        </w:rPr>
      </w:pPr>
      <w:r>
        <w:rPr>
          <w:noProof/>
        </w:rPr>
        <w:t xml:space="preserve">3.5.3. TSS </w:t>
      </w:r>
      <w:r w:rsidRPr="00887323">
        <w:rPr>
          <w:i/>
          <w:noProof/>
          <w:u w:val="single"/>
        </w:rPr>
        <w:t>Leadership and Membership</w:t>
      </w:r>
      <w:r>
        <w:rPr>
          <w:noProof/>
        </w:rPr>
        <w:tab/>
      </w:r>
      <w:r>
        <w:rPr>
          <w:noProof/>
        </w:rPr>
        <w:fldChar w:fldCharType="begin"/>
      </w:r>
      <w:r>
        <w:rPr>
          <w:noProof/>
        </w:rPr>
        <w:instrText xml:space="preserve"> PAGEREF _Toc221677774 \h </w:instrText>
      </w:r>
      <w:r>
        <w:rPr>
          <w:noProof/>
        </w:rPr>
      </w:r>
      <w:r>
        <w:rPr>
          <w:noProof/>
        </w:rPr>
        <w:fldChar w:fldCharType="separate"/>
      </w:r>
      <w:r w:rsidR="00F91E30">
        <w:rPr>
          <w:noProof/>
        </w:rPr>
        <w:t>38</w:t>
      </w:r>
      <w:r>
        <w:rPr>
          <w:noProof/>
        </w:rPr>
        <w:fldChar w:fldCharType="end"/>
      </w:r>
    </w:p>
    <w:p w:rsidR="00DF7D47" w:rsidRDefault="00DF7D47">
      <w:pPr>
        <w:pStyle w:val="TOC3"/>
        <w:tabs>
          <w:tab w:val="right" w:leader="dot" w:pos="8630"/>
        </w:tabs>
        <w:rPr>
          <w:noProof/>
          <w:sz w:val="24"/>
          <w:szCs w:val="24"/>
        </w:rPr>
      </w:pPr>
      <w:r>
        <w:rPr>
          <w:noProof/>
        </w:rPr>
        <w:t xml:space="preserve">3.5.4. TSS </w:t>
      </w:r>
      <w:r w:rsidRPr="00887323">
        <w:rPr>
          <w:i/>
          <w:noProof/>
          <w:u w:val="single"/>
        </w:rPr>
        <w:t>Operations</w:t>
      </w:r>
      <w:r>
        <w:rPr>
          <w:noProof/>
        </w:rPr>
        <w:tab/>
      </w:r>
      <w:r>
        <w:rPr>
          <w:noProof/>
        </w:rPr>
        <w:fldChar w:fldCharType="begin"/>
      </w:r>
      <w:r>
        <w:rPr>
          <w:noProof/>
        </w:rPr>
        <w:instrText xml:space="preserve"> PAGEREF _Toc221677775 \h </w:instrText>
      </w:r>
      <w:r>
        <w:rPr>
          <w:noProof/>
        </w:rPr>
      </w:r>
      <w:r>
        <w:rPr>
          <w:noProof/>
        </w:rPr>
        <w:fldChar w:fldCharType="separate"/>
      </w:r>
      <w:r w:rsidR="00F91E30">
        <w:rPr>
          <w:noProof/>
        </w:rPr>
        <w:t>39</w:t>
      </w:r>
      <w:r>
        <w:rPr>
          <w:noProof/>
        </w:rPr>
        <w:fldChar w:fldCharType="end"/>
      </w:r>
    </w:p>
    <w:p w:rsidR="00DF7D47" w:rsidRDefault="00DF7D47">
      <w:pPr>
        <w:pStyle w:val="TOC3"/>
        <w:tabs>
          <w:tab w:val="right" w:leader="dot" w:pos="8630"/>
        </w:tabs>
        <w:rPr>
          <w:noProof/>
          <w:sz w:val="24"/>
          <w:szCs w:val="24"/>
        </w:rPr>
      </w:pPr>
      <w:r>
        <w:rPr>
          <w:noProof/>
        </w:rPr>
        <w:t xml:space="preserve">3.5.5. TSS </w:t>
      </w:r>
      <w:r w:rsidRPr="00887323">
        <w:rPr>
          <w:i/>
          <w:noProof/>
          <w:u w:val="single"/>
        </w:rPr>
        <w:t>Key Issues and Questions to be Resolved</w:t>
      </w:r>
      <w:r>
        <w:rPr>
          <w:noProof/>
        </w:rPr>
        <w:tab/>
      </w:r>
      <w:r>
        <w:rPr>
          <w:noProof/>
        </w:rPr>
        <w:fldChar w:fldCharType="begin"/>
      </w:r>
      <w:r>
        <w:rPr>
          <w:noProof/>
        </w:rPr>
        <w:instrText xml:space="preserve"> PAGEREF _Toc221677776 \h </w:instrText>
      </w:r>
      <w:r>
        <w:rPr>
          <w:noProof/>
        </w:rPr>
      </w:r>
      <w:r>
        <w:rPr>
          <w:noProof/>
        </w:rPr>
        <w:fldChar w:fldCharType="separate"/>
      </w:r>
      <w:r w:rsidR="00F91E30">
        <w:rPr>
          <w:noProof/>
        </w:rPr>
        <w:t>39</w:t>
      </w:r>
      <w:r>
        <w:rPr>
          <w:noProof/>
        </w:rPr>
        <w:fldChar w:fldCharType="end"/>
      </w:r>
    </w:p>
    <w:p w:rsidR="00DF7D47" w:rsidRDefault="00DF7D47">
      <w:pPr>
        <w:pStyle w:val="TOC2"/>
        <w:tabs>
          <w:tab w:val="right" w:leader="dot" w:pos="8630"/>
        </w:tabs>
        <w:rPr>
          <w:b w:val="0"/>
          <w:bCs w:val="0"/>
          <w:noProof/>
          <w:sz w:val="24"/>
          <w:szCs w:val="24"/>
        </w:rPr>
      </w:pPr>
      <w:r>
        <w:rPr>
          <w:noProof/>
        </w:rPr>
        <w:t xml:space="preserve">3.6. </w:t>
      </w:r>
      <w:r w:rsidRPr="00887323">
        <w:rPr>
          <w:noProof/>
          <w:u w:val="single"/>
        </w:rPr>
        <w:t>Action Teams</w:t>
      </w:r>
      <w:r>
        <w:rPr>
          <w:noProof/>
        </w:rPr>
        <w:tab/>
      </w:r>
      <w:r>
        <w:rPr>
          <w:noProof/>
        </w:rPr>
        <w:fldChar w:fldCharType="begin"/>
      </w:r>
      <w:r>
        <w:rPr>
          <w:noProof/>
        </w:rPr>
        <w:instrText xml:space="preserve"> PAGEREF _Toc221677778 \h </w:instrText>
      </w:r>
      <w:r>
        <w:rPr>
          <w:noProof/>
        </w:rPr>
      </w:r>
      <w:r>
        <w:rPr>
          <w:noProof/>
        </w:rPr>
        <w:fldChar w:fldCharType="separate"/>
      </w:r>
      <w:r w:rsidR="00F91E30">
        <w:rPr>
          <w:noProof/>
        </w:rPr>
        <w:t>39</w:t>
      </w:r>
      <w:r>
        <w:rPr>
          <w:noProof/>
        </w:rPr>
        <w:fldChar w:fldCharType="end"/>
      </w:r>
    </w:p>
    <w:p w:rsidR="00DF7D47" w:rsidRDefault="00DF7D47">
      <w:pPr>
        <w:pStyle w:val="TOC3"/>
        <w:tabs>
          <w:tab w:val="right" w:leader="dot" w:pos="8630"/>
        </w:tabs>
        <w:rPr>
          <w:noProof/>
          <w:sz w:val="24"/>
          <w:szCs w:val="24"/>
        </w:rPr>
      </w:pPr>
      <w:r>
        <w:rPr>
          <w:noProof/>
        </w:rPr>
        <w:t>3.6.1.</w:t>
      </w:r>
      <w:r>
        <w:rPr>
          <w:i/>
          <w:noProof/>
          <w:u w:val="single"/>
        </w:rPr>
        <w:t xml:space="preserve"> Mission</w:t>
      </w:r>
      <w:r>
        <w:rPr>
          <w:noProof/>
        </w:rPr>
        <w:tab/>
      </w:r>
      <w:r>
        <w:rPr>
          <w:noProof/>
        </w:rPr>
        <w:fldChar w:fldCharType="begin"/>
      </w:r>
      <w:r>
        <w:rPr>
          <w:noProof/>
        </w:rPr>
        <w:instrText xml:space="preserve"> PAGEREF _Toc221677779 \h </w:instrText>
      </w:r>
      <w:r>
        <w:rPr>
          <w:noProof/>
        </w:rPr>
      </w:r>
      <w:r>
        <w:rPr>
          <w:noProof/>
        </w:rPr>
        <w:fldChar w:fldCharType="separate"/>
      </w:r>
      <w:r w:rsidR="00F91E30">
        <w:rPr>
          <w:noProof/>
        </w:rPr>
        <w:t>39</w:t>
      </w:r>
      <w:r>
        <w:rPr>
          <w:noProof/>
        </w:rPr>
        <w:fldChar w:fldCharType="end"/>
      </w:r>
    </w:p>
    <w:p w:rsidR="00DF7D47" w:rsidRDefault="00DF7D47">
      <w:pPr>
        <w:pStyle w:val="TOC3"/>
        <w:tabs>
          <w:tab w:val="right" w:leader="dot" w:pos="8630"/>
        </w:tabs>
        <w:rPr>
          <w:noProof/>
          <w:sz w:val="24"/>
          <w:szCs w:val="24"/>
        </w:rPr>
      </w:pPr>
      <w:r>
        <w:rPr>
          <w:noProof/>
        </w:rPr>
        <w:t xml:space="preserve">3.6.2. </w:t>
      </w:r>
      <w:r w:rsidRPr="00887323">
        <w:rPr>
          <w:i/>
          <w:noProof/>
          <w:u w:val="single"/>
        </w:rPr>
        <w:t>Key Functions and Responsibilities</w:t>
      </w:r>
      <w:r>
        <w:rPr>
          <w:noProof/>
        </w:rPr>
        <w:tab/>
      </w:r>
      <w:r>
        <w:rPr>
          <w:noProof/>
        </w:rPr>
        <w:fldChar w:fldCharType="begin"/>
      </w:r>
      <w:r>
        <w:rPr>
          <w:noProof/>
        </w:rPr>
        <w:instrText xml:space="preserve"> PAGEREF _Toc221677780 \h </w:instrText>
      </w:r>
      <w:r>
        <w:rPr>
          <w:noProof/>
        </w:rPr>
      </w:r>
      <w:r>
        <w:rPr>
          <w:noProof/>
        </w:rPr>
        <w:fldChar w:fldCharType="separate"/>
      </w:r>
      <w:r w:rsidR="00F91E30">
        <w:rPr>
          <w:noProof/>
        </w:rPr>
        <w:t>39</w:t>
      </w:r>
      <w:r>
        <w:rPr>
          <w:noProof/>
        </w:rPr>
        <w:fldChar w:fldCharType="end"/>
      </w:r>
    </w:p>
    <w:p w:rsidR="00DF7D47" w:rsidRDefault="00DF7D47">
      <w:pPr>
        <w:pStyle w:val="TOC3"/>
        <w:tabs>
          <w:tab w:val="right" w:leader="dot" w:pos="8630"/>
        </w:tabs>
        <w:rPr>
          <w:noProof/>
          <w:sz w:val="24"/>
          <w:szCs w:val="24"/>
        </w:rPr>
      </w:pPr>
      <w:r>
        <w:rPr>
          <w:noProof/>
        </w:rPr>
        <w:t xml:space="preserve">3.6.3. </w:t>
      </w:r>
      <w:r w:rsidRPr="00887323">
        <w:rPr>
          <w:i/>
          <w:noProof/>
          <w:u w:val="single"/>
        </w:rPr>
        <w:t>Leadership &amp; Membership</w:t>
      </w:r>
      <w:r>
        <w:rPr>
          <w:noProof/>
        </w:rPr>
        <w:tab/>
      </w:r>
      <w:r>
        <w:rPr>
          <w:noProof/>
        </w:rPr>
        <w:fldChar w:fldCharType="begin"/>
      </w:r>
      <w:r>
        <w:rPr>
          <w:noProof/>
        </w:rPr>
        <w:instrText xml:space="preserve"> PAGEREF _Toc221677781 \h </w:instrText>
      </w:r>
      <w:r>
        <w:rPr>
          <w:noProof/>
        </w:rPr>
      </w:r>
      <w:r>
        <w:rPr>
          <w:noProof/>
        </w:rPr>
        <w:fldChar w:fldCharType="separate"/>
      </w:r>
      <w:r w:rsidR="00F91E30">
        <w:rPr>
          <w:noProof/>
        </w:rPr>
        <w:t>40</w:t>
      </w:r>
      <w:r>
        <w:rPr>
          <w:noProof/>
        </w:rPr>
        <w:fldChar w:fldCharType="end"/>
      </w:r>
    </w:p>
    <w:p w:rsidR="00DF7D47" w:rsidRDefault="00DF7D47">
      <w:pPr>
        <w:pStyle w:val="TOC3"/>
        <w:tabs>
          <w:tab w:val="right" w:leader="dot" w:pos="8630"/>
        </w:tabs>
        <w:rPr>
          <w:noProof/>
          <w:sz w:val="24"/>
          <w:szCs w:val="24"/>
        </w:rPr>
      </w:pPr>
      <w:r>
        <w:rPr>
          <w:noProof/>
        </w:rPr>
        <w:t xml:space="preserve">3.6.4. </w:t>
      </w:r>
      <w:r w:rsidRPr="00887323">
        <w:rPr>
          <w:i/>
          <w:noProof/>
          <w:u w:val="single"/>
        </w:rPr>
        <w:t>Operations</w:t>
      </w:r>
      <w:r>
        <w:rPr>
          <w:noProof/>
        </w:rPr>
        <w:tab/>
      </w:r>
      <w:r>
        <w:rPr>
          <w:noProof/>
        </w:rPr>
        <w:fldChar w:fldCharType="begin"/>
      </w:r>
      <w:r>
        <w:rPr>
          <w:noProof/>
        </w:rPr>
        <w:instrText xml:space="preserve"> PAGEREF _Toc221677782 \h </w:instrText>
      </w:r>
      <w:r>
        <w:rPr>
          <w:noProof/>
        </w:rPr>
      </w:r>
      <w:r>
        <w:rPr>
          <w:noProof/>
        </w:rPr>
        <w:fldChar w:fldCharType="separate"/>
      </w:r>
      <w:r w:rsidR="00F91E30">
        <w:rPr>
          <w:noProof/>
        </w:rPr>
        <w:t>40</w:t>
      </w:r>
      <w:r>
        <w:rPr>
          <w:noProof/>
        </w:rPr>
        <w:fldChar w:fldCharType="end"/>
      </w:r>
    </w:p>
    <w:p w:rsidR="00DF7D47" w:rsidRDefault="00DF7D47">
      <w:pPr>
        <w:pStyle w:val="TOC3"/>
        <w:tabs>
          <w:tab w:val="right" w:leader="dot" w:pos="8630"/>
        </w:tabs>
        <w:rPr>
          <w:noProof/>
          <w:sz w:val="24"/>
          <w:szCs w:val="24"/>
        </w:rPr>
      </w:pPr>
      <w:r>
        <w:rPr>
          <w:noProof/>
        </w:rPr>
        <w:t xml:space="preserve">3.6.5. </w:t>
      </w:r>
      <w:r w:rsidRPr="00887323">
        <w:rPr>
          <w:i/>
          <w:noProof/>
          <w:u w:val="single"/>
        </w:rPr>
        <w:t>Key Questions &amp; Issues to be Resolved</w:t>
      </w:r>
      <w:r>
        <w:rPr>
          <w:noProof/>
        </w:rPr>
        <w:tab/>
      </w:r>
      <w:r>
        <w:rPr>
          <w:noProof/>
        </w:rPr>
        <w:fldChar w:fldCharType="begin"/>
      </w:r>
      <w:r>
        <w:rPr>
          <w:noProof/>
        </w:rPr>
        <w:instrText xml:space="preserve"> PAGEREF _Toc221677783 \h </w:instrText>
      </w:r>
      <w:r>
        <w:rPr>
          <w:noProof/>
        </w:rPr>
      </w:r>
      <w:r>
        <w:rPr>
          <w:noProof/>
        </w:rPr>
        <w:fldChar w:fldCharType="separate"/>
      </w:r>
      <w:r w:rsidR="00F91E30">
        <w:rPr>
          <w:noProof/>
        </w:rPr>
        <w:t>40</w:t>
      </w:r>
      <w:r>
        <w:rPr>
          <w:noProof/>
        </w:rPr>
        <w:fldChar w:fldCharType="end"/>
      </w:r>
    </w:p>
    <w:p w:rsidR="00DF7D47" w:rsidRDefault="00DF7D47">
      <w:pPr>
        <w:pStyle w:val="TOC2"/>
        <w:tabs>
          <w:tab w:val="right" w:leader="dot" w:pos="8630"/>
        </w:tabs>
        <w:rPr>
          <w:b w:val="0"/>
          <w:bCs w:val="0"/>
          <w:noProof/>
          <w:sz w:val="24"/>
          <w:szCs w:val="24"/>
        </w:rPr>
      </w:pPr>
      <w:r>
        <w:rPr>
          <w:noProof/>
        </w:rPr>
        <w:t xml:space="preserve">3.7. </w:t>
      </w:r>
      <w:r w:rsidRPr="00887323">
        <w:rPr>
          <w:noProof/>
          <w:u w:val="single"/>
        </w:rPr>
        <w:t>Advisory Committees</w:t>
      </w:r>
      <w:r>
        <w:rPr>
          <w:noProof/>
        </w:rPr>
        <w:tab/>
      </w:r>
      <w:r>
        <w:rPr>
          <w:noProof/>
        </w:rPr>
        <w:fldChar w:fldCharType="begin"/>
      </w:r>
      <w:r>
        <w:rPr>
          <w:noProof/>
        </w:rPr>
        <w:instrText xml:space="preserve"> PAGEREF _Toc221677784 \h </w:instrText>
      </w:r>
      <w:r>
        <w:rPr>
          <w:noProof/>
        </w:rPr>
      </w:r>
      <w:r>
        <w:rPr>
          <w:noProof/>
        </w:rPr>
        <w:fldChar w:fldCharType="separate"/>
      </w:r>
      <w:r w:rsidR="00F91E30">
        <w:rPr>
          <w:noProof/>
        </w:rPr>
        <w:t>40</w:t>
      </w:r>
      <w:r>
        <w:rPr>
          <w:noProof/>
        </w:rPr>
        <w:fldChar w:fldCharType="end"/>
      </w:r>
    </w:p>
    <w:p w:rsidR="00DF7D47" w:rsidRDefault="00DF7D47">
      <w:pPr>
        <w:pStyle w:val="TOC3"/>
        <w:tabs>
          <w:tab w:val="right" w:leader="dot" w:pos="8630"/>
        </w:tabs>
        <w:rPr>
          <w:noProof/>
          <w:sz w:val="24"/>
          <w:szCs w:val="24"/>
        </w:rPr>
      </w:pPr>
      <w:r>
        <w:rPr>
          <w:noProof/>
        </w:rPr>
        <w:t xml:space="preserve">3.7.1. </w:t>
      </w:r>
      <w:r w:rsidRPr="00887323">
        <w:rPr>
          <w:i/>
          <w:noProof/>
          <w:u w:val="single"/>
        </w:rPr>
        <w:t>Generic Description of Advisory Committees</w:t>
      </w:r>
      <w:r>
        <w:rPr>
          <w:noProof/>
        </w:rPr>
        <w:tab/>
      </w:r>
      <w:r>
        <w:rPr>
          <w:noProof/>
        </w:rPr>
        <w:fldChar w:fldCharType="begin"/>
      </w:r>
      <w:r>
        <w:rPr>
          <w:noProof/>
        </w:rPr>
        <w:instrText xml:space="preserve"> PAGEREF _Toc221677785 \h </w:instrText>
      </w:r>
      <w:r>
        <w:rPr>
          <w:noProof/>
        </w:rPr>
      </w:r>
      <w:r>
        <w:rPr>
          <w:noProof/>
        </w:rPr>
        <w:fldChar w:fldCharType="separate"/>
      </w:r>
      <w:r w:rsidR="00F91E30">
        <w:rPr>
          <w:noProof/>
        </w:rPr>
        <w:t>40</w:t>
      </w:r>
      <w:r>
        <w:rPr>
          <w:noProof/>
        </w:rPr>
        <w:fldChar w:fldCharType="end"/>
      </w:r>
    </w:p>
    <w:p w:rsidR="00DF7D47" w:rsidRDefault="00DF7D47">
      <w:pPr>
        <w:pStyle w:val="TOC4"/>
        <w:tabs>
          <w:tab w:val="right" w:leader="dot" w:pos="8630"/>
        </w:tabs>
        <w:rPr>
          <w:noProof/>
          <w:sz w:val="24"/>
          <w:szCs w:val="24"/>
        </w:rPr>
      </w:pPr>
      <w:r>
        <w:rPr>
          <w:noProof/>
        </w:rPr>
        <w:t xml:space="preserve">3.7.1.1. </w:t>
      </w:r>
      <w:r w:rsidRPr="00887323">
        <w:rPr>
          <w:i/>
          <w:noProof/>
          <w:u w:val="single"/>
        </w:rPr>
        <w:t>Mission</w:t>
      </w:r>
      <w:r>
        <w:rPr>
          <w:noProof/>
        </w:rPr>
        <w:tab/>
      </w:r>
      <w:r>
        <w:rPr>
          <w:noProof/>
        </w:rPr>
        <w:fldChar w:fldCharType="begin"/>
      </w:r>
      <w:r>
        <w:rPr>
          <w:noProof/>
        </w:rPr>
        <w:instrText xml:space="preserve"> PAGEREF _Toc221677786 \h </w:instrText>
      </w:r>
      <w:r>
        <w:rPr>
          <w:noProof/>
        </w:rPr>
      </w:r>
      <w:r>
        <w:rPr>
          <w:noProof/>
        </w:rPr>
        <w:fldChar w:fldCharType="separate"/>
      </w:r>
      <w:r w:rsidR="00F91E30">
        <w:rPr>
          <w:noProof/>
        </w:rPr>
        <w:t>40</w:t>
      </w:r>
      <w:r>
        <w:rPr>
          <w:noProof/>
        </w:rPr>
        <w:fldChar w:fldCharType="end"/>
      </w:r>
    </w:p>
    <w:p w:rsidR="00DF7D47" w:rsidRDefault="00DF7D47">
      <w:pPr>
        <w:pStyle w:val="TOC4"/>
        <w:tabs>
          <w:tab w:val="right" w:leader="dot" w:pos="8630"/>
        </w:tabs>
        <w:rPr>
          <w:noProof/>
          <w:sz w:val="24"/>
          <w:szCs w:val="24"/>
        </w:rPr>
      </w:pPr>
      <w:r>
        <w:rPr>
          <w:noProof/>
        </w:rPr>
        <w:t xml:space="preserve">3.7.1.2. </w:t>
      </w:r>
      <w:r w:rsidRPr="00887323">
        <w:rPr>
          <w:i/>
          <w:noProof/>
          <w:u w:val="single"/>
        </w:rPr>
        <w:t>Key Functions and Responsibilities</w:t>
      </w:r>
      <w:r>
        <w:rPr>
          <w:noProof/>
        </w:rPr>
        <w:tab/>
      </w:r>
      <w:r>
        <w:rPr>
          <w:noProof/>
        </w:rPr>
        <w:fldChar w:fldCharType="begin"/>
      </w:r>
      <w:r>
        <w:rPr>
          <w:noProof/>
        </w:rPr>
        <w:instrText xml:space="preserve"> PAGEREF _Toc221677787 \h </w:instrText>
      </w:r>
      <w:r>
        <w:rPr>
          <w:noProof/>
        </w:rPr>
      </w:r>
      <w:r>
        <w:rPr>
          <w:noProof/>
        </w:rPr>
        <w:fldChar w:fldCharType="separate"/>
      </w:r>
      <w:r w:rsidR="00F91E30">
        <w:rPr>
          <w:noProof/>
        </w:rPr>
        <w:t>40</w:t>
      </w:r>
      <w:r>
        <w:rPr>
          <w:noProof/>
        </w:rPr>
        <w:fldChar w:fldCharType="end"/>
      </w:r>
    </w:p>
    <w:p w:rsidR="00DF7D47" w:rsidRDefault="00DF7D47">
      <w:pPr>
        <w:pStyle w:val="TOC4"/>
        <w:tabs>
          <w:tab w:val="right" w:leader="dot" w:pos="8630"/>
        </w:tabs>
        <w:rPr>
          <w:noProof/>
          <w:sz w:val="24"/>
          <w:szCs w:val="24"/>
        </w:rPr>
      </w:pPr>
      <w:r>
        <w:rPr>
          <w:noProof/>
        </w:rPr>
        <w:t xml:space="preserve">3.7.1.3. </w:t>
      </w:r>
      <w:r w:rsidRPr="00F91E30">
        <w:rPr>
          <w:i/>
          <w:noProof/>
          <w:u w:val="single"/>
        </w:rPr>
        <w:t>Leadership &amp;</w:t>
      </w:r>
      <w:r w:rsidRPr="00F91E30">
        <w:rPr>
          <w:noProof/>
          <w:u w:val="single"/>
        </w:rPr>
        <w:t xml:space="preserve"> </w:t>
      </w:r>
      <w:r w:rsidRPr="00887323">
        <w:rPr>
          <w:i/>
          <w:noProof/>
          <w:u w:val="single"/>
        </w:rPr>
        <w:t>Membership</w:t>
      </w:r>
      <w:r>
        <w:rPr>
          <w:noProof/>
        </w:rPr>
        <w:tab/>
      </w:r>
      <w:r>
        <w:rPr>
          <w:noProof/>
        </w:rPr>
        <w:fldChar w:fldCharType="begin"/>
      </w:r>
      <w:r>
        <w:rPr>
          <w:noProof/>
        </w:rPr>
        <w:instrText xml:space="preserve"> PAGEREF _Toc221677788 \h </w:instrText>
      </w:r>
      <w:r>
        <w:rPr>
          <w:noProof/>
        </w:rPr>
      </w:r>
      <w:r>
        <w:rPr>
          <w:noProof/>
        </w:rPr>
        <w:fldChar w:fldCharType="separate"/>
      </w:r>
      <w:r w:rsidR="00F91E30">
        <w:rPr>
          <w:noProof/>
        </w:rPr>
        <w:t>41</w:t>
      </w:r>
      <w:r>
        <w:rPr>
          <w:noProof/>
        </w:rPr>
        <w:fldChar w:fldCharType="end"/>
      </w:r>
    </w:p>
    <w:p w:rsidR="00DF7D47" w:rsidRDefault="00DF7D47">
      <w:pPr>
        <w:pStyle w:val="TOC4"/>
        <w:tabs>
          <w:tab w:val="right" w:leader="dot" w:pos="8630"/>
        </w:tabs>
        <w:rPr>
          <w:noProof/>
          <w:sz w:val="24"/>
          <w:szCs w:val="24"/>
        </w:rPr>
      </w:pPr>
      <w:r>
        <w:rPr>
          <w:noProof/>
        </w:rPr>
        <w:t xml:space="preserve">3.7.1.4. </w:t>
      </w:r>
      <w:r w:rsidRPr="00887323">
        <w:rPr>
          <w:i/>
          <w:noProof/>
          <w:u w:val="single"/>
        </w:rPr>
        <w:t>Key Issues or Questions to be Resolved</w:t>
      </w:r>
      <w:r>
        <w:rPr>
          <w:noProof/>
        </w:rPr>
        <w:tab/>
      </w:r>
      <w:r>
        <w:rPr>
          <w:noProof/>
        </w:rPr>
        <w:fldChar w:fldCharType="begin"/>
      </w:r>
      <w:r>
        <w:rPr>
          <w:noProof/>
        </w:rPr>
        <w:instrText xml:space="preserve"> PAGEREF _Toc221677789 \h </w:instrText>
      </w:r>
      <w:r>
        <w:rPr>
          <w:noProof/>
        </w:rPr>
      </w:r>
      <w:r>
        <w:rPr>
          <w:noProof/>
        </w:rPr>
        <w:fldChar w:fldCharType="separate"/>
      </w:r>
      <w:r w:rsidR="00F91E30">
        <w:rPr>
          <w:noProof/>
        </w:rPr>
        <w:t>41</w:t>
      </w:r>
      <w:r>
        <w:rPr>
          <w:noProof/>
        </w:rPr>
        <w:fldChar w:fldCharType="end"/>
      </w:r>
    </w:p>
    <w:p w:rsidR="00DF7D47" w:rsidRDefault="00DF7D47">
      <w:pPr>
        <w:pStyle w:val="TOC4"/>
        <w:tabs>
          <w:tab w:val="right" w:leader="dot" w:pos="8630"/>
        </w:tabs>
        <w:rPr>
          <w:noProof/>
          <w:sz w:val="24"/>
          <w:szCs w:val="24"/>
        </w:rPr>
      </w:pPr>
      <w:r>
        <w:rPr>
          <w:noProof/>
        </w:rPr>
        <w:t xml:space="preserve">3.7.1.5. </w:t>
      </w:r>
      <w:r w:rsidRPr="00887323">
        <w:rPr>
          <w:i/>
          <w:noProof/>
          <w:u w:val="single"/>
        </w:rPr>
        <w:t>Key Issues or Questions to be Resolved</w:t>
      </w:r>
      <w:r>
        <w:rPr>
          <w:noProof/>
        </w:rPr>
        <w:tab/>
      </w:r>
      <w:r>
        <w:rPr>
          <w:noProof/>
        </w:rPr>
        <w:fldChar w:fldCharType="begin"/>
      </w:r>
      <w:r>
        <w:rPr>
          <w:noProof/>
        </w:rPr>
        <w:instrText xml:space="preserve"> PAGEREF _Toc221677790 \h </w:instrText>
      </w:r>
      <w:r>
        <w:rPr>
          <w:noProof/>
        </w:rPr>
      </w:r>
      <w:r>
        <w:rPr>
          <w:noProof/>
        </w:rPr>
        <w:fldChar w:fldCharType="separate"/>
      </w:r>
      <w:r w:rsidR="00F91E30">
        <w:rPr>
          <w:noProof/>
        </w:rPr>
        <w:t>41</w:t>
      </w:r>
      <w:r>
        <w:rPr>
          <w:noProof/>
        </w:rPr>
        <w:fldChar w:fldCharType="end"/>
      </w:r>
    </w:p>
    <w:p w:rsidR="00DF7D47" w:rsidRDefault="00DF7D47">
      <w:pPr>
        <w:pStyle w:val="TOC3"/>
        <w:tabs>
          <w:tab w:val="right" w:leader="dot" w:pos="8630"/>
        </w:tabs>
        <w:rPr>
          <w:noProof/>
          <w:sz w:val="24"/>
          <w:szCs w:val="24"/>
        </w:rPr>
      </w:pPr>
      <w:r>
        <w:rPr>
          <w:noProof/>
        </w:rPr>
        <w:t xml:space="preserve">3.7.2. </w:t>
      </w:r>
      <w:r w:rsidRPr="00887323">
        <w:rPr>
          <w:i/>
          <w:noProof/>
          <w:u w:val="single"/>
        </w:rPr>
        <w:t>Local Government Advisory Committee</w:t>
      </w:r>
      <w:r>
        <w:rPr>
          <w:noProof/>
        </w:rPr>
        <w:tab/>
      </w:r>
      <w:r>
        <w:rPr>
          <w:noProof/>
        </w:rPr>
        <w:fldChar w:fldCharType="begin"/>
      </w:r>
      <w:r>
        <w:rPr>
          <w:noProof/>
        </w:rPr>
        <w:instrText xml:space="preserve"> PAGEREF _Toc221677791 \h </w:instrText>
      </w:r>
      <w:r>
        <w:rPr>
          <w:noProof/>
        </w:rPr>
      </w:r>
      <w:r>
        <w:rPr>
          <w:noProof/>
        </w:rPr>
        <w:fldChar w:fldCharType="separate"/>
      </w:r>
      <w:r w:rsidR="00F91E30">
        <w:rPr>
          <w:noProof/>
        </w:rPr>
        <w:t>41</w:t>
      </w:r>
      <w:r>
        <w:rPr>
          <w:noProof/>
        </w:rPr>
        <w:fldChar w:fldCharType="end"/>
      </w:r>
    </w:p>
    <w:p w:rsidR="00DF7D47" w:rsidRDefault="00DF7D47">
      <w:pPr>
        <w:pStyle w:val="TOC4"/>
        <w:tabs>
          <w:tab w:val="right" w:leader="dot" w:pos="8630"/>
        </w:tabs>
        <w:rPr>
          <w:noProof/>
          <w:sz w:val="24"/>
          <w:szCs w:val="24"/>
        </w:rPr>
      </w:pPr>
      <w:r>
        <w:rPr>
          <w:noProof/>
        </w:rPr>
        <w:t xml:space="preserve">3.7.2.1. LGAC </w:t>
      </w:r>
      <w:r w:rsidRPr="00887323">
        <w:rPr>
          <w:i/>
          <w:noProof/>
          <w:u w:val="single"/>
        </w:rPr>
        <w:t>Mission</w:t>
      </w:r>
      <w:r>
        <w:rPr>
          <w:noProof/>
        </w:rPr>
        <w:tab/>
      </w:r>
      <w:r>
        <w:rPr>
          <w:noProof/>
        </w:rPr>
        <w:fldChar w:fldCharType="begin"/>
      </w:r>
      <w:r>
        <w:rPr>
          <w:noProof/>
        </w:rPr>
        <w:instrText xml:space="preserve"> PAGEREF _Toc221677792 \h </w:instrText>
      </w:r>
      <w:r>
        <w:rPr>
          <w:noProof/>
        </w:rPr>
      </w:r>
      <w:r>
        <w:rPr>
          <w:noProof/>
        </w:rPr>
        <w:fldChar w:fldCharType="separate"/>
      </w:r>
      <w:r w:rsidR="00F91E30">
        <w:rPr>
          <w:noProof/>
        </w:rPr>
        <w:t>41</w:t>
      </w:r>
      <w:r>
        <w:rPr>
          <w:noProof/>
        </w:rPr>
        <w:fldChar w:fldCharType="end"/>
      </w:r>
    </w:p>
    <w:p w:rsidR="00DF7D47" w:rsidRDefault="00DF7D47">
      <w:pPr>
        <w:pStyle w:val="TOC4"/>
        <w:tabs>
          <w:tab w:val="right" w:leader="dot" w:pos="8630"/>
        </w:tabs>
        <w:rPr>
          <w:noProof/>
          <w:sz w:val="24"/>
          <w:szCs w:val="24"/>
        </w:rPr>
      </w:pPr>
      <w:r>
        <w:rPr>
          <w:noProof/>
        </w:rPr>
        <w:t xml:space="preserve">3.7.2.2. LGAC </w:t>
      </w:r>
      <w:r w:rsidRPr="00887323">
        <w:rPr>
          <w:i/>
          <w:noProof/>
          <w:u w:val="single"/>
        </w:rPr>
        <w:t>Key Functions and Responsibilities</w:t>
      </w:r>
      <w:r>
        <w:rPr>
          <w:noProof/>
        </w:rPr>
        <w:tab/>
      </w:r>
      <w:r>
        <w:rPr>
          <w:noProof/>
        </w:rPr>
        <w:fldChar w:fldCharType="begin"/>
      </w:r>
      <w:r>
        <w:rPr>
          <w:noProof/>
        </w:rPr>
        <w:instrText xml:space="preserve"> PAGEREF _Toc221677793 \h </w:instrText>
      </w:r>
      <w:r>
        <w:rPr>
          <w:noProof/>
        </w:rPr>
      </w:r>
      <w:r>
        <w:rPr>
          <w:noProof/>
        </w:rPr>
        <w:fldChar w:fldCharType="separate"/>
      </w:r>
      <w:r w:rsidR="00F91E30">
        <w:rPr>
          <w:noProof/>
        </w:rPr>
        <w:t>41</w:t>
      </w:r>
      <w:r>
        <w:rPr>
          <w:noProof/>
        </w:rPr>
        <w:fldChar w:fldCharType="end"/>
      </w:r>
    </w:p>
    <w:p w:rsidR="00DF7D47" w:rsidRDefault="00DF7D47">
      <w:pPr>
        <w:pStyle w:val="TOC4"/>
        <w:tabs>
          <w:tab w:val="right" w:leader="dot" w:pos="8630"/>
        </w:tabs>
        <w:rPr>
          <w:noProof/>
          <w:sz w:val="24"/>
          <w:szCs w:val="24"/>
        </w:rPr>
      </w:pPr>
      <w:r>
        <w:rPr>
          <w:noProof/>
        </w:rPr>
        <w:t xml:space="preserve">3.7.2.3. LGAC </w:t>
      </w:r>
      <w:r w:rsidRPr="00887323">
        <w:rPr>
          <w:bCs/>
          <w:i/>
          <w:noProof/>
          <w:color w:val="000000"/>
          <w:u w:val="single"/>
        </w:rPr>
        <w:t>Leadership and Membership</w:t>
      </w:r>
      <w:r>
        <w:rPr>
          <w:noProof/>
        </w:rPr>
        <w:tab/>
      </w:r>
      <w:r>
        <w:rPr>
          <w:noProof/>
        </w:rPr>
        <w:fldChar w:fldCharType="begin"/>
      </w:r>
      <w:r>
        <w:rPr>
          <w:noProof/>
        </w:rPr>
        <w:instrText xml:space="preserve"> PAGEREF _Toc221677794 \h </w:instrText>
      </w:r>
      <w:r>
        <w:rPr>
          <w:noProof/>
        </w:rPr>
      </w:r>
      <w:r>
        <w:rPr>
          <w:noProof/>
        </w:rPr>
        <w:fldChar w:fldCharType="separate"/>
      </w:r>
      <w:r w:rsidR="00F91E30">
        <w:rPr>
          <w:noProof/>
        </w:rPr>
        <w:t>42</w:t>
      </w:r>
      <w:r>
        <w:rPr>
          <w:noProof/>
        </w:rPr>
        <w:fldChar w:fldCharType="end"/>
      </w:r>
    </w:p>
    <w:p w:rsidR="00DF7D47" w:rsidRDefault="006E01E8">
      <w:pPr>
        <w:pStyle w:val="TOC4"/>
        <w:tabs>
          <w:tab w:val="right" w:leader="dot" w:pos="8630"/>
        </w:tabs>
        <w:rPr>
          <w:noProof/>
          <w:sz w:val="24"/>
          <w:szCs w:val="24"/>
        </w:rPr>
      </w:pPr>
      <w:r w:rsidRPr="006E01E8">
        <w:rPr>
          <w:noProof/>
        </w:rPr>
        <w:lastRenderedPageBreak/>
        <w:t xml:space="preserve">3.7.2.4. </w:t>
      </w:r>
      <w:r w:rsidR="00DF7D47" w:rsidRPr="006E01E8">
        <w:rPr>
          <w:noProof/>
        </w:rPr>
        <w:t xml:space="preserve">LGAC </w:t>
      </w:r>
      <w:r w:rsidR="00DF7D47" w:rsidRPr="00887323">
        <w:rPr>
          <w:bCs/>
          <w:i/>
          <w:noProof/>
          <w:color w:val="000000"/>
          <w:u w:val="single"/>
        </w:rPr>
        <w:t>Operations</w:t>
      </w:r>
      <w:r w:rsidR="00DF7D47">
        <w:rPr>
          <w:noProof/>
        </w:rPr>
        <w:tab/>
      </w:r>
      <w:r w:rsidR="00DF7D47">
        <w:rPr>
          <w:noProof/>
        </w:rPr>
        <w:fldChar w:fldCharType="begin"/>
      </w:r>
      <w:r w:rsidR="00DF7D47">
        <w:rPr>
          <w:noProof/>
        </w:rPr>
        <w:instrText xml:space="preserve"> PAGEREF _Toc221677795 \h </w:instrText>
      </w:r>
      <w:r w:rsidR="00DF7D47">
        <w:rPr>
          <w:noProof/>
        </w:rPr>
      </w:r>
      <w:r w:rsidR="00DF7D47">
        <w:rPr>
          <w:noProof/>
        </w:rPr>
        <w:fldChar w:fldCharType="separate"/>
      </w:r>
      <w:r w:rsidR="00F91E30">
        <w:rPr>
          <w:noProof/>
        </w:rPr>
        <w:t>42</w:t>
      </w:r>
      <w:r w:rsidR="00DF7D47">
        <w:rPr>
          <w:noProof/>
        </w:rPr>
        <w:fldChar w:fldCharType="end"/>
      </w:r>
    </w:p>
    <w:p w:rsidR="00DF7D47" w:rsidRDefault="00DF7D47">
      <w:pPr>
        <w:pStyle w:val="TOC4"/>
        <w:tabs>
          <w:tab w:val="right" w:leader="dot" w:pos="8630"/>
        </w:tabs>
        <w:rPr>
          <w:noProof/>
          <w:sz w:val="24"/>
          <w:szCs w:val="24"/>
        </w:rPr>
      </w:pPr>
      <w:r>
        <w:rPr>
          <w:noProof/>
        </w:rPr>
        <w:t xml:space="preserve">3.7.2.5.LGAC </w:t>
      </w:r>
      <w:r w:rsidRPr="00887323">
        <w:rPr>
          <w:i/>
          <w:noProof/>
          <w:u w:val="single"/>
        </w:rPr>
        <w:t>Key Issues or Questions to be Resolved</w:t>
      </w:r>
      <w:r>
        <w:rPr>
          <w:noProof/>
        </w:rPr>
        <w:tab/>
      </w:r>
      <w:r>
        <w:rPr>
          <w:noProof/>
        </w:rPr>
        <w:fldChar w:fldCharType="begin"/>
      </w:r>
      <w:r>
        <w:rPr>
          <w:noProof/>
        </w:rPr>
        <w:instrText xml:space="preserve"> PAGEREF _Toc221677796 \h </w:instrText>
      </w:r>
      <w:r>
        <w:rPr>
          <w:noProof/>
        </w:rPr>
      </w:r>
      <w:r>
        <w:rPr>
          <w:noProof/>
        </w:rPr>
        <w:fldChar w:fldCharType="separate"/>
      </w:r>
      <w:r w:rsidR="00F91E30">
        <w:rPr>
          <w:noProof/>
        </w:rPr>
        <w:t>42</w:t>
      </w:r>
      <w:r>
        <w:rPr>
          <w:noProof/>
        </w:rPr>
        <w:fldChar w:fldCharType="end"/>
      </w:r>
    </w:p>
    <w:p w:rsidR="00DF7D47" w:rsidRDefault="00DF7D47">
      <w:pPr>
        <w:pStyle w:val="TOC3"/>
        <w:tabs>
          <w:tab w:val="right" w:leader="dot" w:pos="8630"/>
        </w:tabs>
        <w:rPr>
          <w:noProof/>
          <w:sz w:val="24"/>
          <w:szCs w:val="24"/>
        </w:rPr>
      </w:pPr>
      <w:r>
        <w:rPr>
          <w:noProof/>
        </w:rPr>
        <w:t xml:space="preserve">3.7.3. </w:t>
      </w:r>
      <w:r w:rsidRPr="00887323">
        <w:rPr>
          <w:i/>
          <w:noProof/>
          <w:u w:val="single"/>
        </w:rPr>
        <w:t>Citizens Advisory Committee</w:t>
      </w:r>
      <w:r>
        <w:rPr>
          <w:noProof/>
        </w:rPr>
        <w:tab/>
      </w:r>
      <w:r>
        <w:rPr>
          <w:noProof/>
        </w:rPr>
        <w:fldChar w:fldCharType="begin"/>
      </w:r>
      <w:r>
        <w:rPr>
          <w:noProof/>
        </w:rPr>
        <w:instrText xml:space="preserve"> PAGEREF _Toc221677797 \h </w:instrText>
      </w:r>
      <w:r>
        <w:rPr>
          <w:noProof/>
        </w:rPr>
      </w:r>
      <w:r>
        <w:rPr>
          <w:noProof/>
        </w:rPr>
        <w:fldChar w:fldCharType="separate"/>
      </w:r>
      <w:r w:rsidR="00F91E30">
        <w:rPr>
          <w:noProof/>
        </w:rPr>
        <w:t>42</w:t>
      </w:r>
      <w:r>
        <w:rPr>
          <w:noProof/>
        </w:rPr>
        <w:fldChar w:fldCharType="end"/>
      </w:r>
    </w:p>
    <w:p w:rsidR="00DF7D47" w:rsidRDefault="00DF7D47">
      <w:pPr>
        <w:pStyle w:val="TOC4"/>
        <w:tabs>
          <w:tab w:val="right" w:leader="dot" w:pos="8630"/>
        </w:tabs>
        <w:rPr>
          <w:noProof/>
          <w:sz w:val="24"/>
          <w:szCs w:val="24"/>
        </w:rPr>
      </w:pPr>
      <w:r>
        <w:rPr>
          <w:noProof/>
        </w:rPr>
        <w:t xml:space="preserve">3.7.3.1. CAC </w:t>
      </w:r>
      <w:r w:rsidRPr="00887323">
        <w:rPr>
          <w:bCs/>
          <w:i/>
          <w:noProof/>
          <w:color w:val="000000"/>
          <w:u w:val="single"/>
        </w:rPr>
        <w:t>Mission</w:t>
      </w:r>
      <w:r>
        <w:rPr>
          <w:noProof/>
        </w:rPr>
        <w:tab/>
      </w:r>
      <w:r>
        <w:rPr>
          <w:noProof/>
        </w:rPr>
        <w:fldChar w:fldCharType="begin"/>
      </w:r>
      <w:r>
        <w:rPr>
          <w:noProof/>
        </w:rPr>
        <w:instrText xml:space="preserve"> PAGEREF _Toc221677798 \h </w:instrText>
      </w:r>
      <w:r>
        <w:rPr>
          <w:noProof/>
        </w:rPr>
      </w:r>
      <w:r>
        <w:rPr>
          <w:noProof/>
        </w:rPr>
        <w:fldChar w:fldCharType="separate"/>
      </w:r>
      <w:r w:rsidR="00F91E30">
        <w:rPr>
          <w:noProof/>
        </w:rPr>
        <w:t>42</w:t>
      </w:r>
      <w:r>
        <w:rPr>
          <w:noProof/>
        </w:rPr>
        <w:fldChar w:fldCharType="end"/>
      </w:r>
    </w:p>
    <w:p w:rsidR="00DF7D47" w:rsidRDefault="00DF7D47">
      <w:pPr>
        <w:pStyle w:val="TOC4"/>
        <w:tabs>
          <w:tab w:val="right" w:leader="dot" w:pos="8630"/>
        </w:tabs>
        <w:rPr>
          <w:noProof/>
          <w:sz w:val="24"/>
          <w:szCs w:val="24"/>
        </w:rPr>
      </w:pPr>
      <w:r>
        <w:rPr>
          <w:noProof/>
        </w:rPr>
        <w:t xml:space="preserve">3.7.3.2. CAC </w:t>
      </w:r>
      <w:r w:rsidRPr="00887323">
        <w:rPr>
          <w:bCs/>
          <w:i/>
          <w:noProof/>
          <w:color w:val="000000"/>
          <w:u w:val="single"/>
        </w:rPr>
        <w:t>Key Functions and Responsibilities</w:t>
      </w:r>
      <w:r>
        <w:rPr>
          <w:noProof/>
        </w:rPr>
        <w:tab/>
      </w:r>
      <w:r>
        <w:rPr>
          <w:noProof/>
        </w:rPr>
        <w:fldChar w:fldCharType="begin"/>
      </w:r>
      <w:r>
        <w:rPr>
          <w:noProof/>
        </w:rPr>
        <w:instrText xml:space="preserve"> PAGEREF _Toc221677799 \h </w:instrText>
      </w:r>
      <w:r>
        <w:rPr>
          <w:noProof/>
        </w:rPr>
      </w:r>
      <w:r>
        <w:rPr>
          <w:noProof/>
        </w:rPr>
        <w:fldChar w:fldCharType="separate"/>
      </w:r>
      <w:r w:rsidR="00F91E30">
        <w:rPr>
          <w:noProof/>
        </w:rPr>
        <w:t>42</w:t>
      </w:r>
      <w:r>
        <w:rPr>
          <w:noProof/>
        </w:rPr>
        <w:fldChar w:fldCharType="end"/>
      </w:r>
    </w:p>
    <w:p w:rsidR="00DF7D47" w:rsidRDefault="00DF7D47">
      <w:pPr>
        <w:pStyle w:val="TOC4"/>
        <w:tabs>
          <w:tab w:val="right" w:leader="dot" w:pos="8630"/>
        </w:tabs>
        <w:rPr>
          <w:noProof/>
          <w:sz w:val="24"/>
          <w:szCs w:val="24"/>
        </w:rPr>
      </w:pPr>
      <w:r>
        <w:rPr>
          <w:noProof/>
        </w:rPr>
        <w:t xml:space="preserve">3.7.3.3. CAC </w:t>
      </w:r>
      <w:r w:rsidRPr="00887323">
        <w:rPr>
          <w:i/>
          <w:noProof/>
          <w:u w:val="single"/>
        </w:rPr>
        <w:t>Leadership &amp; Membership</w:t>
      </w:r>
      <w:r>
        <w:rPr>
          <w:noProof/>
        </w:rPr>
        <w:tab/>
      </w:r>
      <w:r>
        <w:rPr>
          <w:noProof/>
        </w:rPr>
        <w:fldChar w:fldCharType="begin"/>
      </w:r>
      <w:r>
        <w:rPr>
          <w:noProof/>
        </w:rPr>
        <w:instrText xml:space="preserve"> PAGEREF _Toc221677800 \h </w:instrText>
      </w:r>
      <w:r>
        <w:rPr>
          <w:noProof/>
        </w:rPr>
      </w:r>
      <w:r>
        <w:rPr>
          <w:noProof/>
        </w:rPr>
        <w:fldChar w:fldCharType="separate"/>
      </w:r>
      <w:r w:rsidR="00F91E30">
        <w:rPr>
          <w:noProof/>
        </w:rPr>
        <w:t>43</w:t>
      </w:r>
      <w:r>
        <w:rPr>
          <w:noProof/>
        </w:rPr>
        <w:fldChar w:fldCharType="end"/>
      </w:r>
    </w:p>
    <w:p w:rsidR="00DF7D47" w:rsidRDefault="00DF7D47">
      <w:pPr>
        <w:pStyle w:val="TOC4"/>
        <w:tabs>
          <w:tab w:val="right" w:leader="dot" w:pos="8630"/>
        </w:tabs>
        <w:rPr>
          <w:noProof/>
          <w:sz w:val="24"/>
          <w:szCs w:val="24"/>
        </w:rPr>
      </w:pPr>
      <w:r>
        <w:rPr>
          <w:noProof/>
        </w:rPr>
        <w:t xml:space="preserve">3.7.3.4. CAC </w:t>
      </w:r>
      <w:r w:rsidRPr="00887323">
        <w:rPr>
          <w:bCs/>
          <w:i/>
          <w:noProof/>
          <w:color w:val="000000"/>
          <w:u w:val="single"/>
        </w:rPr>
        <w:t>Operations</w:t>
      </w:r>
      <w:r>
        <w:rPr>
          <w:noProof/>
        </w:rPr>
        <w:tab/>
      </w:r>
      <w:r>
        <w:rPr>
          <w:noProof/>
        </w:rPr>
        <w:fldChar w:fldCharType="begin"/>
      </w:r>
      <w:r>
        <w:rPr>
          <w:noProof/>
        </w:rPr>
        <w:instrText xml:space="preserve"> PAGEREF _Toc221677801 \h </w:instrText>
      </w:r>
      <w:r>
        <w:rPr>
          <w:noProof/>
        </w:rPr>
      </w:r>
      <w:r>
        <w:rPr>
          <w:noProof/>
        </w:rPr>
        <w:fldChar w:fldCharType="separate"/>
      </w:r>
      <w:r w:rsidR="00F91E30">
        <w:rPr>
          <w:noProof/>
        </w:rPr>
        <w:t>43</w:t>
      </w:r>
      <w:r>
        <w:rPr>
          <w:noProof/>
        </w:rPr>
        <w:fldChar w:fldCharType="end"/>
      </w:r>
    </w:p>
    <w:p w:rsidR="00DF7D47" w:rsidRDefault="00DF7D47">
      <w:pPr>
        <w:pStyle w:val="TOC4"/>
        <w:tabs>
          <w:tab w:val="right" w:leader="dot" w:pos="8630"/>
        </w:tabs>
        <w:rPr>
          <w:noProof/>
          <w:sz w:val="24"/>
          <w:szCs w:val="24"/>
        </w:rPr>
      </w:pPr>
      <w:r>
        <w:rPr>
          <w:noProof/>
        </w:rPr>
        <w:t xml:space="preserve">3.7.3.5. CAC </w:t>
      </w:r>
      <w:r w:rsidRPr="00887323">
        <w:rPr>
          <w:bCs/>
          <w:i/>
          <w:noProof/>
          <w:color w:val="000000"/>
          <w:u w:val="single"/>
        </w:rPr>
        <w:t>Key Issues or Questions to be Resolved</w:t>
      </w:r>
      <w:r>
        <w:rPr>
          <w:noProof/>
        </w:rPr>
        <w:tab/>
      </w:r>
      <w:r>
        <w:rPr>
          <w:noProof/>
        </w:rPr>
        <w:fldChar w:fldCharType="begin"/>
      </w:r>
      <w:r>
        <w:rPr>
          <w:noProof/>
        </w:rPr>
        <w:instrText xml:space="preserve"> PAGEREF _Toc221677802 \h </w:instrText>
      </w:r>
      <w:r>
        <w:rPr>
          <w:noProof/>
        </w:rPr>
      </w:r>
      <w:r>
        <w:rPr>
          <w:noProof/>
        </w:rPr>
        <w:fldChar w:fldCharType="separate"/>
      </w:r>
      <w:r w:rsidR="00F91E30">
        <w:rPr>
          <w:noProof/>
        </w:rPr>
        <w:t>43</w:t>
      </w:r>
      <w:r>
        <w:rPr>
          <w:noProof/>
        </w:rPr>
        <w:fldChar w:fldCharType="end"/>
      </w:r>
    </w:p>
    <w:p w:rsidR="00DF7D47" w:rsidRDefault="00DF7D47">
      <w:pPr>
        <w:pStyle w:val="TOC3"/>
        <w:tabs>
          <w:tab w:val="right" w:leader="dot" w:pos="8630"/>
        </w:tabs>
        <w:rPr>
          <w:noProof/>
          <w:sz w:val="24"/>
          <w:szCs w:val="24"/>
        </w:rPr>
      </w:pPr>
      <w:r>
        <w:rPr>
          <w:noProof/>
        </w:rPr>
        <w:t xml:space="preserve">3.7.4. </w:t>
      </w:r>
      <w:r w:rsidRPr="00887323">
        <w:rPr>
          <w:i/>
          <w:noProof/>
          <w:u w:val="single"/>
        </w:rPr>
        <w:t>Science and Technical Advisory Committee</w:t>
      </w:r>
      <w:r>
        <w:rPr>
          <w:noProof/>
        </w:rPr>
        <w:tab/>
      </w:r>
      <w:r>
        <w:rPr>
          <w:noProof/>
        </w:rPr>
        <w:fldChar w:fldCharType="begin"/>
      </w:r>
      <w:r>
        <w:rPr>
          <w:noProof/>
        </w:rPr>
        <w:instrText xml:space="preserve"> PAGEREF _Toc221677803 \h </w:instrText>
      </w:r>
      <w:r>
        <w:rPr>
          <w:noProof/>
        </w:rPr>
      </w:r>
      <w:r>
        <w:rPr>
          <w:noProof/>
        </w:rPr>
        <w:fldChar w:fldCharType="separate"/>
      </w:r>
      <w:r w:rsidR="00F91E30">
        <w:rPr>
          <w:noProof/>
        </w:rPr>
        <w:t>43</w:t>
      </w:r>
      <w:r>
        <w:rPr>
          <w:noProof/>
        </w:rPr>
        <w:fldChar w:fldCharType="end"/>
      </w:r>
    </w:p>
    <w:p w:rsidR="00DF7D47" w:rsidRDefault="00DF7D47">
      <w:pPr>
        <w:pStyle w:val="TOC4"/>
        <w:tabs>
          <w:tab w:val="right" w:leader="dot" w:pos="8630"/>
        </w:tabs>
        <w:rPr>
          <w:noProof/>
          <w:sz w:val="24"/>
          <w:szCs w:val="24"/>
        </w:rPr>
      </w:pPr>
      <w:r>
        <w:rPr>
          <w:noProof/>
        </w:rPr>
        <w:t xml:space="preserve">3.7.4.1. STAC </w:t>
      </w:r>
      <w:r w:rsidRPr="00887323">
        <w:rPr>
          <w:i/>
          <w:noProof/>
          <w:u w:val="single"/>
        </w:rPr>
        <w:t>Mission</w:t>
      </w:r>
      <w:r>
        <w:rPr>
          <w:noProof/>
        </w:rPr>
        <w:tab/>
      </w:r>
      <w:r>
        <w:rPr>
          <w:noProof/>
        </w:rPr>
        <w:fldChar w:fldCharType="begin"/>
      </w:r>
      <w:r>
        <w:rPr>
          <w:noProof/>
        </w:rPr>
        <w:instrText xml:space="preserve"> PAGEREF _Toc221677804 \h </w:instrText>
      </w:r>
      <w:r>
        <w:rPr>
          <w:noProof/>
        </w:rPr>
      </w:r>
      <w:r>
        <w:rPr>
          <w:noProof/>
        </w:rPr>
        <w:fldChar w:fldCharType="separate"/>
      </w:r>
      <w:r w:rsidR="00F91E30">
        <w:rPr>
          <w:noProof/>
        </w:rPr>
        <w:t>43</w:t>
      </w:r>
      <w:r>
        <w:rPr>
          <w:noProof/>
        </w:rPr>
        <w:fldChar w:fldCharType="end"/>
      </w:r>
    </w:p>
    <w:p w:rsidR="00DF7D47" w:rsidRDefault="00DF7D47">
      <w:pPr>
        <w:pStyle w:val="TOC4"/>
        <w:tabs>
          <w:tab w:val="right" w:leader="dot" w:pos="8630"/>
        </w:tabs>
        <w:rPr>
          <w:noProof/>
          <w:sz w:val="24"/>
          <w:szCs w:val="24"/>
        </w:rPr>
      </w:pPr>
      <w:r>
        <w:rPr>
          <w:noProof/>
        </w:rPr>
        <w:t xml:space="preserve">3.7.4.2. STAC </w:t>
      </w:r>
      <w:r w:rsidRPr="00887323">
        <w:rPr>
          <w:bCs/>
          <w:i/>
          <w:noProof/>
          <w:color w:val="000000"/>
          <w:u w:val="single"/>
        </w:rPr>
        <w:t>Key Functions and Responsibilities</w:t>
      </w:r>
      <w:r>
        <w:rPr>
          <w:noProof/>
        </w:rPr>
        <w:tab/>
      </w:r>
      <w:r>
        <w:rPr>
          <w:noProof/>
        </w:rPr>
        <w:fldChar w:fldCharType="begin"/>
      </w:r>
      <w:r>
        <w:rPr>
          <w:noProof/>
        </w:rPr>
        <w:instrText xml:space="preserve"> PAGEREF _Toc221677805 \h </w:instrText>
      </w:r>
      <w:r>
        <w:rPr>
          <w:noProof/>
        </w:rPr>
      </w:r>
      <w:r>
        <w:rPr>
          <w:noProof/>
        </w:rPr>
        <w:fldChar w:fldCharType="separate"/>
      </w:r>
      <w:r w:rsidR="00F91E30">
        <w:rPr>
          <w:noProof/>
        </w:rPr>
        <w:t>43</w:t>
      </w:r>
      <w:r>
        <w:rPr>
          <w:noProof/>
        </w:rPr>
        <w:fldChar w:fldCharType="end"/>
      </w:r>
    </w:p>
    <w:p w:rsidR="00DF7D47" w:rsidRDefault="00DF7D47">
      <w:pPr>
        <w:pStyle w:val="TOC4"/>
        <w:tabs>
          <w:tab w:val="right" w:leader="dot" w:pos="8630"/>
        </w:tabs>
        <w:rPr>
          <w:noProof/>
          <w:sz w:val="24"/>
          <w:szCs w:val="24"/>
        </w:rPr>
      </w:pPr>
      <w:r>
        <w:rPr>
          <w:noProof/>
        </w:rPr>
        <w:t xml:space="preserve">3.7.4.3. STAC </w:t>
      </w:r>
      <w:r w:rsidRPr="00887323">
        <w:rPr>
          <w:i/>
          <w:noProof/>
          <w:u w:val="single"/>
        </w:rPr>
        <w:t>Leadership &amp; Membership</w:t>
      </w:r>
      <w:r>
        <w:rPr>
          <w:noProof/>
        </w:rPr>
        <w:tab/>
      </w:r>
      <w:r>
        <w:rPr>
          <w:noProof/>
        </w:rPr>
        <w:fldChar w:fldCharType="begin"/>
      </w:r>
      <w:r>
        <w:rPr>
          <w:noProof/>
        </w:rPr>
        <w:instrText xml:space="preserve"> PAGEREF _Toc221677806 \h </w:instrText>
      </w:r>
      <w:r>
        <w:rPr>
          <w:noProof/>
        </w:rPr>
      </w:r>
      <w:r>
        <w:rPr>
          <w:noProof/>
        </w:rPr>
        <w:fldChar w:fldCharType="separate"/>
      </w:r>
      <w:r w:rsidR="00F91E30">
        <w:rPr>
          <w:noProof/>
        </w:rPr>
        <w:t>43</w:t>
      </w:r>
      <w:r>
        <w:rPr>
          <w:noProof/>
        </w:rPr>
        <w:fldChar w:fldCharType="end"/>
      </w:r>
    </w:p>
    <w:p w:rsidR="00DF7D47" w:rsidRDefault="00DF7D47">
      <w:pPr>
        <w:pStyle w:val="TOC4"/>
        <w:tabs>
          <w:tab w:val="right" w:leader="dot" w:pos="8630"/>
        </w:tabs>
        <w:rPr>
          <w:noProof/>
          <w:sz w:val="24"/>
          <w:szCs w:val="24"/>
        </w:rPr>
      </w:pPr>
      <w:r>
        <w:rPr>
          <w:noProof/>
        </w:rPr>
        <w:t xml:space="preserve">3.7.4.4. STAC </w:t>
      </w:r>
      <w:r w:rsidRPr="00887323">
        <w:rPr>
          <w:bCs/>
          <w:i/>
          <w:noProof/>
          <w:color w:val="000000"/>
          <w:u w:val="single"/>
        </w:rPr>
        <w:t>Operations</w:t>
      </w:r>
      <w:r>
        <w:rPr>
          <w:noProof/>
        </w:rPr>
        <w:tab/>
      </w:r>
      <w:r>
        <w:rPr>
          <w:noProof/>
        </w:rPr>
        <w:fldChar w:fldCharType="begin"/>
      </w:r>
      <w:r>
        <w:rPr>
          <w:noProof/>
        </w:rPr>
        <w:instrText xml:space="preserve"> PAGEREF _Toc221677807 \h </w:instrText>
      </w:r>
      <w:r>
        <w:rPr>
          <w:noProof/>
        </w:rPr>
      </w:r>
      <w:r>
        <w:rPr>
          <w:noProof/>
        </w:rPr>
        <w:fldChar w:fldCharType="separate"/>
      </w:r>
      <w:r w:rsidR="00F91E30">
        <w:rPr>
          <w:noProof/>
        </w:rPr>
        <w:t>43</w:t>
      </w:r>
      <w:r>
        <w:rPr>
          <w:noProof/>
        </w:rPr>
        <w:fldChar w:fldCharType="end"/>
      </w:r>
    </w:p>
    <w:p w:rsidR="00DF7D47" w:rsidRDefault="00DF7D47">
      <w:pPr>
        <w:pStyle w:val="TOC4"/>
        <w:tabs>
          <w:tab w:val="right" w:leader="dot" w:pos="8630"/>
        </w:tabs>
        <w:rPr>
          <w:noProof/>
          <w:sz w:val="24"/>
          <w:szCs w:val="24"/>
        </w:rPr>
      </w:pPr>
      <w:r>
        <w:rPr>
          <w:noProof/>
        </w:rPr>
        <w:t xml:space="preserve">3.7.4.5. STAC </w:t>
      </w:r>
      <w:r w:rsidRPr="00887323">
        <w:rPr>
          <w:bCs/>
          <w:i/>
          <w:noProof/>
          <w:color w:val="000000"/>
          <w:u w:val="single"/>
        </w:rPr>
        <w:t>Key Issues and Questions to be Resolved</w:t>
      </w:r>
      <w:r>
        <w:rPr>
          <w:noProof/>
        </w:rPr>
        <w:tab/>
      </w:r>
      <w:r>
        <w:rPr>
          <w:noProof/>
        </w:rPr>
        <w:fldChar w:fldCharType="begin"/>
      </w:r>
      <w:r>
        <w:rPr>
          <w:noProof/>
        </w:rPr>
        <w:instrText xml:space="preserve"> PAGEREF _Toc221677808 \h </w:instrText>
      </w:r>
      <w:r>
        <w:rPr>
          <w:noProof/>
        </w:rPr>
      </w:r>
      <w:r>
        <w:rPr>
          <w:noProof/>
        </w:rPr>
        <w:fldChar w:fldCharType="separate"/>
      </w:r>
      <w:r w:rsidR="00F91E30">
        <w:rPr>
          <w:noProof/>
        </w:rPr>
        <w:t>43</w:t>
      </w:r>
      <w:r>
        <w:rPr>
          <w:noProof/>
        </w:rPr>
        <w:fldChar w:fldCharType="end"/>
      </w:r>
    </w:p>
    <w:p w:rsidR="00DF7D47" w:rsidRDefault="00DF7D47">
      <w:pPr>
        <w:pStyle w:val="TOC2"/>
        <w:tabs>
          <w:tab w:val="right" w:leader="dot" w:pos="8630"/>
        </w:tabs>
        <w:rPr>
          <w:b w:val="0"/>
          <w:bCs w:val="0"/>
          <w:noProof/>
          <w:sz w:val="24"/>
          <w:szCs w:val="24"/>
        </w:rPr>
      </w:pPr>
      <w:r>
        <w:rPr>
          <w:noProof/>
        </w:rPr>
        <w:t xml:space="preserve">3.8. </w:t>
      </w:r>
      <w:r w:rsidRPr="00887323">
        <w:rPr>
          <w:i/>
          <w:noProof/>
          <w:u w:val="single"/>
        </w:rPr>
        <w:t>Independent Evaluator</w:t>
      </w:r>
      <w:r>
        <w:rPr>
          <w:noProof/>
        </w:rPr>
        <w:tab/>
      </w:r>
      <w:r>
        <w:rPr>
          <w:noProof/>
        </w:rPr>
        <w:fldChar w:fldCharType="begin"/>
      </w:r>
      <w:r>
        <w:rPr>
          <w:noProof/>
        </w:rPr>
        <w:instrText xml:space="preserve"> PAGEREF _Toc221677809 \h </w:instrText>
      </w:r>
      <w:r>
        <w:rPr>
          <w:noProof/>
        </w:rPr>
      </w:r>
      <w:r>
        <w:rPr>
          <w:noProof/>
        </w:rPr>
        <w:fldChar w:fldCharType="separate"/>
      </w:r>
      <w:r w:rsidR="00F91E30">
        <w:rPr>
          <w:noProof/>
        </w:rPr>
        <w:t>43</w:t>
      </w:r>
      <w:r>
        <w:rPr>
          <w:noProof/>
        </w:rPr>
        <w:fldChar w:fldCharType="end"/>
      </w:r>
    </w:p>
    <w:p w:rsidR="00DF7D47" w:rsidRDefault="00DF7D47">
      <w:pPr>
        <w:pStyle w:val="TOC3"/>
        <w:tabs>
          <w:tab w:val="right" w:leader="dot" w:pos="8630"/>
        </w:tabs>
        <w:rPr>
          <w:noProof/>
          <w:sz w:val="24"/>
          <w:szCs w:val="24"/>
        </w:rPr>
      </w:pPr>
      <w:r>
        <w:rPr>
          <w:noProof/>
        </w:rPr>
        <w:t xml:space="preserve">3.8.1. </w:t>
      </w:r>
      <w:r w:rsidRPr="00887323">
        <w:rPr>
          <w:i/>
          <w:noProof/>
          <w:u w:val="single"/>
        </w:rPr>
        <w:t>Mission</w:t>
      </w:r>
      <w:r>
        <w:rPr>
          <w:noProof/>
        </w:rPr>
        <w:tab/>
      </w:r>
      <w:r>
        <w:rPr>
          <w:noProof/>
        </w:rPr>
        <w:fldChar w:fldCharType="begin"/>
      </w:r>
      <w:r>
        <w:rPr>
          <w:noProof/>
        </w:rPr>
        <w:instrText xml:space="preserve"> PAGEREF _Toc221677810 \h </w:instrText>
      </w:r>
      <w:r>
        <w:rPr>
          <w:noProof/>
        </w:rPr>
      </w:r>
      <w:r>
        <w:rPr>
          <w:noProof/>
        </w:rPr>
        <w:fldChar w:fldCharType="separate"/>
      </w:r>
      <w:r w:rsidR="00F91E30">
        <w:rPr>
          <w:noProof/>
        </w:rPr>
        <w:t>43</w:t>
      </w:r>
      <w:r>
        <w:rPr>
          <w:noProof/>
        </w:rPr>
        <w:fldChar w:fldCharType="end"/>
      </w:r>
    </w:p>
    <w:p w:rsidR="00DF7D47" w:rsidRDefault="00DF7D47">
      <w:pPr>
        <w:pStyle w:val="TOC3"/>
        <w:tabs>
          <w:tab w:val="right" w:leader="dot" w:pos="8630"/>
        </w:tabs>
        <w:rPr>
          <w:noProof/>
          <w:sz w:val="24"/>
          <w:szCs w:val="24"/>
        </w:rPr>
      </w:pPr>
      <w:r>
        <w:rPr>
          <w:noProof/>
        </w:rPr>
        <w:t xml:space="preserve">3.8.2. </w:t>
      </w:r>
      <w:r w:rsidRPr="00887323">
        <w:rPr>
          <w:i/>
          <w:noProof/>
          <w:u w:val="single"/>
        </w:rPr>
        <w:t>Key Function and Responsibilities</w:t>
      </w:r>
      <w:r>
        <w:rPr>
          <w:noProof/>
        </w:rPr>
        <w:tab/>
      </w:r>
      <w:r>
        <w:rPr>
          <w:noProof/>
        </w:rPr>
        <w:fldChar w:fldCharType="begin"/>
      </w:r>
      <w:r>
        <w:rPr>
          <w:noProof/>
        </w:rPr>
        <w:instrText xml:space="preserve"> PAGEREF _Toc221677811 \h </w:instrText>
      </w:r>
      <w:r>
        <w:rPr>
          <w:noProof/>
        </w:rPr>
      </w:r>
      <w:r>
        <w:rPr>
          <w:noProof/>
        </w:rPr>
        <w:fldChar w:fldCharType="separate"/>
      </w:r>
      <w:r w:rsidR="00F91E30">
        <w:rPr>
          <w:noProof/>
        </w:rPr>
        <w:t>44</w:t>
      </w:r>
      <w:r>
        <w:rPr>
          <w:noProof/>
        </w:rPr>
        <w:fldChar w:fldCharType="end"/>
      </w:r>
    </w:p>
    <w:p w:rsidR="00DF7D47" w:rsidRDefault="00DF7D47">
      <w:pPr>
        <w:pStyle w:val="TOC3"/>
        <w:tabs>
          <w:tab w:val="right" w:leader="dot" w:pos="8630"/>
        </w:tabs>
        <w:rPr>
          <w:noProof/>
          <w:sz w:val="24"/>
          <w:szCs w:val="24"/>
        </w:rPr>
      </w:pPr>
      <w:r>
        <w:rPr>
          <w:noProof/>
        </w:rPr>
        <w:t xml:space="preserve">3.8.3. </w:t>
      </w:r>
      <w:r w:rsidRPr="00887323">
        <w:rPr>
          <w:i/>
          <w:noProof/>
          <w:u w:val="single"/>
        </w:rPr>
        <w:t>Leadership and Direction</w:t>
      </w:r>
      <w:r>
        <w:rPr>
          <w:noProof/>
        </w:rPr>
        <w:tab/>
      </w:r>
      <w:r>
        <w:rPr>
          <w:noProof/>
        </w:rPr>
        <w:fldChar w:fldCharType="begin"/>
      </w:r>
      <w:r>
        <w:rPr>
          <w:noProof/>
        </w:rPr>
        <w:instrText xml:space="preserve"> PAGEREF _Toc221677812 \h </w:instrText>
      </w:r>
      <w:r>
        <w:rPr>
          <w:noProof/>
        </w:rPr>
      </w:r>
      <w:r>
        <w:rPr>
          <w:noProof/>
        </w:rPr>
        <w:fldChar w:fldCharType="separate"/>
      </w:r>
      <w:r w:rsidR="00F91E30">
        <w:rPr>
          <w:noProof/>
        </w:rPr>
        <w:t>44</w:t>
      </w:r>
      <w:r>
        <w:rPr>
          <w:noProof/>
        </w:rPr>
        <w:fldChar w:fldCharType="end"/>
      </w:r>
    </w:p>
    <w:p w:rsidR="00DF7D47" w:rsidRDefault="00DF7D47">
      <w:pPr>
        <w:pStyle w:val="TOC3"/>
        <w:tabs>
          <w:tab w:val="right" w:leader="dot" w:pos="8630"/>
        </w:tabs>
        <w:rPr>
          <w:noProof/>
          <w:sz w:val="24"/>
          <w:szCs w:val="24"/>
        </w:rPr>
      </w:pPr>
      <w:r>
        <w:rPr>
          <w:noProof/>
        </w:rPr>
        <w:t xml:space="preserve">3.8.4. </w:t>
      </w:r>
      <w:r w:rsidRPr="00887323">
        <w:rPr>
          <w:i/>
          <w:noProof/>
          <w:u w:val="single"/>
        </w:rPr>
        <w:t>Operations</w:t>
      </w:r>
      <w:r>
        <w:rPr>
          <w:noProof/>
        </w:rPr>
        <w:tab/>
      </w:r>
      <w:r>
        <w:rPr>
          <w:noProof/>
        </w:rPr>
        <w:fldChar w:fldCharType="begin"/>
      </w:r>
      <w:r>
        <w:rPr>
          <w:noProof/>
        </w:rPr>
        <w:instrText xml:space="preserve"> PAGEREF _Toc221677813 \h </w:instrText>
      </w:r>
      <w:r>
        <w:rPr>
          <w:noProof/>
        </w:rPr>
      </w:r>
      <w:r>
        <w:rPr>
          <w:noProof/>
        </w:rPr>
        <w:fldChar w:fldCharType="separate"/>
      </w:r>
      <w:r w:rsidR="00F91E30">
        <w:rPr>
          <w:noProof/>
        </w:rPr>
        <w:t>44</w:t>
      </w:r>
      <w:r>
        <w:rPr>
          <w:noProof/>
        </w:rPr>
        <w:fldChar w:fldCharType="end"/>
      </w:r>
    </w:p>
    <w:p w:rsidR="00DF7D47" w:rsidRDefault="00DF7D47">
      <w:pPr>
        <w:pStyle w:val="TOC1"/>
        <w:tabs>
          <w:tab w:val="right" w:leader="dot" w:pos="8630"/>
        </w:tabs>
        <w:rPr>
          <w:b w:val="0"/>
          <w:bCs w:val="0"/>
          <w:i w:val="0"/>
          <w:iCs w:val="0"/>
          <w:noProof/>
        </w:rPr>
      </w:pPr>
      <w:r>
        <w:rPr>
          <w:noProof/>
        </w:rPr>
        <w:t xml:space="preserve">4. </w:t>
      </w:r>
      <w:r w:rsidRPr="00887323">
        <w:rPr>
          <w:noProof/>
        </w:rPr>
        <w:t>Communication and Outreach</w:t>
      </w:r>
      <w:r>
        <w:rPr>
          <w:noProof/>
        </w:rPr>
        <w:tab/>
      </w:r>
      <w:r>
        <w:rPr>
          <w:noProof/>
        </w:rPr>
        <w:fldChar w:fldCharType="begin"/>
      </w:r>
      <w:r>
        <w:rPr>
          <w:noProof/>
        </w:rPr>
        <w:instrText xml:space="preserve"> PAGEREF _Toc221677814 \h </w:instrText>
      </w:r>
      <w:r>
        <w:rPr>
          <w:noProof/>
        </w:rPr>
      </w:r>
      <w:r>
        <w:rPr>
          <w:noProof/>
        </w:rPr>
        <w:fldChar w:fldCharType="separate"/>
      </w:r>
      <w:r w:rsidR="00F91E30">
        <w:rPr>
          <w:noProof/>
        </w:rPr>
        <w:t>44</w:t>
      </w:r>
      <w:r>
        <w:rPr>
          <w:noProof/>
        </w:rPr>
        <w:fldChar w:fldCharType="end"/>
      </w:r>
    </w:p>
    <w:p w:rsidR="00DF7D47" w:rsidRDefault="00DF7D47">
      <w:pPr>
        <w:pStyle w:val="TOC2"/>
        <w:tabs>
          <w:tab w:val="right" w:leader="dot" w:pos="8630"/>
        </w:tabs>
        <w:rPr>
          <w:b w:val="0"/>
          <w:bCs w:val="0"/>
          <w:noProof/>
          <w:sz w:val="24"/>
          <w:szCs w:val="24"/>
        </w:rPr>
      </w:pPr>
      <w:r>
        <w:rPr>
          <w:noProof/>
        </w:rPr>
        <w:t xml:space="preserve">4.1. </w:t>
      </w:r>
      <w:r w:rsidRPr="00887323">
        <w:rPr>
          <w:i/>
          <w:noProof/>
          <w:u w:val="single"/>
        </w:rPr>
        <w:t>Communication to the Partnership</w:t>
      </w:r>
      <w:r>
        <w:rPr>
          <w:noProof/>
        </w:rPr>
        <w:tab/>
      </w:r>
      <w:r>
        <w:rPr>
          <w:noProof/>
        </w:rPr>
        <w:fldChar w:fldCharType="begin"/>
      </w:r>
      <w:r>
        <w:rPr>
          <w:noProof/>
        </w:rPr>
        <w:instrText xml:space="preserve"> PAGEREF _Toc221677815 \h </w:instrText>
      </w:r>
      <w:r>
        <w:rPr>
          <w:noProof/>
        </w:rPr>
      </w:r>
      <w:r>
        <w:rPr>
          <w:noProof/>
        </w:rPr>
        <w:fldChar w:fldCharType="separate"/>
      </w:r>
      <w:r w:rsidR="00F91E30">
        <w:rPr>
          <w:noProof/>
        </w:rPr>
        <w:t>44</w:t>
      </w:r>
      <w:r>
        <w:rPr>
          <w:noProof/>
        </w:rPr>
        <w:fldChar w:fldCharType="end"/>
      </w:r>
    </w:p>
    <w:p w:rsidR="00DF7D47" w:rsidRDefault="00DF7D47">
      <w:pPr>
        <w:pStyle w:val="TOC2"/>
        <w:tabs>
          <w:tab w:val="right" w:leader="dot" w:pos="8630"/>
        </w:tabs>
        <w:rPr>
          <w:b w:val="0"/>
          <w:bCs w:val="0"/>
          <w:noProof/>
          <w:sz w:val="24"/>
          <w:szCs w:val="24"/>
        </w:rPr>
      </w:pPr>
      <w:r>
        <w:rPr>
          <w:noProof/>
        </w:rPr>
        <w:t xml:space="preserve">4.2. </w:t>
      </w:r>
      <w:r w:rsidRPr="00DF7D47">
        <w:rPr>
          <w:i/>
          <w:noProof/>
          <w:u w:val="single"/>
        </w:rPr>
        <w:t>Integration to the CBP Website</w:t>
      </w:r>
      <w:r>
        <w:rPr>
          <w:noProof/>
        </w:rPr>
        <w:tab/>
      </w:r>
      <w:r>
        <w:rPr>
          <w:noProof/>
        </w:rPr>
        <w:fldChar w:fldCharType="begin"/>
      </w:r>
      <w:r>
        <w:rPr>
          <w:noProof/>
        </w:rPr>
        <w:instrText xml:space="preserve"> PAGEREF _Toc221677816 \h </w:instrText>
      </w:r>
      <w:r>
        <w:rPr>
          <w:noProof/>
        </w:rPr>
      </w:r>
      <w:r>
        <w:rPr>
          <w:noProof/>
        </w:rPr>
        <w:fldChar w:fldCharType="separate"/>
      </w:r>
      <w:r w:rsidR="00F91E30">
        <w:rPr>
          <w:noProof/>
        </w:rPr>
        <w:t>45</w:t>
      </w:r>
      <w:r>
        <w:rPr>
          <w:noProof/>
        </w:rPr>
        <w:fldChar w:fldCharType="end"/>
      </w:r>
    </w:p>
    <w:p w:rsidR="00DF7D47" w:rsidRDefault="00DF7D47">
      <w:pPr>
        <w:pStyle w:val="TOC1"/>
        <w:tabs>
          <w:tab w:val="right" w:leader="dot" w:pos="8630"/>
        </w:tabs>
        <w:rPr>
          <w:b w:val="0"/>
          <w:bCs w:val="0"/>
          <w:i w:val="0"/>
          <w:iCs w:val="0"/>
          <w:noProof/>
        </w:rPr>
      </w:pPr>
      <w:r>
        <w:rPr>
          <w:noProof/>
        </w:rPr>
        <w:t xml:space="preserve">5. </w:t>
      </w:r>
      <w:r w:rsidRPr="00887323">
        <w:rPr>
          <w:noProof/>
        </w:rPr>
        <w:t>Implementation, Ongoing Revision and Adaptation</w:t>
      </w:r>
      <w:r>
        <w:rPr>
          <w:noProof/>
        </w:rPr>
        <w:tab/>
      </w:r>
      <w:r>
        <w:rPr>
          <w:noProof/>
        </w:rPr>
        <w:fldChar w:fldCharType="begin"/>
      </w:r>
      <w:r>
        <w:rPr>
          <w:noProof/>
        </w:rPr>
        <w:instrText xml:space="preserve"> PAGEREF _Toc221677817 \h </w:instrText>
      </w:r>
      <w:r>
        <w:rPr>
          <w:noProof/>
        </w:rPr>
      </w:r>
      <w:r>
        <w:rPr>
          <w:noProof/>
        </w:rPr>
        <w:fldChar w:fldCharType="separate"/>
      </w:r>
      <w:r w:rsidR="00F91E30">
        <w:rPr>
          <w:noProof/>
        </w:rPr>
        <w:t>45</w:t>
      </w:r>
      <w:r>
        <w:rPr>
          <w:noProof/>
        </w:rPr>
        <w:fldChar w:fldCharType="end"/>
      </w:r>
    </w:p>
    <w:p w:rsidR="00DF7D47" w:rsidRDefault="00DF7D47">
      <w:pPr>
        <w:pStyle w:val="TOC1"/>
        <w:tabs>
          <w:tab w:val="right" w:leader="dot" w:pos="8630"/>
        </w:tabs>
        <w:rPr>
          <w:b w:val="0"/>
          <w:bCs w:val="0"/>
          <w:i w:val="0"/>
          <w:iCs w:val="0"/>
          <w:noProof/>
        </w:rPr>
      </w:pPr>
      <w:r>
        <w:rPr>
          <w:noProof/>
        </w:rPr>
        <w:t xml:space="preserve">6. </w:t>
      </w:r>
      <w:r w:rsidRPr="00887323">
        <w:rPr>
          <w:noProof/>
        </w:rPr>
        <w:t>Frequently Asked Questions</w:t>
      </w:r>
      <w:r>
        <w:rPr>
          <w:noProof/>
        </w:rPr>
        <w:tab/>
      </w:r>
      <w:r>
        <w:rPr>
          <w:noProof/>
        </w:rPr>
        <w:fldChar w:fldCharType="begin"/>
      </w:r>
      <w:r>
        <w:rPr>
          <w:noProof/>
        </w:rPr>
        <w:instrText xml:space="preserve"> PAGEREF _Toc221677818 \h </w:instrText>
      </w:r>
      <w:r>
        <w:rPr>
          <w:noProof/>
        </w:rPr>
      </w:r>
      <w:r>
        <w:rPr>
          <w:noProof/>
        </w:rPr>
        <w:fldChar w:fldCharType="separate"/>
      </w:r>
      <w:r w:rsidR="00F91E30">
        <w:rPr>
          <w:noProof/>
        </w:rPr>
        <w:t>45</w:t>
      </w:r>
      <w:r>
        <w:rPr>
          <w:noProof/>
        </w:rPr>
        <w:fldChar w:fldCharType="end"/>
      </w:r>
    </w:p>
    <w:p w:rsidR="00DF7D47" w:rsidRDefault="00DF7D47">
      <w:pPr>
        <w:pStyle w:val="TOC1"/>
        <w:tabs>
          <w:tab w:val="right" w:leader="dot" w:pos="8630"/>
        </w:tabs>
        <w:rPr>
          <w:b w:val="0"/>
          <w:bCs w:val="0"/>
          <w:i w:val="0"/>
          <w:iCs w:val="0"/>
          <w:noProof/>
        </w:rPr>
      </w:pPr>
      <w:r w:rsidRPr="00887323">
        <w:rPr>
          <w:noProof/>
        </w:rPr>
        <w:t>Appendices</w:t>
      </w:r>
      <w:r>
        <w:rPr>
          <w:noProof/>
        </w:rPr>
        <w:tab/>
      </w:r>
      <w:r>
        <w:rPr>
          <w:noProof/>
        </w:rPr>
        <w:fldChar w:fldCharType="begin"/>
      </w:r>
      <w:r>
        <w:rPr>
          <w:noProof/>
        </w:rPr>
        <w:instrText xml:space="preserve"> PAGEREF _Toc221677819 \h </w:instrText>
      </w:r>
      <w:r>
        <w:rPr>
          <w:noProof/>
        </w:rPr>
      </w:r>
      <w:r>
        <w:rPr>
          <w:noProof/>
        </w:rPr>
        <w:fldChar w:fldCharType="separate"/>
      </w:r>
      <w:r w:rsidR="00F91E30">
        <w:rPr>
          <w:noProof/>
        </w:rPr>
        <w:t>45</w:t>
      </w:r>
      <w:r>
        <w:rPr>
          <w:noProof/>
        </w:rPr>
        <w:fldChar w:fldCharType="end"/>
      </w:r>
    </w:p>
    <w:p w:rsidR="00DF7D47" w:rsidRDefault="00DF7D47">
      <w:pPr>
        <w:pStyle w:val="TOC1"/>
        <w:tabs>
          <w:tab w:val="right" w:leader="dot" w:pos="8630"/>
        </w:tabs>
        <w:rPr>
          <w:b w:val="0"/>
          <w:bCs w:val="0"/>
          <w:i w:val="0"/>
          <w:iCs w:val="0"/>
          <w:noProof/>
        </w:rPr>
      </w:pPr>
      <w:r w:rsidRPr="00887323">
        <w:rPr>
          <w:noProof/>
        </w:rPr>
        <w:t>References</w:t>
      </w:r>
      <w:r>
        <w:rPr>
          <w:noProof/>
        </w:rPr>
        <w:tab/>
      </w:r>
      <w:r>
        <w:rPr>
          <w:noProof/>
        </w:rPr>
        <w:fldChar w:fldCharType="begin"/>
      </w:r>
      <w:r>
        <w:rPr>
          <w:noProof/>
        </w:rPr>
        <w:instrText xml:space="preserve"> PAGEREF _Toc221677820 \h </w:instrText>
      </w:r>
      <w:r>
        <w:rPr>
          <w:noProof/>
        </w:rPr>
      </w:r>
      <w:r>
        <w:rPr>
          <w:noProof/>
        </w:rPr>
        <w:fldChar w:fldCharType="separate"/>
      </w:r>
      <w:r w:rsidR="00F91E30">
        <w:rPr>
          <w:noProof/>
        </w:rPr>
        <w:t>56</w:t>
      </w:r>
      <w:r>
        <w:rPr>
          <w:noProof/>
        </w:rPr>
        <w:fldChar w:fldCharType="end"/>
      </w:r>
    </w:p>
    <w:p w:rsidR="00D366CE" w:rsidRPr="004A5C66" w:rsidRDefault="00456707" w:rsidP="004A5C66">
      <w:pPr>
        <w:rPr>
          <w:bCs/>
          <w:iCs/>
        </w:rPr>
      </w:pPr>
      <w:r>
        <w:rPr>
          <w:b/>
          <w:bCs/>
          <w:i/>
          <w:iCs/>
        </w:rPr>
        <w:fldChar w:fldCharType="end"/>
      </w:r>
      <w:r w:rsidR="00D366CE" w:rsidRPr="004A5C66" w:rsidDel="00D366CE">
        <w:rPr>
          <w:bCs/>
          <w:iCs/>
        </w:rPr>
        <w:t xml:space="preserve"> </w:t>
      </w:r>
    </w:p>
    <w:p w:rsidR="004A5C66" w:rsidRPr="004A5C66" w:rsidRDefault="004A5C66" w:rsidP="00C663F4">
      <w:pPr>
        <w:pStyle w:val="TableofFigures"/>
        <w:tabs>
          <w:tab w:val="right" w:leader="dot" w:pos="8640"/>
        </w:tabs>
        <w:ind w:right="720"/>
        <w:rPr>
          <w:b/>
          <w:i w:val="0"/>
          <w:iCs w:val="0"/>
          <w:noProof/>
          <w:sz w:val="24"/>
          <w:szCs w:val="24"/>
        </w:rPr>
      </w:pPr>
      <w:r w:rsidRPr="004A5C66">
        <w:rPr>
          <w:bCs/>
          <w:iCs w:val="0"/>
          <w:sz w:val="24"/>
          <w:szCs w:val="24"/>
        </w:rPr>
        <w:fldChar w:fldCharType="begin"/>
      </w:r>
      <w:r w:rsidRPr="004A5C66">
        <w:rPr>
          <w:bCs/>
          <w:iCs w:val="0"/>
          <w:sz w:val="24"/>
          <w:szCs w:val="24"/>
        </w:rPr>
        <w:instrText xml:space="preserve"> TOC \f B \h \z \c </w:instrText>
      </w:r>
      <w:r w:rsidRPr="004A5C66">
        <w:rPr>
          <w:bCs/>
          <w:iCs w:val="0"/>
          <w:sz w:val="24"/>
          <w:szCs w:val="24"/>
        </w:rPr>
        <w:fldChar w:fldCharType="separate"/>
      </w:r>
      <w:hyperlink w:anchor="_Toc221440579" w:history="1">
        <w:r w:rsidRPr="004A5C66">
          <w:rPr>
            <w:rStyle w:val="Hyperlink"/>
            <w:b/>
            <w:noProof/>
            <w:sz w:val="24"/>
            <w:szCs w:val="24"/>
          </w:rPr>
          <w:t>Figure 1</w:t>
        </w:r>
        <w:r w:rsidRPr="004A5C66">
          <w:rPr>
            <w:b/>
            <w:noProof/>
            <w:webHidden/>
            <w:sz w:val="24"/>
            <w:szCs w:val="24"/>
          </w:rPr>
          <w:tab/>
        </w:r>
        <w:r w:rsidRPr="004A5C66">
          <w:rPr>
            <w:b/>
            <w:noProof/>
            <w:webHidden/>
            <w:sz w:val="24"/>
            <w:szCs w:val="24"/>
          </w:rPr>
          <w:fldChar w:fldCharType="begin"/>
        </w:r>
        <w:r w:rsidRPr="004A5C66">
          <w:rPr>
            <w:b/>
            <w:noProof/>
            <w:webHidden/>
            <w:sz w:val="24"/>
            <w:szCs w:val="24"/>
          </w:rPr>
          <w:instrText xml:space="preserve"> PAGEREF _Toc221440579 \h </w:instrText>
        </w:r>
        <w:r w:rsidRPr="004A5C66">
          <w:rPr>
            <w:b/>
            <w:noProof/>
            <w:sz w:val="24"/>
            <w:szCs w:val="24"/>
          </w:rPr>
        </w:r>
        <w:r w:rsidRPr="004A5C66">
          <w:rPr>
            <w:b/>
            <w:noProof/>
            <w:webHidden/>
            <w:sz w:val="24"/>
            <w:szCs w:val="24"/>
          </w:rPr>
          <w:fldChar w:fldCharType="separate"/>
        </w:r>
        <w:r w:rsidR="009117B3">
          <w:rPr>
            <w:b/>
            <w:noProof/>
            <w:webHidden/>
            <w:sz w:val="24"/>
            <w:szCs w:val="24"/>
          </w:rPr>
          <w:t>5</w:t>
        </w:r>
        <w:r w:rsidRPr="004A5C66">
          <w:rPr>
            <w:b/>
            <w:noProof/>
            <w:webHidden/>
            <w:sz w:val="24"/>
            <w:szCs w:val="24"/>
          </w:rPr>
          <w:fldChar w:fldCharType="end"/>
        </w:r>
      </w:hyperlink>
    </w:p>
    <w:p w:rsidR="004A5C66" w:rsidRPr="004A5C66" w:rsidRDefault="004A5C66" w:rsidP="00C663F4">
      <w:pPr>
        <w:pStyle w:val="TableofFigures"/>
        <w:tabs>
          <w:tab w:val="right" w:leader="dot" w:pos="8640"/>
        </w:tabs>
        <w:rPr>
          <w:b/>
          <w:i w:val="0"/>
          <w:iCs w:val="0"/>
          <w:noProof/>
          <w:sz w:val="24"/>
          <w:szCs w:val="24"/>
        </w:rPr>
      </w:pPr>
      <w:hyperlink w:anchor="_Toc221440580" w:history="1">
        <w:r w:rsidRPr="004A5C66">
          <w:rPr>
            <w:rStyle w:val="Hyperlink"/>
            <w:b/>
            <w:noProof/>
            <w:sz w:val="24"/>
            <w:szCs w:val="24"/>
          </w:rPr>
          <w:t>Figure 2</w:t>
        </w:r>
        <w:r w:rsidRPr="004A5C66">
          <w:rPr>
            <w:b/>
            <w:noProof/>
            <w:webHidden/>
            <w:sz w:val="24"/>
            <w:szCs w:val="24"/>
          </w:rPr>
          <w:tab/>
        </w:r>
        <w:r w:rsidRPr="004A5C66">
          <w:rPr>
            <w:b/>
            <w:noProof/>
            <w:webHidden/>
            <w:sz w:val="24"/>
            <w:szCs w:val="24"/>
          </w:rPr>
          <w:fldChar w:fldCharType="begin"/>
        </w:r>
        <w:r w:rsidRPr="004A5C66">
          <w:rPr>
            <w:b/>
            <w:noProof/>
            <w:webHidden/>
            <w:sz w:val="24"/>
            <w:szCs w:val="24"/>
          </w:rPr>
          <w:instrText xml:space="preserve"> PAGEREF _Toc221440580 \h </w:instrText>
        </w:r>
        <w:r w:rsidRPr="004A5C66">
          <w:rPr>
            <w:b/>
            <w:noProof/>
            <w:sz w:val="24"/>
            <w:szCs w:val="24"/>
          </w:rPr>
        </w:r>
        <w:r w:rsidRPr="004A5C66">
          <w:rPr>
            <w:b/>
            <w:noProof/>
            <w:webHidden/>
            <w:sz w:val="24"/>
            <w:szCs w:val="24"/>
          </w:rPr>
          <w:fldChar w:fldCharType="separate"/>
        </w:r>
        <w:r w:rsidR="009117B3">
          <w:rPr>
            <w:b/>
            <w:noProof/>
            <w:webHidden/>
            <w:sz w:val="24"/>
            <w:szCs w:val="24"/>
          </w:rPr>
          <w:t>7</w:t>
        </w:r>
        <w:r w:rsidRPr="004A5C66">
          <w:rPr>
            <w:b/>
            <w:noProof/>
            <w:webHidden/>
            <w:sz w:val="24"/>
            <w:szCs w:val="24"/>
          </w:rPr>
          <w:fldChar w:fldCharType="end"/>
        </w:r>
      </w:hyperlink>
    </w:p>
    <w:p w:rsidR="004A5C66" w:rsidRPr="004A5C66" w:rsidRDefault="004A5C66" w:rsidP="00C663F4">
      <w:pPr>
        <w:pStyle w:val="TableofFigures"/>
        <w:tabs>
          <w:tab w:val="right" w:leader="dot" w:pos="8640"/>
        </w:tabs>
        <w:rPr>
          <w:b/>
          <w:i w:val="0"/>
          <w:iCs w:val="0"/>
          <w:noProof/>
          <w:sz w:val="24"/>
          <w:szCs w:val="24"/>
        </w:rPr>
      </w:pPr>
      <w:hyperlink w:anchor="_Toc221440581" w:history="1">
        <w:r w:rsidRPr="004A5C66">
          <w:rPr>
            <w:rStyle w:val="Hyperlink"/>
            <w:b/>
            <w:noProof/>
            <w:sz w:val="24"/>
            <w:szCs w:val="24"/>
          </w:rPr>
          <w:t>Figure 3</w:t>
        </w:r>
        <w:r w:rsidRPr="004A5C66">
          <w:rPr>
            <w:b/>
            <w:noProof/>
            <w:webHidden/>
            <w:sz w:val="24"/>
            <w:szCs w:val="24"/>
          </w:rPr>
          <w:tab/>
        </w:r>
        <w:r w:rsidRPr="004A5C66">
          <w:rPr>
            <w:b/>
            <w:noProof/>
            <w:webHidden/>
            <w:sz w:val="24"/>
            <w:szCs w:val="24"/>
          </w:rPr>
          <w:fldChar w:fldCharType="begin"/>
        </w:r>
        <w:r w:rsidRPr="004A5C66">
          <w:rPr>
            <w:b/>
            <w:noProof/>
            <w:webHidden/>
            <w:sz w:val="24"/>
            <w:szCs w:val="24"/>
          </w:rPr>
          <w:instrText xml:space="preserve"> PAGEREF _Toc221440581 \h </w:instrText>
        </w:r>
        <w:r w:rsidRPr="004A5C66">
          <w:rPr>
            <w:b/>
            <w:noProof/>
            <w:sz w:val="24"/>
            <w:szCs w:val="24"/>
          </w:rPr>
        </w:r>
        <w:r w:rsidRPr="004A5C66">
          <w:rPr>
            <w:b/>
            <w:noProof/>
            <w:webHidden/>
            <w:sz w:val="24"/>
            <w:szCs w:val="24"/>
          </w:rPr>
          <w:fldChar w:fldCharType="separate"/>
        </w:r>
        <w:r w:rsidR="009117B3">
          <w:rPr>
            <w:b/>
            <w:noProof/>
            <w:webHidden/>
            <w:sz w:val="24"/>
            <w:szCs w:val="24"/>
          </w:rPr>
          <w:t>8</w:t>
        </w:r>
        <w:r w:rsidRPr="004A5C66">
          <w:rPr>
            <w:b/>
            <w:noProof/>
            <w:webHidden/>
            <w:sz w:val="24"/>
            <w:szCs w:val="24"/>
          </w:rPr>
          <w:fldChar w:fldCharType="end"/>
        </w:r>
      </w:hyperlink>
    </w:p>
    <w:p w:rsidR="004A5C66" w:rsidRPr="004A5C66" w:rsidRDefault="0012453B" w:rsidP="00C663F4">
      <w:pPr>
        <w:pStyle w:val="TableofFigures"/>
        <w:tabs>
          <w:tab w:val="right" w:leader="dot" w:pos="8640"/>
        </w:tabs>
        <w:rPr>
          <w:b/>
          <w:i w:val="0"/>
          <w:iCs w:val="0"/>
          <w:noProof/>
          <w:sz w:val="24"/>
          <w:szCs w:val="24"/>
        </w:rPr>
      </w:pPr>
      <w:hyperlink w:anchor="_Toc221440582" w:history="1">
        <w:r w:rsidRPr="004A5C66">
          <w:rPr>
            <w:rStyle w:val="Hyperlink"/>
            <w:b/>
            <w:noProof/>
            <w:sz w:val="24"/>
            <w:szCs w:val="24"/>
          </w:rPr>
          <w:t xml:space="preserve">Figure 4 </w:t>
        </w:r>
        <w:r w:rsidRPr="004A5C66">
          <w:rPr>
            <w:b/>
            <w:noProof/>
            <w:webHidden/>
            <w:sz w:val="24"/>
            <w:szCs w:val="24"/>
          </w:rPr>
          <w:tab/>
        </w:r>
        <w:r>
          <w:rPr>
            <w:b/>
            <w:noProof/>
            <w:webHidden/>
            <w:sz w:val="24"/>
            <w:szCs w:val="24"/>
          </w:rPr>
          <w:t>9</w:t>
        </w:r>
      </w:hyperlink>
    </w:p>
    <w:p w:rsidR="00D366CE" w:rsidRPr="004A5C66" w:rsidRDefault="004A5C66" w:rsidP="00C663F4">
      <w:pPr>
        <w:tabs>
          <w:tab w:val="right" w:leader="dot" w:pos="8640"/>
        </w:tabs>
        <w:rPr>
          <w:bCs/>
          <w:iCs/>
        </w:rPr>
      </w:pPr>
      <w:r w:rsidRPr="004A5C66">
        <w:rPr>
          <w:bCs/>
          <w:iCs/>
        </w:rPr>
        <w:fldChar w:fldCharType="end"/>
      </w:r>
    </w:p>
    <w:p w:rsidR="00896307" w:rsidRPr="00896307" w:rsidRDefault="00896307" w:rsidP="004A5C66">
      <w:r w:rsidRPr="004A5C66">
        <w:br w:type="page"/>
      </w:r>
    </w:p>
    <w:p w:rsidR="00896307" w:rsidRPr="00082BA0" w:rsidRDefault="00896307" w:rsidP="00082BA0">
      <w:pPr>
        <w:numPr>
          <w:ilvl w:val="0"/>
          <w:numId w:val="30"/>
        </w:numPr>
        <w:rPr>
          <w:b/>
        </w:rPr>
      </w:pPr>
      <w:r w:rsidRPr="00CF7522">
        <w:rPr>
          <w:b/>
        </w:rPr>
        <w:t>Context and Purpose</w:t>
      </w:r>
      <w:r w:rsidR="00FD2CFF">
        <w:rPr>
          <w:b/>
        </w:rPr>
        <w:fldChar w:fldCharType="begin"/>
      </w:r>
      <w:r w:rsidR="00FD2CFF">
        <w:instrText xml:space="preserve"> TC "</w:instrText>
      </w:r>
      <w:bookmarkStart w:id="0" w:name="_Toc221093908"/>
      <w:bookmarkStart w:id="1" w:name="_Toc221094034"/>
      <w:bookmarkStart w:id="2" w:name="_Toc221440154"/>
      <w:bookmarkStart w:id="3" w:name="_Toc221677700"/>
      <w:r w:rsidR="0036373E">
        <w:instrText>1.</w:instrText>
      </w:r>
      <w:r w:rsidR="0036373E">
        <w:rPr>
          <w:b/>
        </w:rPr>
        <w:instrText>Co</w:instrText>
      </w:r>
      <w:r w:rsidR="00FD2CFF" w:rsidRPr="00B81FB5">
        <w:rPr>
          <w:b/>
        </w:rPr>
        <w:instrText>ntext and Purpose</w:instrText>
      </w:r>
      <w:bookmarkEnd w:id="0"/>
      <w:bookmarkEnd w:id="1"/>
      <w:bookmarkEnd w:id="2"/>
      <w:bookmarkEnd w:id="3"/>
      <w:r w:rsidR="00FD2CFF">
        <w:instrText xml:space="preserve">" \f C \l "1" </w:instrText>
      </w:r>
      <w:r w:rsidR="00FD2CFF">
        <w:rPr>
          <w:b/>
        </w:rPr>
        <w:fldChar w:fldCharType="end"/>
      </w:r>
    </w:p>
    <w:p w:rsidR="0040206F" w:rsidRDefault="00896307" w:rsidP="00EE13E8">
      <w:pPr>
        <w:numPr>
          <w:ilvl w:val="1"/>
          <w:numId w:val="1"/>
        </w:numPr>
      </w:pPr>
      <w:r w:rsidRPr="00CF7522">
        <w:rPr>
          <w:u w:val="single"/>
        </w:rPr>
        <w:t>Purpose of the Document</w:t>
      </w:r>
      <w:r w:rsidR="00650182">
        <w:rPr>
          <w:u w:val="single"/>
        </w:rPr>
        <w:fldChar w:fldCharType="begin"/>
      </w:r>
      <w:r w:rsidR="00650182">
        <w:instrText xml:space="preserve"> TC "</w:instrText>
      </w:r>
      <w:bookmarkStart w:id="4" w:name="_Toc220388606"/>
      <w:bookmarkStart w:id="5" w:name="_Toc220389674"/>
      <w:bookmarkStart w:id="6" w:name="_Toc220389837"/>
      <w:bookmarkStart w:id="7" w:name="_Toc221093910"/>
      <w:bookmarkStart w:id="8" w:name="_Toc221094036"/>
      <w:bookmarkStart w:id="9" w:name="_Toc221440156"/>
      <w:bookmarkStart w:id="10" w:name="_Toc221677701"/>
      <w:r w:rsidR="008B5F66">
        <w:instrText xml:space="preserve">1.1. </w:instrText>
      </w:r>
      <w:r w:rsidR="00650182" w:rsidRPr="00DD77A8">
        <w:rPr>
          <w:u w:val="single"/>
        </w:rPr>
        <w:instrText>Purpose of the Document</w:instrText>
      </w:r>
      <w:bookmarkEnd w:id="4"/>
      <w:bookmarkEnd w:id="5"/>
      <w:bookmarkEnd w:id="6"/>
      <w:bookmarkEnd w:id="7"/>
      <w:bookmarkEnd w:id="8"/>
      <w:bookmarkEnd w:id="9"/>
      <w:bookmarkEnd w:id="10"/>
      <w:r w:rsidR="00650182">
        <w:instrText xml:space="preserve">" \f C \l "2" </w:instrText>
      </w:r>
      <w:r w:rsidR="00650182">
        <w:rPr>
          <w:u w:val="single"/>
        </w:rPr>
        <w:fldChar w:fldCharType="end"/>
      </w:r>
      <w:r>
        <w:br/>
      </w:r>
      <w:r w:rsidRPr="00896307">
        <w:t xml:space="preserve">This document describes the organizational function and governance for the Chesapeake Bay Program (CBP).  This </w:t>
      </w:r>
      <w:r w:rsidR="00B02F4D" w:rsidRPr="00896307">
        <w:t>working draft document</w:t>
      </w:r>
      <w:r w:rsidRPr="00896307">
        <w:t xml:space="preserve"> is expected to evolve dramatically as the CBP builds out the organization’s structure and functions.</w:t>
      </w:r>
      <w:r w:rsidR="0040206F">
        <w:br/>
      </w:r>
    </w:p>
    <w:p w:rsidR="00896307" w:rsidRPr="00896307" w:rsidRDefault="00896307" w:rsidP="00EE13E8">
      <w:pPr>
        <w:numPr>
          <w:ilvl w:val="1"/>
          <w:numId w:val="1"/>
        </w:numPr>
      </w:pPr>
      <w:r w:rsidRPr="00CF7522">
        <w:rPr>
          <w:u w:val="single"/>
        </w:rPr>
        <w:t>Brief Historical Review</w:t>
      </w:r>
      <w:r w:rsidR="00650182">
        <w:rPr>
          <w:u w:val="single"/>
        </w:rPr>
        <w:fldChar w:fldCharType="begin"/>
      </w:r>
      <w:r w:rsidR="00650182">
        <w:instrText xml:space="preserve"> TC "</w:instrText>
      </w:r>
      <w:bookmarkStart w:id="11" w:name="_Toc220388607"/>
      <w:bookmarkStart w:id="12" w:name="_Toc220389675"/>
      <w:bookmarkStart w:id="13" w:name="_Toc220389838"/>
      <w:bookmarkStart w:id="14" w:name="_Toc221093911"/>
      <w:bookmarkStart w:id="15" w:name="_Toc221094037"/>
      <w:bookmarkStart w:id="16" w:name="_Toc221440157"/>
      <w:bookmarkStart w:id="17" w:name="_Toc221677702"/>
      <w:r w:rsidR="008B5F66">
        <w:instrText xml:space="preserve">1.2. </w:instrText>
      </w:r>
      <w:r w:rsidR="00650182" w:rsidRPr="00DD77A8">
        <w:rPr>
          <w:u w:val="single"/>
        </w:rPr>
        <w:instrText>Brief Historical Review</w:instrText>
      </w:r>
      <w:bookmarkEnd w:id="11"/>
      <w:bookmarkEnd w:id="12"/>
      <w:bookmarkEnd w:id="13"/>
      <w:bookmarkEnd w:id="14"/>
      <w:bookmarkEnd w:id="15"/>
      <w:bookmarkEnd w:id="16"/>
      <w:bookmarkEnd w:id="17"/>
      <w:r w:rsidR="00650182">
        <w:instrText xml:space="preserve">" \f C \l "2" </w:instrText>
      </w:r>
      <w:r w:rsidR="00650182">
        <w:rPr>
          <w:u w:val="single"/>
        </w:rPr>
        <w:fldChar w:fldCharType="end"/>
      </w:r>
      <w:r w:rsidR="0040206F">
        <w:br/>
      </w:r>
      <w:r w:rsidRPr="00896307">
        <w:t xml:space="preserve">The CBP marked its 25th Anniversary in December 2008.  The </w:t>
      </w:r>
      <w:r w:rsidR="004A21E0">
        <w:t>CBP</w:t>
      </w:r>
      <w:r w:rsidRPr="00896307">
        <w:t xml:space="preserve"> is a partnership of federal, state, </w:t>
      </w:r>
      <w:r w:rsidR="005874F4">
        <w:t xml:space="preserve">and </w:t>
      </w:r>
      <w:r w:rsidRPr="00896307">
        <w:t xml:space="preserve">non-government organizations that come together to apply their collective resources and authorities to restore and protect the </w:t>
      </w:r>
      <w:smartTag w:uri="urn:schemas-microsoft-com:office:smarttags" w:element="place">
        <w:r w:rsidRPr="00896307">
          <w:t>Chesapeake Bay</w:t>
        </w:r>
      </w:smartTag>
      <w:r w:rsidRPr="00896307">
        <w:t>.  For purposes of this document, the term “CBP” means the collective partnership</w:t>
      </w:r>
      <w:r w:rsidR="007C5E1C" w:rsidRPr="00896307">
        <w:t xml:space="preserve">.  </w:t>
      </w:r>
      <w:r w:rsidRPr="00896307">
        <w:t xml:space="preserve">For the past 25 years, the CBP has been well served by a robust organizational structure that has guided the important work of the </w:t>
      </w:r>
      <w:r w:rsidR="00051DF0">
        <w:t>P</w:t>
      </w:r>
      <w:r w:rsidRPr="00896307">
        <w:t xml:space="preserve">rogram.  Figure 1 shows the organization of the </w:t>
      </w:r>
      <w:r w:rsidR="00E33516">
        <w:t>CBP</w:t>
      </w:r>
      <w:r w:rsidRPr="00896307">
        <w:t xml:space="preserve"> that had evolved over the years</w:t>
      </w:r>
      <w:r w:rsidR="007C5E1C" w:rsidRPr="00896307">
        <w:t xml:space="preserve">.  </w:t>
      </w:r>
      <w:r w:rsidR="0040206F">
        <w:br/>
      </w:r>
      <w:r w:rsidR="0040206F">
        <w:br/>
      </w:r>
      <w:r w:rsidRPr="00896307">
        <w:t>Figure 1</w:t>
      </w:r>
      <w:r w:rsidR="006F6506">
        <w:fldChar w:fldCharType="begin"/>
      </w:r>
      <w:r w:rsidR="006F6506">
        <w:instrText xml:space="preserve"> TC "</w:instrText>
      </w:r>
      <w:bookmarkStart w:id="18" w:name="_Toc220390675"/>
      <w:bookmarkStart w:id="19" w:name="_Toc221440579"/>
      <w:r w:rsidR="006F6506" w:rsidRPr="00874A83">
        <w:instrText>Figure 1</w:instrText>
      </w:r>
      <w:bookmarkEnd w:id="18"/>
      <w:bookmarkEnd w:id="19"/>
      <w:r w:rsidR="006F6506">
        <w:instrText xml:space="preserve">" \f B \l "2" </w:instrText>
      </w:r>
      <w:r w:rsidR="006F6506">
        <w:fldChar w:fldCharType="end"/>
      </w:r>
      <w:r w:rsidRPr="00896307">
        <w:t xml:space="preserve">- </w:t>
      </w:r>
      <w:r w:rsidR="004A21E0">
        <w:t xml:space="preserve">CBP </w:t>
      </w:r>
      <w:r w:rsidRPr="00896307">
        <w:t>Organization (prior to 2009)</w:t>
      </w:r>
    </w:p>
    <w:p w:rsidR="0040206F" w:rsidRDefault="00115640" w:rsidP="00EE13E8">
      <w:pPr>
        <w:ind w:left="720"/>
      </w:pPr>
      <w:r>
        <w:rPr>
          <w:noProof/>
        </w:rPr>
        <w:drawing>
          <wp:inline distT="0" distB="0" distL="0" distR="0">
            <wp:extent cx="4114800" cy="2781300"/>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t="10429"/>
                    <a:stretch>
                      <a:fillRect/>
                    </a:stretch>
                  </pic:blipFill>
                  <pic:spPr bwMode="auto">
                    <a:xfrm>
                      <a:off x="0" y="0"/>
                      <a:ext cx="4114800" cy="2781300"/>
                    </a:xfrm>
                    <a:prstGeom prst="rect">
                      <a:avLst/>
                    </a:prstGeom>
                    <a:noFill/>
                    <a:ln w="12700" cmpd="sng">
                      <a:solidFill>
                        <a:srgbClr val="000000"/>
                      </a:solidFill>
                      <a:miter lim="800000"/>
                      <a:headEnd/>
                      <a:tailEnd/>
                    </a:ln>
                    <a:effectLst/>
                  </pic:spPr>
                </pic:pic>
              </a:graphicData>
            </a:graphic>
          </wp:inline>
        </w:drawing>
      </w:r>
      <w:r w:rsidR="0040206F">
        <w:br/>
      </w:r>
      <w:r w:rsidR="0040206F">
        <w:br/>
      </w:r>
      <w:r w:rsidR="00896307" w:rsidRPr="00896307">
        <w:t xml:space="preserve">Beginning in August 2006, the CBP began a process to explore reorganizing to face the future challenges of the restoration effort and accelerate implementation.  There was also a recognition that the </w:t>
      </w:r>
      <w:r w:rsidR="00051DF0">
        <w:t>CBP</w:t>
      </w:r>
      <w:r w:rsidR="00896307" w:rsidRPr="00896307">
        <w:t xml:space="preserve"> needed to embrace an “adaptive management” approach to respond </w:t>
      </w:r>
      <w:r w:rsidR="00EB4EB3">
        <w:t xml:space="preserve">better </w:t>
      </w:r>
      <w:r w:rsidR="00896307" w:rsidRPr="00896307">
        <w:t>to changing conditions and better information.</w:t>
      </w:r>
      <w:r w:rsidR="0040206F">
        <w:br/>
      </w:r>
      <w:r w:rsidR="0040206F">
        <w:br/>
      </w:r>
      <w:r w:rsidR="00896307" w:rsidRPr="00896307">
        <w:t xml:space="preserve">Two major reviews of the CBP structure had been undertaken.  First, a series of over fifty stakeholder interviews and approximately </w:t>
      </w:r>
      <w:r w:rsidR="00DD6023" w:rsidRPr="00896307">
        <w:t>sixty surveys</w:t>
      </w:r>
      <w:r w:rsidR="00896307" w:rsidRPr="00896307">
        <w:t xml:space="preserve"> were completed from August through October 2006 to prepare for initial planning of the </w:t>
      </w:r>
      <w:r w:rsidR="009A0CEC">
        <w:t>r</w:t>
      </w:r>
      <w:r w:rsidR="00896307" w:rsidRPr="00896307">
        <w:t>eorganization</w:t>
      </w:r>
      <w:r w:rsidR="007C5E1C" w:rsidRPr="00896307">
        <w:t xml:space="preserve">.  </w:t>
      </w:r>
      <w:r w:rsidR="00896307" w:rsidRPr="00896307">
        <w:t>Key stakeholders interviewed and surveyed include</w:t>
      </w:r>
      <w:r w:rsidR="005874F4">
        <w:t>d</w:t>
      </w:r>
      <w:r w:rsidR="00896307" w:rsidRPr="00896307">
        <w:t xml:space="preserve"> state </w:t>
      </w:r>
      <w:r w:rsidR="00896307" w:rsidRPr="00896307">
        <w:lastRenderedPageBreak/>
        <w:t>agencies, academics, non-profits, federal partners, subcommittee and advisory committees, contractors, and others</w:t>
      </w:r>
      <w:r w:rsidR="007C5E1C" w:rsidRPr="00896307">
        <w:t xml:space="preserve">.  </w:t>
      </w:r>
      <w:r w:rsidR="0040206F">
        <w:br/>
      </w:r>
      <w:r w:rsidR="0040206F">
        <w:br/>
      </w:r>
      <w:r w:rsidR="00896307" w:rsidRPr="00896307">
        <w:t xml:space="preserve">A parallel effort was led by the Keith Campbell Foundation.  The Foundation convened a series of meetings from September 2006 to January 2007.  The meeting participants shared a wealth of Bay-related experience and knowledge in policy, science, communications, advocacy, philanthropy, and all levels of government.  The result was a </w:t>
      </w:r>
      <w:r w:rsidR="00EB4EB3" w:rsidRPr="00896307">
        <w:t>report that</w:t>
      </w:r>
      <w:r w:rsidR="00896307" w:rsidRPr="00896307">
        <w:t xml:space="preserve"> outlined operating principles and offered concepts for a framework aimed at accelerating implementation of Bay restoration. </w:t>
      </w:r>
    </w:p>
    <w:p w:rsidR="0040206F" w:rsidRDefault="0040206F" w:rsidP="0040206F">
      <w:pPr>
        <w:ind w:left="720"/>
      </w:pPr>
    </w:p>
    <w:p w:rsidR="00DD6023" w:rsidRDefault="00896307" w:rsidP="00EE13E8">
      <w:pPr>
        <w:ind w:left="720"/>
      </w:pPr>
      <w:r w:rsidRPr="00896307">
        <w:t xml:space="preserve">At the </w:t>
      </w:r>
      <w:smartTag w:uri="urn:schemas-microsoft-com:office:smarttags" w:element="date">
        <w:smartTagPr>
          <w:attr w:name="Year" w:val="2007"/>
          <w:attr w:name="Day" w:val="23"/>
          <w:attr w:name="Month" w:val="5"/>
          <w:attr w:name="ls" w:val="trans"/>
        </w:smartTagPr>
        <w:r w:rsidRPr="00896307">
          <w:t>May 23, 2007</w:t>
        </w:r>
      </w:smartTag>
      <w:r w:rsidRPr="00896307">
        <w:t xml:space="preserve"> Principals’ Staff Committee (PSC) meeting, the Chair, Secretary Griffin, directed the formation of an ad hoc Reorganization Workgroup to develop new organizational options for the CBP, considering these previous efforts.  A group, led by Frank Dawson and Diana Esher</w:t>
      </w:r>
      <w:r w:rsidR="005874F4">
        <w:t>,</w:t>
      </w:r>
      <w:r w:rsidRPr="00896307">
        <w:t xml:space="preserve"> and comprised of federal and state partners, advisory committee chairs, and other stakeholders</w:t>
      </w:r>
      <w:r w:rsidR="005874F4">
        <w:t>,</w:t>
      </w:r>
      <w:r w:rsidRPr="00896307">
        <w:t xml:space="preserve"> reviewed the previous efforts and discussed reorganization options and procedures.  </w:t>
      </w:r>
      <w:r w:rsidR="0040206F">
        <w:br/>
      </w:r>
      <w:r w:rsidR="0040206F">
        <w:br/>
      </w:r>
      <w:r w:rsidRPr="00896307">
        <w:t xml:space="preserve">The ad hoc Reorganization Workgroup put forth </w:t>
      </w:r>
      <w:r w:rsidR="00EB4EB3">
        <w:t>a proposed structure</w:t>
      </w:r>
      <w:r w:rsidRPr="00896307">
        <w:t xml:space="preserve"> to the PSC in June 2008.  At that meeting, the PSC asked the ad hoc Reorganization Workgroup to provide more detail on how the new structure would operate and delineate the roles and membership of each individual structure.  The ad hoc Reorganization Workgroup created a document that describe</w:t>
      </w:r>
      <w:r w:rsidR="00EB4EB3">
        <w:t>d</w:t>
      </w:r>
      <w:r w:rsidRPr="00896307">
        <w:t xml:space="preserve"> the functions, roles, and membership of each box in the organization and shared that document with the Reorganization workgroup and Subcommittee Chairs in August and early September, 2008.  The reorganization structure was refined based on the feedback from these two groups.  The CBP organization chart and an outline of roles, </w:t>
      </w:r>
      <w:r w:rsidR="00B02F4D" w:rsidRPr="00896307">
        <w:t>functions</w:t>
      </w:r>
      <w:r w:rsidRPr="00896307">
        <w:t xml:space="preserve"> and membership were presented to the PSC at their </w:t>
      </w:r>
      <w:smartTag w:uri="urn:schemas-microsoft-com:office:smarttags" w:element="date">
        <w:smartTagPr>
          <w:attr w:name="Year" w:val="2008"/>
          <w:attr w:name="Day" w:val="22"/>
          <w:attr w:name="Month" w:val="9"/>
          <w:attr w:name="ls" w:val="trans"/>
        </w:smartTagPr>
        <w:r w:rsidRPr="00896307">
          <w:t>September 22, 2008</w:t>
        </w:r>
      </w:smartTag>
      <w:r w:rsidR="005874F4">
        <w:t xml:space="preserve"> meeting</w:t>
      </w:r>
      <w:r w:rsidRPr="00896307">
        <w:t xml:space="preserve">.  </w:t>
      </w:r>
      <w:r w:rsidR="008E144A">
        <w:t>T</w:t>
      </w:r>
      <w:r w:rsidRPr="00896307">
        <w:t>he PSC approved the basic structure of the reorganization</w:t>
      </w:r>
      <w:r w:rsidR="00EB4EB3">
        <w:t>,</w:t>
      </w:r>
      <w:r w:rsidRPr="00896307">
        <w:t xml:space="preserve"> which is shown in Figure 2.</w:t>
      </w:r>
      <w:r w:rsidR="00BA12DE">
        <w:t xml:space="preserve"> </w:t>
      </w:r>
    </w:p>
    <w:p w:rsidR="00896307" w:rsidRPr="00896307" w:rsidRDefault="00EB4EB3" w:rsidP="00EE13E8">
      <w:pPr>
        <w:ind w:left="720"/>
      </w:pPr>
      <w:r>
        <w:br/>
        <w:t>Following approval of the organization structure on September 22, a Transition Team was commissioned to more fully describe the governance and implementation of the new organization.</w:t>
      </w:r>
      <w:r>
        <w:br/>
      </w:r>
      <w:r w:rsidR="00DF7D47">
        <w:br/>
      </w:r>
      <w:r w:rsidR="00DF7D47">
        <w:br/>
      </w:r>
      <w:r w:rsidR="00DF7D47">
        <w:br/>
      </w:r>
      <w:r w:rsidR="00DF7D47">
        <w:br/>
      </w:r>
      <w:r w:rsidR="00DF7D47">
        <w:br/>
      </w:r>
      <w:r w:rsidR="00DF7D47">
        <w:br/>
      </w:r>
      <w:r w:rsidR="00DF7D47">
        <w:br/>
      </w:r>
      <w:r w:rsidR="00DF7D47">
        <w:br/>
      </w:r>
      <w:r w:rsidR="00DF7D47">
        <w:br/>
      </w:r>
      <w:r w:rsidR="00DF7D47">
        <w:br/>
      </w:r>
      <w:r w:rsidR="00DF7D47">
        <w:lastRenderedPageBreak/>
        <w:br/>
      </w:r>
      <w:r w:rsidR="00896307" w:rsidRPr="00896307">
        <w:t>Figure 2-</w:t>
      </w:r>
      <w:r w:rsidR="006F6506">
        <w:fldChar w:fldCharType="begin"/>
      </w:r>
      <w:r w:rsidR="006F6506">
        <w:instrText xml:space="preserve"> TC "</w:instrText>
      </w:r>
      <w:bookmarkStart w:id="20" w:name="_Toc220390676"/>
      <w:bookmarkStart w:id="21" w:name="_Toc221440580"/>
      <w:r w:rsidR="006F6506" w:rsidRPr="00874A83">
        <w:instrText>Figure 2-</w:instrText>
      </w:r>
      <w:bookmarkEnd w:id="20"/>
      <w:bookmarkEnd w:id="21"/>
      <w:r w:rsidR="006F6506">
        <w:instrText xml:space="preserve">" \f B \l "2" </w:instrText>
      </w:r>
      <w:r w:rsidR="006F6506">
        <w:fldChar w:fldCharType="end"/>
      </w:r>
      <w:r w:rsidR="00896307" w:rsidRPr="00896307">
        <w:t xml:space="preserve"> </w:t>
      </w:r>
      <w:r w:rsidR="004A21E0">
        <w:t xml:space="preserve">CBP </w:t>
      </w:r>
      <w:r w:rsidR="00896307" w:rsidRPr="00896307">
        <w:t xml:space="preserve">Organization Chart Approved by the PSC on </w:t>
      </w:r>
      <w:smartTag w:uri="urn:schemas-microsoft-com:office:smarttags" w:element="date">
        <w:smartTagPr>
          <w:attr w:name="Year" w:val="2008"/>
          <w:attr w:name="Day" w:val="22"/>
          <w:attr w:name="Month" w:val="9"/>
          <w:attr w:name="ls" w:val="trans"/>
        </w:smartTagPr>
        <w:r w:rsidR="00896307" w:rsidRPr="00896307">
          <w:t>September 22, 2008</w:t>
        </w:r>
      </w:smartTag>
      <w:r w:rsidR="0040206F">
        <w:t xml:space="preserve"> </w:t>
      </w:r>
    </w:p>
    <w:p w:rsidR="0040206F" w:rsidRDefault="00115640" w:rsidP="00EE13E8">
      <w:pPr>
        <w:ind w:left="720"/>
      </w:pPr>
      <w:r>
        <w:rPr>
          <w:noProof/>
        </w:rPr>
        <w:drawing>
          <wp:inline distT="0" distB="0" distL="0" distR="0">
            <wp:extent cx="4676775" cy="240982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l="4205" t="14685" r="4807" b="7744"/>
                    <a:stretch>
                      <a:fillRect/>
                    </a:stretch>
                  </pic:blipFill>
                  <pic:spPr bwMode="auto">
                    <a:xfrm>
                      <a:off x="0" y="0"/>
                      <a:ext cx="4676775" cy="2409825"/>
                    </a:xfrm>
                    <a:prstGeom prst="rect">
                      <a:avLst/>
                    </a:prstGeom>
                    <a:noFill/>
                    <a:ln w="12700" cmpd="sng">
                      <a:solidFill>
                        <a:srgbClr val="000000"/>
                      </a:solidFill>
                      <a:miter lim="800000"/>
                      <a:headEnd/>
                      <a:tailEnd/>
                    </a:ln>
                    <a:effectLst/>
                  </pic:spPr>
                </pic:pic>
              </a:graphicData>
            </a:graphic>
          </wp:inline>
        </w:drawing>
      </w:r>
      <w:r w:rsidR="00CF7522">
        <w:br/>
      </w:r>
    </w:p>
    <w:p w:rsidR="00EB4EB3" w:rsidRDefault="00EB4EB3" w:rsidP="00EE13E8">
      <w:pPr>
        <w:ind w:left="720"/>
      </w:pPr>
    </w:p>
    <w:p w:rsidR="008F10DD" w:rsidRDefault="00896307" w:rsidP="009440E1">
      <w:pPr>
        <w:numPr>
          <w:ilvl w:val="1"/>
          <w:numId w:val="1"/>
        </w:numPr>
      </w:pPr>
      <w:r w:rsidRPr="00CF7522">
        <w:rPr>
          <w:u w:val="single"/>
        </w:rPr>
        <w:t>Vision for the New Organization</w:t>
      </w:r>
      <w:r w:rsidR="00650182">
        <w:rPr>
          <w:u w:val="single"/>
        </w:rPr>
        <w:fldChar w:fldCharType="begin"/>
      </w:r>
      <w:r w:rsidR="00650182">
        <w:instrText xml:space="preserve"> TC "</w:instrText>
      </w:r>
      <w:bookmarkStart w:id="22" w:name="_Toc220388608"/>
      <w:bookmarkStart w:id="23" w:name="_Toc220389676"/>
      <w:bookmarkStart w:id="24" w:name="_Toc220389839"/>
      <w:bookmarkStart w:id="25" w:name="_Toc221093912"/>
      <w:bookmarkStart w:id="26" w:name="_Toc221094038"/>
      <w:bookmarkStart w:id="27" w:name="_Toc221440158"/>
      <w:bookmarkStart w:id="28" w:name="_Toc221677703"/>
      <w:r w:rsidR="008B5F66">
        <w:instrText xml:space="preserve">1.3. </w:instrText>
      </w:r>
      <w:r w:rsidR="00650182" w:rsidRPr="00DD77A8">
        <w:rPr>
          <w:u w:val="single"/>
        </w:rPr>
        <w:instrText>Vision for the New Organization</w:instrText>
      </w:r>
      <w:bookmarkEnd w:id="22"/>
      <w:bookmarkEnd w:id="23"/>
      <w:bookmarkEnd w:id="24"/>
      <w:bookmarkEnd w:id="25"/>
      <w:bookmarkEnd w:id="26"/>
      <w:bookmarkEnd w:id="27"/>
      <w:bookmarkEnd w:id="28"/>
      <w:r w:rsidR="00650182">
        <w:instrText xml:space="preserve">" \f C \l "2" </w:instrText>
      </w:r>
      <w:r w:rsidR="00650182">
        <w:rPr>
          <w:u w:val="single"/>
        </w:rPr>
        <w:fldChar w:fldCharType="end"/>
      </w:r>
      <w:r w:rsidR="0040206F">
        <w:br/>
      </w:r>
      <w:r w:rsidRPr="00896307">
        <w:t xml:space="preserve">As the Bay Program </w:t>
      </w:r>
      <w:r w:rsidR="005874F4">
        <w:t>p</w:t>
      </w:r>
      <w:r w:rsidRPr="00896307">
        <w:t>artners continue to refine, describe and implement the governance of this new organization, we are guided by the following principles.  The new organization should:</w:t>
      </w:r>
    </w:p>
    <w:p w:rsidR="008F10DD" w:rsidRDefault="00896307" w:rsidP="00CF7522">
      <w:pPr>
        <w:numPr>
          <w:ilvl w:val="3"/>
          <w:numId w:val="24"/>
        </w:numPr>
      </w:pPr>
      <w:r w:rsidRPr="00896307">
        <w:t>Simplify the organizational structure</w:t>
      </w:r>
    </w:p>
    <w:p w:rsidR="008F10DD" w:rsidRDefault="00896307" w:rsidP="00A30AA1">
      <w:pPr>
        <w:numPr>
          <w:ilvl w:val="0"/>
          <w:numId w:val="3"/>
        </w:numPr>
        <w:tabs>
          <w:tab w:val="clear" w:pos="2160"/>
          <w:tab w:val="left" w:pos="1440"/>
        </w:tabs>
        <w:ind w:left="1440"/>
      </w:pPr>
      <w:r w:rsidRPr="00896307">
        <w:t>Align, coordinate and integrate partner actions and resources with Bay restoration priorities and desired  outcomes</w:t>
      </w:r>
      <w:r w:rsidR="006967DE">
        <w:t xml:space="preserve"> to the greatest extent possible without infringing on the </w:t>
      </w:r>
      <w:r w:rsidR="00147448">
        <w:t>sovereign</w:t>
      </w:r>
      <w:r w:rsidR="006967DE">
        <w:t xml:space="preserve"> budget and </w:t>
      </w:r>
      <w:r w:rsidR="00147448">
        <w:t>programmatic</w:t>
      </w:r>
      <w:r w:rsidR="006967DE">
        <w:t xml:space="preserve"> authorities of partner organizations.</w:t>
      </w:r>
    </w:p>
    <w:p w:rsidR="008F10DD" w:rsidRDefault="00896307" w:rsidP="00CF7522">
      <w:pPr>
        <w:numPr>
          <w:ilvl w:val="3"/>
          <w:numId w:val="24"/>
        </w:numPr>
      </w:pPr>
      <w:r w:rsidRPr="00896307">
        <w:t>Focus and foster implementation of policies and management actions to achieve desired environmental outcomes and results</w:t>
      </w:r>
    </w:p>
    <w:p w:rsidR="008F10DD" w:rsidRDefault="00896307" w:rsidP="00CF7522">
      <w:pPr>
        <w:numPr>
          <w:ilvl w:val="3"/>
          <w:numId w:val="24"/>
        </w:numPr>
      </w:pPr>
      <w:r w:rsidRPr="00896307">
        <w:t>Address partner needs and ensure management processes provide valuable services to partners</w:t>
      </w:r>
    </w:p>
    <w:p w:rsidR="008F10DD" w:rsidRDefault="00896307" w:rsidP="00CF7522">
      <w:pPr>
        <w:numPr>
          <w:ilvl w:val="3"/>
          <w:numId w:val="24"/>
        </w:numPr>
      </w:pPr>
      <w:r w:rsidRPr="00896307">
        <w:t>Improve access and active involvement of a broader spectrum of interests including federal agencies and non-government organizations</w:t>
      </w:r>
    </w:p>
    <w:p w:rsidR="008F10DD" w:rsidRDefault="00896307" w:rsidP="00CF7522">
      <w:pPr>
        <w:numPr>
          <w:ilvl w:val="3"/>
          <w:numId w:val="24"/>
        </w:numPr>
      </w:pPr>
      <w:r w:rsidRPr="00896307">
        <w:t xml:space="preserve">Improve internal and external communications including to the interested public on the work and progress of the </w:t>
      </w:r>
      <w:r w:rsidR="007321F5">
        <w:t>r</w:t>
      </w:r>
      <w:r w:rsidRPr="00896307">
        <w:t xml:space="preserve">estoration </w:t>
      </w:r>
      <w:r w:rsidR="007321F5">
        <w:t>e</w:t>
      </w:r>
      <w:r w:rsidRPr="00896307">
        <w:t>ffort</w:t>
      </w:r>
    </w:p>
    <w:p w:rsidR="008F10DD" w:rsidRDefault="00896307" w:rsidP="00CF7522">
      <w:pPr>
        <w:numPr>
          <w:ilvl w:val="3"/>
          <w:numId w:val="24"/>
        </w:numPr>
      </w:pPr>
      <w:r w:rsidRPr="00896307">
        <w:t xml:space="preserve">Clarify roles and responsibilities of the organization’s components </w:t>
      </w:r>
    </w:p>
    <w:p w:rsidR="008F10DD" w:rsidRDefault="00896307" w:rsidP="00CF7522">
      <w:pPr>
        <w:numPr>
          <w:ilvl w:val="3"/>
          <w:numId w:val="24"/>
        </w:numPr>
      </w:pPr>
      <w:r w:rsidRPr="00896307">
        <w:t xml:space="preserve">Promote and adopt the principles of adaptive management that provides a framework to plan, implement, </w:t>
      </w:r>
      <w:r w:rsidR="00B02F4D" w:rsidRPr="00896307">
        <w:t>assess</w:t>
      </w:r>
      <w:r w:rsidRPr="00896307">
        <w:t xml:space="preserve"> and adjust actions needed to improve the operation of the </w:t>
      </w:r>
      <w:r w:rsidR="007B7830">
        <w:t>CBP</w:t>
      </w:r>
      <w:r w:rsidR="007B7830" w:rsidRPr="00896307">
        <w:t xml:space="preserve"> </w:t>
      </w:r>
      <w:r w:rsidRPr="00896307">
        <w:t>and conditions of the Bay ecosystem.</w:t>
      </w:r>
    </w:p>
    <w:p w:rsidR="008F10DD" w:rsidRDefault="00896307" w:rsidP="00CF7522">
      <w:pPr>
        <w:numPr>
          <w:ilvl w:val="3"/>
          <w:numId w:val="24"/>
        </w:numPr>
      </w:pPr>
      <w:r w:rsidRPr="00896307">
        <w:t xml:space="preserve">Promote efficient and effective use of </w:t>
      </w:r>
      <w:r w:rsidR="007B7830">
        <w:t>p</w:t>
      </w:r>
      <w:r w:rsidRPr="00896307">
        <w:t>artners</w:t>
      </w:r>
      <w:r w:rsidR="007B7830">
        <w:t>’</w:t>
      </w:r>
      <w:r w:rsidRPr="00896307">
        <w:t xml:space="preserve"> valuable time, including inter-program communications</w:t>
      </w:r>
    </w:p>
    <w:p w:rsidR="008F10DD" w:rsidRDefault="00896307" w:rsidP="00CF7522">
      <w:pPr>
        <w:numPr>
          <w:ilvl w:val="3"/>
          <w:numId w:val="24"/>
        </w:numPr>
      </w:pPr>
      <w:r w:rsidRPr="00896307">
        <w:t>Emphasize short term, action oriented, outcome driven interdisciplinary teams to address critical issues</w:t>
      </w:r>
    </w:p>
    <w:p w:rsidR="008F10DD" w:rsidRDefault="00896307" w:rsidP="00CF7522">
      <w:pPr>
        <w:numPr>
          <w:ilvl w:val="3"/>
          <w:numId w:val="24"/>
        </w:numPr>
      </w:pPr>
      <w:r w:rsidRPr="00896307">
        <w:t>Ensure accountability and transparency</w:t>
      </w:r>
      <w:r w:rsidRPr="00896307" w:rsidDel="00856B29">
        <w:t xml:space="preserve"> </w:t>
      </w:r>
    </w:p>
    <w:p w:rsidR="008F10DD" w:rsidRDefault="00896307" w:rsidP="00CF7522">
      <w:pPr>
        <w:numPr>
          <w:ilvl w:val="3"/>
          <w:numId w:val="24"/>
        </w:numPr>
      </w:pPr>
      <w:r w:rsidRPr="00896307">
        <w:t>Promote independent evaluation of progress and performance in meeting milestones</w:t>
      </w:r>
    </w:p>
    <w:p w:rsidR="008F10DD" w:rsidRDefault="00896307" w:rsidP="00CF7522">
      <w:pPr>
        <w:numPr>
          <w:ilvl w:val="3"/>
          <w:numId w:val="24"/>
        </w:numPr>
      </w:pPr>
      <w:r w:rsidRPr="00896307">
        <w:lastRenderedPageBreak/>
        <w:t xml:space="preserve">Re-energize the </w:t>
      </w:r>
      <w:r w:rsidR="001B7A4C">
        <w:t xml:space="preserve">partnership </w:t>
      </w:r>
      <w:r w:rsidRPr="00896307">
        <w:t>and refresh partner commitments</w:t>
      </w:r>
    </w:p>
    <w:p w:rsidR="00896307" w:rsidRPr="00896307" w:rsidRDefault="00896307" w:rsidP="00CF7522">
      <w:pPr>
        <w:numPr>
          <w:ilvl w:val="3"/>
          <w:numId w:val="24"/>
        </w:numPr>
      </w:pPr>
      <w:r w:rsidRPr="00896307">
        <w:t>Build upon the current strengths and past successes of the CBP</w:t>
      </w:r>
    </w:p>
    <w:p w:rsidR="00896307" w:rsidRPr="00896307" w:rsidRDefault="00896307" w:rsidP="00896307"/>
    <w:p w:rsidR="00896307" w:rsidRPr="00896307" w:rsidRDefault="00896307" w:rsidP="007B7830">
      <w:pPr>
        <w:numPr>
          <w:ilvl w:val="1"/>
          <w:numId w:val="1"/>
        </w:numPr>
      </w:pPr>
      <w:r w:rsidRPr="00CF7522">
        <w:rPr>
          <w:u w:val="single"/>
        </w:rPr>
        <w:t>The Evolving Organization Chart</w:t>
      </w:r>
      <w:r w:rsidR="00650182">
        <w:rPr>
          <w:u w:val="single"/>
        </w:rPr>
        <w:fldChar w:fldCharType="begin"/>
      </w:r>
      <w:r w:rsidR="00650182">
        <w:instrText xml:space="preserve"> TC "</w:instrText>
      </w:r>
      <w:bookmarkStart w:id="29" w:name="_Toc220388609"/>
      <w:bookmarkStart w:id="30" w:name="_Toc220389677"/>
      <w:bookmarkStart w:id="31" w:name="_Toc220389840"/>
      <w:bookmarkStart w:id="32" w:name="_Toc221093913"/>
      <w:bookmarkStart w:id="33" w:name="_Toc221094039"/>
      <w:bookmarkStart w:id="34" w:name="_Toc221440159"/>
      <w:bookmarkStart w:id="35" w:name="_Toc221677704"/>
      <w:r w:rsidR="008B5F66">
        <w:instrText xml:space="preserve">1.4. </w:instrText>
      </w:r>
      <w:r w:rsidR="00650182" w:rsidRPr="00DD77A8">
        <w:rPr>
          <w:u w:val="single"/>
        </w:rPr>
        <w:instrText>The Evolving Organization Chart</w:instrText>
      </w:r>
      <w:bookmarkEnd w:id="29"/>
      <w:bookmarkEnd w:id="30"/>
      <w:bookmarkEnd w:id="31"/>
      <w:bookmarkEnd w:id="32"/>
      <w:bookmarkEnd w:id="33"/>
      <w:bookmarkEnd w:id="34"/>
      <w:bookmarkEnd w:id="35"/>
      <w:r w:rsidR="00650182">
        <w:instrText xml:space="preserve">" \f C \l "2" </w:instrText>
      </w:r>
      <w:r w:rsidR="00650182">
        <w:rPr>
          <w:u w:val="single"/>
        </w:rPr>
        <w:fldChar w:fldCharType="end"/>
      </w:r>
      <w:r w:rsidR="008F10DD">
        <w:br/>
      </w:r>
      <w:r w:rsidRPr="00896307">
        <w:t xml:space="preserve">Figure 2 above shows the organization structure as approved by the PSC on </w:t>
      </w:r>
      <w:smartTag w:uri="urn:schemas-microsoft-com:office:smarttags" w:element="date">
        <w:smartTagPr>
          <w:attr w:name="Year" w:val="2008"/>
          <w:attr w:name="Day" w:val="22"/>
          <w:attr w:name="Month" w:val="9"/>
          <w:attr w:name="ls" w:val="trans"/>
        </w:smartTagPr>
        <w:r w:rsidRPr="00896307">
          <w:t>September 22, 2008</w:t>
        </w:r>
      </w:smartTag>
      <w:r w:rsidRPr="00896307">
        <w:t xml:space="preserve">.  As the </w:t>
      </w:r>
      <w:r w:rsidR="001B7A4C">
        <w:t>CBP</w:t>
      </w:r>
      <w:r w:rsidRPr="00896307">
        <w:t xml:space="preserve"> continue</w:t>
      </w:r>
      <w:r w:rsidR="001B7A4C">
        <w:t>s</w:t>
      </w:r>
      <w:r w:rsidRPr="00896307">
        <w:t xml:space="preserve"> to frame and better describe the structure and governance of the Program, we are exploring possible ways to better depict and describe the new organization.  Figure 3 shows a working version of the organization chart with proposed changes for consideration by the partners</w:t>
      </w:r>
      <w:r w:rsidR="007C5E1C" w:rsidRPr="00896307">
        <w:t xml:space="preserve">.  </w:t>
      </w:r>
      <w:r w:rsidRPr="00896307">
        <w:t>This organization chart is expected to continue to evolve.</w:t>
      </w:r>
      <w:r w:rsidR="008F10DD">
        <w:br/>
      </w:r>
      <w:r w:rsidR="007321F5">
        <w:br/>
      </w:r>
      <w:r w:rsidRPr="00896307">
        <w:t>Figure 3</w:t>
      </w:r>
      <w:r w:rsidR="006F6506">
        <w:fldChar w:fldCharType="begin"/>
      </w:r>
      <w:r w:rsidR="006F6506">
        <w:instrText xml:space="preserve"> TC "</w:instrText>
      </w:r>
      <w:bookmarkStart w:id="36" w:name="_Toc220390677"/>
      <w:bookmarkStart w:id="37" w:name="_Toc221440581"/>
      <w:r w:rsidR="006F6506" w:rsidRPr="00874A83">
        <w:instrText>Figure 3</w:instrText>
      </w:r>
      <w:bookmarkEnd w:id="36"/>
      <w:bookmarkEnd w:id="37"/>
      <w:r w:rsidR="006F6506">
        <w:instrText xml:space="preserve">" \f B \l "2" </w:instrText>
      </w:r>
      <w:r w:rsidR="006F6506">
        <w:fldChar w:fldCharType="end"/>
      </w:r>
      <w:r w:rsidRPr="00896307">
        <w:t xml:space="preserve"> – Working Version of the New CBP Organization </w:t>
      </w:r>
    </w:p>
    <w:p w:rsidR="00896307" w:rsidRPr="00896307" w:rsidRDefault="00115640" w:rsidP="00EE13E8">
      <w:pPr>
        <w:ind w:left="360"/>
      </w:pPr>
      <w:r>
        <w:rPr>
          <w:noProof/>
        </w:rPr>
        <w:drawing>
          <wp:inline distT="0" distB="0" distL="0" distR="0">
            <wp:extent cx="5486400" cy="3752850"/>
            <wp:effectExtent l="19050" t="19050" r="1905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t="6635"/>
                    <a:stretch>
                      <a:fillRect/>
                    </a:stretch>
                  </pic:blipFill>
                  <pic:spPr bwMode="auto">
                    <a:xfrm>
                      <a:off x="0" y="0"/>
                      <a:ext cx="5486400" cy="3752850"/>
                    </a:xfrm>
                    <a:prstGeom prst="rect">
                      <a:avLst/>
                    </a:prstGeom>
                    <a:noFill/>
                    <a:ln w="12700" cmpd="sng">
                      <a:solidFill>
                        <a:srgbClr val="000000"/>
                      </a:solidFill>
                      <a:miter lim="800000"/>
                      <a:headEnd/>
                      <a:tailEnd/>
                    </a:ln>
                    <a:effectLst/>
                  </pic:spPr>
                </pic:pic>
              </a:graphicData>
            </a:graphic>
          </wp:inline>
        </w:drawing>
      </w:r>
    </w:p>
    <w:p w:rsidR="00896307" w:rsidRPr="00896307" w:rsidRDefault="00896307" w:rsidP="00896307"/>
    <w:p w:rsidR="00896307" w:rsidRPr="00896307" w:rsidRDefault="00896307" w:rsidP="00EE13E8">
      <w:pPr>
        <w:numPr>
          <w:ilvl w:val="1"/>
          <w:numId w:val="1"/>
        </w:numPr>
      </w:pPr>
      <w:r w:rsidRPr="00896307">
        <w:t xml:space="preserve"> </w:t>
      </w:r>
      <w:r w:rsidRPr="00CF7522">
        <w:rPr>
          <w:u w:val="single"/>
        </w:rPr>
        <w:t>Dynamic and Adaptive Nature of Governance</w:t>
      </w:r>
      <w:r w:rsidR="00650182">
        <w:rPr>
          <w:u w:val="single"/>
        </w:rPr>
        <w:fldChar w:fldCharType="begin"/>
      </w:r>
      <w:r w:rsidR="00650182">
        <w:instrText xml:space="preserve"> TC "</w:instrText>
      </w:r>
      <w:bookmarkStart w:id="38" w:name="_Toc220388610"/>
      <w:bookmarkStart w:id="39" w:name="_Toc220389678"/>
      <w:bookmarkStart w:id="40" w:name="_Toc220389841"/>
      <w:bookmarkStart w:id="41" w:name="_Toc221093914"/>
      <w:bookmarkStart w:id="42" w:name="_Toc221094040"/>
      <w:bookmarkStart w:id="43" w:name="_Toc221440160"/>
      <w:bookmarkStart w:id="44" w:name="_Toc221677705"/>
      <w:r w:rsidR="008B5F66">
        <w:instrText xml:space="preserve">1.5. </w:instrText>
      </w:r>
      <w:r w:rsidR="00650182" w:rsidRPr="00DD77A8">
        <w:rPr>
          <w:u w:val="single"/>
        </w:rPr>
        <w:instrText>Dynamic and Adaptive Nature of Governance</w:instrText>
      </w:r>
      <w:bookmarkEnd w:id="38"/>
      <w:bookmarkEnd w:id="39"/>
      <w:bookmarkEnd w:id="40"/>
      <w:bookmarkEnd w:id="41"/>
      <w:bookmarkEnd w:id="42"/>
      <w:bookmarkEnd w:id="43"/>
      <w:bookmarkEnd w:id="44"/>
      <w:r w:rsidR="00650182">
        <w:instrText xml:space="preserve">" \f C \l "2" </w:instrText>
      </w:r>
      <w:r w:rsidR="00650182">
        <w:rPr>
          <w:u w:val="single"/>
        </w:rPr>
        <w:fldChar w:fldCharType="end"/>
      </w:r>
      <w:r w:rsidR="008F10DD">
        <w:br/>
      </w:r>
      <w:r w:rsidRPr="00896307">
        <w:t xml:space="preserve">The structure and governance of the program will change and evolve over time as a result of CBP’s application of adaptive management.  As stated in the Chesapeake Bay Action Plan (CAP), the CBP is following an adaptive management system to better plan, </w:t>
      </w:r>
      <w:r w:rsidR="00B02F4D" w:rsidRPr="00896307">
        <w:t>align</w:t>
      </w:r>
      <w:r w:rsidRPr="00896307">
        <w:t xml:space="preserve"> and assess partner activities and resources to meet CBP goals</w:t>
      </w:r>
      <w:r w:rsidR="007C5E1C" w:rsidRPr="00896307">
        <w:t xml:space="preserve">.  </w:t>
      </w:r>
      <w:r w:rsidRPr="00896307">
        <w:t>The CBP adaptive management system provides a framework that organizes the strategic activities and resources of the partnership while using performance data and decision-support tools to optimize implementation</w:t>
      </w:r>
      <w:r w:rsidR="007C5E1C" w:rsidRPr="00896307">
        <w:t xml:space="preserve">.  </w:t>
      </w:r>
      <w:r w:rsidR="00AC74C9">
        <w:br/>
      </w:r>
      <w:r w:rsidR="00AC74C9">
        <w:br/>
      </w:r>
      <w:r w:rsidRPr="00896307">
        <w:t>The adaptive management system will foster both (1) continual improvement of CBP’s organizational performance and (2)</w:t>
      </w:r>
      <w:r w:rsidR="009D31BB">
        <w:t xml:space="preserve"> </w:t>
      </w:r>
      <w:r w:rsidR="009D31BB" w:rsidRPr="007F716F">
        <w:rPr>
          <w:rFonts w:cs="Arial"/>
        </w:rPr>
        <w:t xml:space="preserve">improved ecosystem management by </w:t>
      </w:r>
      <w:r w:rsidR="009D31BB" w:rsidRPr="007F716F">
        <w:rPr>
          <w:rFonts w:cs="Arial"/>
        </w:rPr>
        <w:lastRenderedPageBreak/>
        <w:t>allowing</w:t>
      </w:r>
      <w:r w:rsidR="009D31BB">
        <w:rPr>
          <w:rFonts w:cs="Arial"/>
        </w:rPr>
        <w:t xml:space="preserve"> </w:t>
      </w:r>
      <w:r w:rsidR="009D31BB" w:rsidRPr="007F716F">
        <w:rPr>
          <w:rFonts w:cs="Arial"/>
        </w:rPr>
        <w:t>adjustments based on the relations between management actions and</w:t>
      </w:r>
      <w:r w:rsidR="009D31BB">
        <w:rPr>
          <w:rFonts w:cs="Arial"/>
        </w:rPr>
        <w:t xml:space="preserve"> </w:t>
      </w:r>
      <w:r w:rsidR="009D31BB" w:rsidRPr="007F716F">
        <w:rPr>
          <w:rFonts w:cs="Arial"/>
        </w:rPr>
        <w:t>progress toward CBP goals</w:t>
      </w:r>
      <w:r w:rsidR="007C5E1C" w:rsidRPr="00896307">
        <w:t xml:space="preserve">.  </w:t>
      </w:r>
      <w:r w:rsidRPr="00896307">
        <w:t xml:space="preserve">Following the adaptive approach, </w:t>
      </w:r>
      <w:r w:rsidR="00DD6023" w:rsidRPr="00896307">
        <w:t>the partnership</w:t>
      </w:r>
      <w:r w:rsidRPr="00896307">
        <w:t xml:space="preserve"> will likely learn that there are features of the organizational structure and governance that require modification following the transition described in this document</w:t>
      </w:r>
      <w:r w:rsidR="007C5E1C" w:rsidRPr="00896307">
        <w:t xml:space="preserve">.  </w:t>
      </w:r>
      <w:r w:rsidRPr="00896307">
        <w:t>This will require some further changes to structure and governance in the future, which will be coordinated by the Management Board</w:t>
      </w:r>
      <w:r w:rsidR="00D23618">
        <w:t xml:space="preserve"> (MB)</w:t>
      </w:r>
      <w:r w:rsidRPr="00896307">
        <w:t>.</w:t>
      </w:r>
      <w:r w:rsidR="00D23618">
        <w:t xml:space="preserve">  The functional assignments provided in this document for the Goal Implementation Teams (GITs) are a starting point and it is expected that the GITs will make recommendations to the MB for changes to functional assignments that will improve the effectiveness and efficiency of strategy implementation.  </w:t>
      </w:r>
    </w:p>
    <w:p w:rsidR="00896307" w:rsidRPr="00896307" w:rsidRDefault="00896307" w:rsidP="008F10DD">
      <w:pPr>
        <w:ind w:firstLine="60"/>
      </w:pPr>
    </w:p>
    <w:p w:rsidR="006F532A" w:rsidRDefault="00896307" w:rsidP="00EE13E8">
      <w:pPr>
        <w:numPr>
          <w:ilvl w:val="2"/>
          <w:numId w:val="1"/>
        </w:numPr>
      </w:pPr>
      <w:r w:rsidRPr="00CF7522">
        <w:rPr>
          <w:i/>
          <w:u w:val="single"/>
        </w:rPr>
        <w:t>Adaptive Management Model and Benefits</w:t>
      </w:r>
      <w:r w:rsidR="00650182">
        <w:rPr>
          <w:i/>
          <w:u w:val="single"/>
        </w:rPr>
        <w:fldChar w:fldCharType="begin"/>
      </w:r>
      <w:r w:rsidR="00650182">
        <w:instrText xml:space="preserve"> TC "</w:instrText>
      </w:r>
      <w:bookmarkStart w:id="45" w:name="_Toc220388611"/>
      <w:bookmarkStart w:id="46" w:name="_Toc220389679"/>
      <w:bookmarkStart w:id="47" w:name="_Toc220389842"/>
      <w:bookmarkStart w:id="48" w:name="_Toc221093915"/>
      <w:bookmarkStart w:id="49" w:name="_Toc221094041"/>
      <w:bookmarkStart w:id="50" w:name="_Toc221440161"/>
      <w:bookmarkStart w:id="51" w:name="_Toc221677706"/>
      <w:r w:rsidR="008B5F66">
        <w:instrText xml:space="preserve">1.5.1. </w:instrText>
      </w:r>
      <w:r w:rsidR="00650182" w:rsidRPr="00DD77A8">
        <w:rPr>
          <w:i/>
          <w:u w:val="single"/>
        </w:rPr>
        <w:instrText>Adaptive Management Model and Benefits</w:instrText>
      </w:r>
      <w:bookmarkEnd w:id="45"/>
      <w:bookmarkEnd w:id="46"/>
      <w:bookmarkEnd w:id="47"/>
      <w:bookmarkEnd w:id="48"/>
      <w:bookmarkEnd w:id="49"/>
      <w:bookmarkEnd w:id="50"/>
      <w:bookmarkEnd w:id="51"/>
      <w:r w:rsidR="005F38C4">
        <w:instrText>" \f C \l "3</w:instrText>
      </w:r>
      <w:r w:rsidR="00650182">
        <w:instrText xml:space="preserve">" </w:instrText>
      </w:r>
      <w:r w:rsidR="00650182">
        <w:rPr>
          <w:i/>
          <w:u w:val="single"/>
        </w:rPr>
        <w:fldChar w:fldCharType="end"/>
      </w:r>
      <w:r w:rsidR="008F10DD">
        <w:br/>
      </w:r>
      <w:r w:rsidRPr="00896307">
        <w:t xml:space="preserve">The CBP, including the organization structure, must be nimble enough to adapt and respond to changing conditions and feedback from a variety of sources.  This ability to change is broadly referred to as adaptive management and occurs at every level of the organization.  In order to understand the full aspects of a comprehensive management system and the role of adaptive management, we have used the work of Kaplan and Norton (2008) as a basis and reference for the governance of the </w:t>
      </w:r>
      <w:r w:rsidR="004A21E0">
        <w:t xml:space="preserve">CBP </w:t>
      </w:r>
      <w:r w:rsidRPr="00896307">
        <w:t xml:space="preserve">organization.  </w:t>
      </w:r>
      <w:r w:rsidR="005C165C" w:rsidRPr="00896307">
        <w:t>This management model</w:t>
      </w:r>
      <w:r w:rsidRPr="00896307">
        <w:t xml:space="preserve"> helped inform the nature of the CAP and the development of the activity database and the management dashboards as key tools to foster coordination and improved management of the </w:t>
      </w:r>
      <w:r w:rsidR="009B7016">
        <w:t>CBP.</w:t>
      </w:r>
      <w:r w:rsidR="008F10DD">
        <w:br/>
      </w:r>
      <w:r w:rsidR="008F10DD">
        <w:br/>
      </w:r>
      <w:r w:rsidRPr="00896307">
        <w:t>The program-level adaptive management system model is based on Kaplan and Norton’s (2008) five-stage model as modified to fit CBP’s specific needs and operations.  The initial version of CBP’s management system is shown in Figure 4.  The model has been further refined to reflect the unique operational governance of the CBP and to reflect ecological adaptive-management principles</w:t>
      </w:r>
      <w:r w:rsidR="007C5E1C" w:rsidRPr="00896307">
        <w:t xml:space="preserve">.  </w:t>
      </w:r>
    </w:p>
    <w:p w:rsidR="006A613D" w:rsidRPr="00896307" w:rsidRDefault="00DF7D47" w:rsidP="006A613D">
      <w:pPr>
        <w:ind w:left="1200"/>
      </w:pPr>
      <w:r>
        <w:br/>
      </w:r>
      <w:r w:rsidR="006A613D" w:rsidRPr="00896307">
        <w:t xml:space="preserve">The adaptive management system benefits the governance of the program through integrated strategic planning and alignment of partner activities along with constant feedback of progress in meeting goals.  The management system provides the basis for creating a repeatable cycle of program management that promotes efficiency because the organizational units understand what is expected in terms of the time frame for setting goals, planning operations, executing strategy, monitoring performance and refining strategies.  The system also provides opportunities to better assess the relation between implementation actions and improvements in ecosystem conditions so that time-critical adjustments to strategies and actions can be made.  Finally, the system will help CBP partners recognize changes in external conditions so that they may reorient or revise portions of the planned activities </w:t>
      </w:r>
      <w:r w:rsidR="006A613D">
        <w:t>based on</w:t>
      </w:r>
      <w:r w:rsidR="006A613D" w:rsidRPr="00896307">
        <w:t xml:space="preserve"> new information.  These features will provide new tools to the </w:t>
      </w:r>
      <w:r w:rsidR="006A613D">
        <w:t>MB</w:t>
      </w:r>
      <w:r w:rsidR="006A613D" w:rsidRPr="00896307">
        <w:t xml:space="preserve"> and other organizational units for effective and efficient management of the program.</w:t>
      </w:r>
    </w:p>
    <w:p w:rsidR="00896307" w:rsidRPr="00896307" w:rsidRDefault="00DF7D47" w:rsidP="006F532A">
      <w:pPr>
        <w:ind w:left="720"/>
      </w:pPr>
      <w:r>
        <w:lastRenderedPageBreak/>
        <w:br/>
      </w:r>
      <w:r>
        <w:br/>
      </w:r>
      <w:r w:rsidR="00896307" w:rsidRPr="00896307">
        <w:t>Figure 4 -</w:t>
      </w:r>
      <w:r w:rsidR="006F6506">
        <w:fldChar w:fldCharType="begin"/>
      </w:r>
      <w:r w:rsidR="006F6506">
        <w:instrText xml:space="preserve"> TC "</w:instrText>
      </w:r>
      <w:bookmarkStart w:id="52" w:name="_Toc220390678"/>
      <w:bookmarkStart w:id="53" w:name="_Toc221440582"/>
      <w:r w:rsidR="006F6506" w:rsidRPr="00874A83">
        <w:instrText>Figure 4 -</w:instrText>
      </w:r>
      <w:bookmarkEnd w:id="52"/>
      <w:bookmarkEnd w:id="53"/>
      <w:r w:rsidR="006F6506">
        <w:instrText xml:space="preserve">" \f B \l "2" </w:instrText>
      </w:r>
      <w:r w:rsidR="006F6506">
        <w:fldChar w:fldCharType="end"/>
      </w:r>
      <w:r w:rsidR="00896307" w:rsidRPr="00896307">
        <w:t xml:space="preserve"> CBP adaptive management system based on the Kaplan and Norton (2008) model</w:t>
      </w:r>
    </w:p>
    <w:p w:rsidR="00896307" w:rsidRPr="00896307" w:rsidRDefault="00115640" w:rsidP="00896307">
      <w:r>
        <w:rPr>
          <w:noProof/>
        </w:rPr>
        <w:drawing>
          <wp:anchor distT="0" distB="0" distL="114300" distR="114300" simplePos="0" relativeHeight="251657216" behindDoc="1" locked="0" layoutInCell="1" allowOverlap="0">
            <wp:simplePos x="0" y="0"/>
            <wp:positionH relativeFrom="column">
              <wp:align>center</wp:align>
            </wp:positionH>
            <wp:positionV relativeFrom="paragraph">
              <wp:posOffset>99060</wp:posOffset>
            </wp:positionV>
            <wp:extent cx="4953000" cy="3457575"/>
            <wp:effectExtent l="19050" t="19050" r="19050" b="28575"/>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t="-2356" b="-1767"/>
                    <a:stretch>
                      <a:fillRect/>
                    </a:stretch>
                  </pic:blipFill>
                  <pic:spPr bwMode="auto">
                    <a:xfrm>
                      <a:off x="0" y="0"/>
                      <a:ext cx="4953000" cy="3457575"/>
                    </a:xfrm>
                    <a:prstGeom prst="rect">
                      <a:avLst/>
                    </a:prstGeom>
                    <a:noFill/>
                    <a:ln w="6350">
                      <a:solidFill>
                        <a:srgbClr val="000000"/>
                      </a:solidFill>
                      <a:miter lim="800000"/>
                      <a:headEnd/>
                      <a:tailEnd/>
                    </a:ln>
                    <a:effectLst/>
                  </pic:spPr>
                </pic:pic>
              </a:graphicData>
            </a:graphic>
          </wp:anchor>
        </w:drawing>
      </w:r>
    </w:p>
    <w:p w:rsidR="008F10DD" w:rsidRDefault="00896307" w:rsidP="00EE13E8">
      <w:pPr>
        <w:numPr>
          <w:ilvl w:val="2"/>
          <w:numId w:val="1"/>
        </w:numPr>
      </w:pPr>
      <w:r w:rsidRPr="00CF7522">
        <w:rPr>
          <w:i/>
          <w:u w:val="single"/>
        </w:rPr>
        <w:t>Scope of Adaptive Management Relative to Program Governance</w:t>
      </w:r>
      <w:r w:rsidR="00650182">
        <w:rPr>
          <w:i/>
          <w:u w:val="single"/>
        </w:rPr>
        <w:fldChar w:fldCharType="begin"/>
      </w:r>
      <w:r w:rsidR="00650182">
        <w:instrText xml:space="preserve"> TC "</w:instrText>
      </w:r>
      <w:bookmarkStart w:id="54" w:name="_Toc220388612"/>
      <w:bookmarkStart w:id="55" w:name="_Toc220389680"/>
      <w:bookmarkStart w:id="56" w:name="_Toc220389843"/>
      <w:bookmarkStart w:id="57" w:name="_Toc221093916"/>
      <w:bookmarkStart w:id="58" w:name="_Toc221094042"/>
      <w:bookmarkStart w:id="59" w:name="_Toc221440162"/>
      <w:bookmarkStart w:id="60" w:name="_Toc221677707"/>
      <w:r w:rsidR="008B5F66">
        <w:instrText xml:space="preserve">1.5.2. </w:instrText>
      </w:r>
      <w:r w:rsidR="00650182" w:rsidRPr="00DD77A8">
        <w:rPr>
          <w:i/>
          <w:u w:val="single"/>
        </w:rPr>
        <w:instrText>Scope of Adaptive Management Relative to Program Governance</w:instrText>
      </w:r>
      <w:bookmarkEnd w:id="54"/>
      <w:bookmarkEnd w:id="55"/>
      <w:bookmarkEnd w:id="56"/>
      <w:bookmarkEnd w:id="57"/>
      <w:bookmarkEnd w:id="58"/>
      <w:bookmarkEnd w:id="59"/>
      <w:bookmarkEnd w:id="60"/>
      <w:r w:rsidR="00650182">
        <w:instrText xml:space="preserve">" \f C \l "3" </w:instrText>
      </w:r>
      <w:r w:rsidR="00650182">
        <w:rPr>
          <w:i/>
          <w:u w:val="single"/>
        </w:rPr>
        <w:fldChar w:fldCharType="end"/>
      </w:r>
      <w:r w:rsidR="008F10DD">
        <w:br/>
      </w:r>
      <w:r w:rsidRPr="00896307">
        <w:t>While adaptive management occurs at multiple levels and in different forms within and among CBP partner agencies, the organizational goal is for there to be one program-level system that provides a consistent operational framework for the program and integrates partner resource management decisions.  The CBP adaptive management system relies on the desire of the individual partners to more effectively implement their activities and to harness and focus the collective power of the CBP partners for the good of the Bay</w:t>
      </w:r>
      <w:r w:rsidR="007C5E1C" w:rsidRPr="00896307">
        <w:t xml:space="preserve">.  </w:t>
      </w:r>
      <w:r w:rsidR="00AC74C9">
        <w:br/>
      </w:r>
      <w:r w:rsidR="00AC74C9">
        <w:br/>
      </w:r>
      <w:r w:rsidRPr="00896307">
        <w:t xml:space="preserve">The cycle of active strategy development, planning, </w:t>
      </w:r>
      <w:r w:rsidR="00B02F4D" w:rsidRPr="00896307">
        <w:t>implementation</w:t>
      </w:r>
      <w:r w:rsidRPr="00896307">
        <w:t xml:space="preserve"> and evaluation described in Figure 4 is to be applied to all areas of CBP activity, so that the organization itself, not only individual partners or partners engaged in on-the-ground implementation, will learn and change based on the outputs of the adaptive management process</w:t>
      </w:r>
      <w:r w:rsidR="007C5E1C" w:rsidRPr="00896307">
        <w:t xml:space="preserve">.  </w:t>
      </w:r>
      <w:r w:rsidRPr="00896307">
        <w:t xml:space="preserve">The adaptive management system </w:t>
      </w:r>
      <w:r w:rsidR="0008761E" w:rsidRPr="00896307">
        <w:t>is applied</w:t>
      </w:r>
      <w:r w:rsidRPr="00896307">
        <w:t xml:space="preserve"> proactively by the organization through strategic planning processes and it is the basis for responding to external evaluations and needed corrective actions.  Successful implementation relies on each organizational unit </w:t>
      </w:r>
      <w:r w:rsidR="00AC74C9">
        <w:t xml:space="preserve">to </w:t>
      </w:r>
      <w:r w:rsidRPr="00896307">
        <w:t>understand its responsibilities</w:t>
      </w:r>
      <w:r w:rsidR="009D31BB">
        <w:t>, be accountable,</w:t>
      </w:r>
      <w:r w:rsidRPr="00896307">
        <w:t xml:space="preserve"> and stay on s</w:t>
      </w:r>
      <w:r w:rsidR="008F10DD">
        <w:t>chedule with the system cycle.</w:t>
      </w:r>
      <w:r w:rsidR="008F10DD">
        <w:br/>
      </w:r>
    </w:p>
    <w:p w:rsidR="008F10DD" w:rsidRDefault="00DF7D47" w:rsidP="007B5202">
      <w:pPr>
        <w:numPr>
          <w:ilvl w:val="2"/>
          <w:numId w:val="1"/>
        </w:numPr>
        <w:ind w:left="1320"/>
      </w:pPr>
      <w:r>
        <w:rPr>
          <w:noProof/>
        </w:rPr>
        <w:lastRenderedPageBreak/>
        <w:pict>
          <v:shapetype id="_x0000_t202" coordsize="21600,21600" o:spt="202" path="m,l,21600r21600,l21600,xe">
            <v:stroke joinstyle="miter"/>
            <v:path gradientshapeok="t" o:connecttype="rect"/>
          </v:shapetype>
          <v:shape id="_x0000_s1030" type="#_x0000_t202" style="position:absolute;left:0;text-align:left;margin-left:24pt;margin-top:121.8pt;width:6in;height:324pt;z-index:251658240">
            <v:textbox style="mso-next-textbox:#_x0000_s1030">
              <w:txbxContent>
                <w:p w:rsidR="00F91E30" w:rsidRPr="00CD794D" w:rsidRDefault="00F91E30" w:rsidP="00CD794D">
                  <w:pPr>
                    <w:jc w:val="center"/>
                    <w:rPr>
                      <w:b/>
                    </w:rPr>
                  </w:pPr>
                  <w:r w:rsidRPr="00CD794D">
                    <w:rPr>
                      <w:b/>
                    </w:rPr>
                    <w:t xml:space="preserve">Essential </w:t>
                  </w:r>
                  <w:r>
                    <w:rPr>
                      <w:b/>
                    </w:rPr>
                    <w:t xml:space="preserve">Strategic </w:t>
                  </w:r>
                  <w:r w:rsidR="009D31BB">
                    <w:rPr>
                      <w:b/>
                    </w:rPr>
                    <w:t xml:space="preserve">Program </w:t>
                  </w:r>
                  <w:r w:rsidRPr="00CD794D">
                    <w:rPr>
                      <w:b/>
                    </w:rPr>
                    <w:t>Functions at Organizational Levels</w:t>
                  </w:r>
                </w:p>
                <w:p w:rsidR="00F91E30" w:rsidRDefault="00F91E30" w:rsidP="00CD794D">
                  <w:pPr>
                    <w:jc w:val="center"/>
                  </w:pPr>
                </w:p>
                <w:p w:rsidR="00F91E30" w:rsidRDefault="00F91E30" w:rsidP="00CD794D">
                  <w:pPr>
                    <w:jc w:val="center"/>
                  </w:pPr>
                  <w:r>
                    <w:t>Executive Council – Establishes vision</w:t>
                  </w:r>
                </w:p>
                <w:p w:rsidR="00F91E30" w:rsidRDefault="00F91E30" w:rsidP="00CD794D">
                  <w:pPr>
                    <w:jc w:val="center"/>
                  </w:pPr>
                </w:p>
                <w:p w:rsidR="00F91E30" w:rsidRDefault="00F91E30" w:rsidP="00CD794D">
                  <w:pPr>
                    <w:jc w:val="center"/>
                  </w:pPr>
                  <w:r>
                    <w:t>Principals’ Staff Committee – Translates vision</w:t>
                  </w:r>
                </w:p>
                <w:p w:rsidR="00F91E30" w:rsidRDefault="00F91E30" w:rsidP="00CD794D">
                  <w:pPr>
                    <w:jc w:val="center"/>
                  </w:pPr>
                </w:p>
                <w:p w:rsidR="00F91E30" w:rsidRDefault="00F91E30" w:rsidP="00CD794D">
                  <w:pPr>
                    <w:jc w:val="center"/>
                  </w:pPr>
                  <w:r>
                    <w:t>Management Board – Prioritizes (aligns partner resources)</w:t>
                  </w:r>
                </w:p>
                <w:p w:rsidR="00F91E30" w:rsidRDefault="00F91E30" w:rsidP="00CD794D">
                  <w:pPr>
                    <w:jc w:val="center"/>
                  </w:pPr>
                </w:p>
                <w:p w:rsidR="00F91E30" w:rsidRDefault="00F91E30" w:rsidP="00CD794D">
                  <w:pPr>
                    <w:jc w:val="center"/>
                  </w:pPr>
                  <w:r>
                    <w:t xml:space="preserve">Goal Implementation Teams – </w:t>
                  </w:r>
                  <w:r w:rsidR="009D31BB">
                    <w:t>Develop and e</w:t>
                  </w:r>
                  <w:r>
                    <w:t>xecute strategies (continually improve alignment)</w:t>
                  </w:r>
                </w:p>
                <w:p w:rsidR="00F91E30" w:rsidRDefault="00F91E30" w:rsidP="00CD794D">
                  <w:pPr>
                    <w:jc w:val="center"/>
                  </w:pPr>
                </w:p>
                <w:p w:rsidR="00F91E30" w:rsidRDefault="00F91E30" w:rsidP="00CD794D">
                  <w:pPr>
                    <w:jc w:val="center"/>
                  </w:pPr>
                  <w:r>
                    <w:t>Implementation Workgroups – Coordinate actions and measure progress for discrete priority area</w:t>
                  </w:r>
                </w:p>
                <w:p w:rsidR="00F91E30" w:rsidRDefault="00F91E30" w:rsidP="00CD794D">
                  <w:pPr>
                    <w:jc w:val="center"/>
                  </w:pPr>
                </w:p>
                <w:p w:rsidR="00F91E30" w:rsidRDefault="00F91E30" w:rsidP="00CD794D">
                  <w:pPr>
                    <w:jc w:val="center"/>
                  </w:pPr>
                  <w:r>
                    <w:t>Technical Support and Services – Monitoring, modeling, and assessment to support strategies</w:t>
                  </w:r>
                </w:p>
                <w:p w:rsidR="00F91E30" w:rsidRDefault="00F91E30" w:rsidP="00CD794D">
                  <w:pPr>
                    <w:jc w:val="center"/>
                  </w:pPr>
                </w:p>
                <w:p w:rsidR="00F91E30" w:rsidRDefault="00F91E30" w:rsidP="00CD794D">
                  <w:pPr>
                    <w:jc w:val="center"/>
                  </w:pPr>
                  <w:r>
                    <w:t>Advisory Committees – Integrate critical perspectives to enhance strategies</w:t>
                  </w:r>
                </w:p>
                <w:p w:rsidR="00F91E30" w:rsidRDefault="00F91E30" w:rsidP="00CD794D">
                  <w:pPr>
                    <w:jc w:val="center"/>
                  </w:pPr>
                </w:p>
                <w:p w:rsidR="00F91E30" w:rsidRDefault="00F91E30" w:rsidP="00CD794D">
                  <w:pPr>
                    <w:jc w:val="center"/>
                  </w:pPr>
                  <w:r>
                    <w:t>Action Teams – Quickly address implementation challenges</w:t>
                  </w:r>
                </w:p>
                <w:p w:rsidR="00F91E30" w:rsidRDefault="00F91E30" w:rsidP="00CD794D">
                  <w:pPr>
                    <w:jc w:val="center"/>
                  </w:pPr>
                </w:p>
                <w:p w:rsidR="00F91E30" w:rsidRDefault="00F91E30" w:rsidP="007B5202">
                  <w:pPr>
                    <w:jc w:val="center"/>
                  </w:pPr>
                  <w:r>
                    <w:t>Independent Evaluator – Provides independent assessment and feedback on specific issues</w:t>
                  </w:r>
                </w:p>
                <w:p w:rsidR="00F91E30" w:rsidRDefault="00F91E30" w:rsidP="00CD794D">
                  <w:pPr>
                    <w:jc w:val="center"/>
                  </w:pPr>
                </w:p>
                <w:p w:rsidR="00F91E30" w:rsidRDefault="00F91E30" w:rsidP="00CD794D">
                  <w:pPr>
                    <w:jc w:val="center"/>
                  </w:pPr>
                </w:p>
                <w:p w:rsidR="00F91E30" w:rsidRPr="00B969D0" w:rsidRDefault="00F91E30" w:rsidP="007B5202">
                  <w:pPr>
                    <w:jc w:val="center"/>
                  </w:pPr>
                </w:p>
              </w:txbxContent>
            </v:textbox>
            <w10:wrap type="square"/>
          </v:shape>
        </w:pict>
      </w:r>
      <w:r w:rsidR="00896307" w:rsidRPr="00CF7522">
        <w:rPr>
          <w:i/>
          <w:u w:val="single"/>
        </w:rPr>
        <w:t>Organizational Responsibilities for Adaptive Management</w:t>
      </w:r>
      <w:r w:rsidR="00650182">
        <w:rPr>
          <w:i/>
          <w:u w:val="single"/>
        </w:rPr>
        <w:fldChar w:fldCharType="begin"/>
      </w:r>
      <w:r w:rsidR="00650182">
        <w:instrText xml:space="preserve"> TC "</w:instrText>
      </w:r>
      <w:bookmarkStart w:id="61" w:name="_Toc220388613"/>
      <w:bookmarkStart w:id="62" w:name="_Toc220389681"/>
      <w:bookmarkStart w:id="63" w:name="_Toc220389844"/>
      <w:bookmarkStart w:id="64" w:name="_Toc221093917"/>
      <w:bookmarkStart w:id="65" w:name="_Toc221094043"/>
      <w:bookmarkStart w:id="66" w:name="_Toc221440163"/>
      <w:bookmarkStart w:id="67" w:name="_Toc221677708"/>
      <w:r w:rsidR="008B5F66">
        <w:instrText xml:space="preserve">1.5.3. </w:instrText>
      </w:r>
      <w:r w:rsidR="00650182" w:rsidRPr="00DD77A8">
        <w:rPr>
          <w:i/>
          <w:u w:val="single"/>
        </w:rPr>
        <w:instrText>Organizational Responsibilities for Adaptive Management</w:instrText>
      </w:r>
      <w:bookmarkEnd w:id="61"/>
      <w:bookmarkEnd w:id="62"/>
      <w:bookmarkEnd w:id="63"/>
      <w:bookmarkEnd w:id="64"/>
      <w:bookmarkEnd w:id="65"/>
      <w:bookmarkEnd w:id="66"/>
      <w:bookmarkEnd w:id="67"/>
      <w:r w:rsidR="00650182">
        <w:instrText xml:space="preserve">" \f C \l "3" </w:instrText>
      </w:r>
      <w:r w:rsidR="00650182">
        <w:rPr>
          <w:i/>
          <w:u w:val="single"/>
        </w:rPr>
        <w:fldChar w:fldCharType="end"/>
      </w:r>
      <w:r w:rsidR="008F10DD">
        <w:br/>
      </w:r>
      <w:r w:rsidR="00896307" w:rsidRPr="00896307">
        <w:t>Within the structure of the CBP, the organizational units have unique roles in contributing to the program’s adaptive management system</w:t>
      </w:r>
      <w:r w:rsidR="007C5E1C" w:rsidRPr="00896307">
        <w:t xml:space="preserve">.  </w:t>
      </w:r>
      <w:r w:rsidR="00896307" w:rsidRPr="00896307">
        <w:t xml:space="preserve">The </w:t>
      </w:r>
      <w:r w:rsidR="004A21E0">
        <w:t>MB</w:t>
      </w:r>
      <w:r w:rsidR="00896307" w:rsidRPr="00896307">
        <w:t xml:space="preserve"> has the principal responsibility for maintaining the system with significant support from the</w:t>
      </w:r>
      <w:r w:rsidR="004A21E0">
        <w:t xml:space="preserve"> GIT</w:t>
      </w:r>
      <w:r w:rsidR="00896307" w:rsidRPr="00896307">
        <w:t xml:space="preserve"> for Partnering, </w:t>
      </w:r>
      <w:r w:rsidR="00B02F4D" w:rsidRPr="00896307">
        <w:t>Leadership</w:t>
      </w:r>
      <w:r w:rsidR="00896307" w:rsidRPr="00896307">
        <w:t xml:space="preserve"> and Management.  </w:t>
      </w:r>
      <w:r w:rsidR="00CD794D">
        <w:t>The table below provides a macro-level description of the essential functions of the organizational units as they relate to the execution of strategy, which is coordinated through the adaptive management system.</w:t>
      </w:r>
      <w:r w:rsidR="00B969D0">
        <w:br/>
      </w:r>
      <w:r w:rsidR="00B969D0">
        <w:br/>
      </w:r>
      <w:r w:rsidR="00896307" w:rsidRPr="00896307">
        <w:t>Section 3.0 of this document provides greater detail on the individual functions and responsibilities related to the adaptive management system for the various organizational units.</w:t>
      </w:r>
      <w:r w:rsidR="007E7666">
        <w:br/>
      </w:r>
    </w:p>
    <w:p w:rsidR="00CF7522" w:rsidRDefault="00896307" w:rsidP="009440E1">
      <w:pPr>
        <w:numPr>
          <w:ilvl w:val="1"/>
          <w:numId w:val="1"/>
        </w:numPr>
      </w:pPr>
      <w:r w:rsidRPr="00CF7522">
        <w:rPr>
          <w:u w:val="single"/>
        </w:rPr>
        <w:t xml:space="preserve">Background on the </w:t>
      </w:r>
      <w:smartTag w:uri="urn:schemas-microsoft-com:office:smarttags" w:element="place">
        <w:smartTag w:uri="urn:schemas-microsoft-com:office:smarttags" w:element="City">
          <w:r w:rsidRPr="00CF7522">
            <w:rPr>
              <w:u w:val="single"/>
            </w:rPr>
            <w:t>Chesapeake</w:t>
          </w:r>
        </w:smartTag>
      </w:smartTag>
      <w:r w:rsidRPr="00CF7522">
        <w:rPr>
          <w:u w:val="single"/>
        </w:rPr>
        <w:t xml:space="preserve"> Action Plan and its Relationship to the Organization</w:t>
      </w:r>
      <w:r w:rsidR="00650182">
        <w:rPr>
          <w:u w:val="single"/>
        </w:rPr>
        <w:fldChar w:fldCharType="begin"/>
      </w:r>
      <w:r w:rsidR="00650182">
        <w:instrText xml:space="preserve"> TC "</w:instrText>
      </w:r>
      <w:bookmarkStart w:id="68" w:name="_Toc220388614"/>
      <w:bookmarkStart w:id="69" w:name="_Toc220389682"/>
      <w:bookmarkStart w:id="70" w:name="_Toc220389845"/>
      <w:bookmarkStart w:id="71" w:name="_Toc221093918"/>
      <w:bookmarkStart w:id="72" w:name="_Toc221094044"/>
      <w:bookmarkStart w:id="73" w:name="_Toc221440164"/>
      <w:bookmarkStart w:id="74" w:name="_Toc221677709"/>
      <w:r w:rsidR="008B5F66">
        <w:instrText xml:space="preserve">1.6. </w:instrText>
      </w:r>
      <w:r w:rsidR="00650182" w:rsidRPr="00DD77A8">
        <w:rPr>
          <w:u w:val="single"/>
        </w:rPr>
        <w:instrText>Background on the Chesapeake Action Plan and its Relationship to the Organization</w:instrText>
      </w:r>
      <w:bookmarkEnd w:id="68"/>
      <w:bookmarkEnd w:id="69"/>
      <w:bookmarkEnd w:id="70"/>
      <w:bookmarkEnd w:id="71"/>
      <w:bookmarkEnd w:id="72"/>
      <w:bookmarkEnd w:id="73"/>
      <w:bookmarkEnd w:id="74"/>
      <w:r w:rsidR="00650182">
        <w:instrText xml:space="preserve">" \f C \l "2" </w:instrText>
      </w:r>
      <w:r w:rsidR="00650182">
        <w:rPr>
          <w:u w:val="single"/>
        </w:rPr>
        <w:fldChar w:fldCharType="end"/>
      </w:r>
      <w:r w:rsidR="008F10DD">
        <w:br/>
      </w:r>
      <w:r w:rsidRPr="00896307">
        <w:t xml:space="preserve">In July 2008, the </w:t>
      </w:r>
      <w:r w:rsidR="00E33516">
        <w:t>CBP</w:t>
      </w:r>
      <w:r w:rsidRPr="00896307">
        <w:t xml:space="preserve"> prepared the “Chesapeake Action Plan” </w:t>
      </w:r>
      <w:r w:rsidR="005C165C">
        <w:t>(</w:t>
      </w:r>
      <w:bookmarkStart w:id="75" w:name="OLE_LINK1"/>
      <w:bookmarkStart w:id="76" w:name="OLE_LINK2"/>
      <w:r w:rsidR="005C165C">
        <w:t>CAP</w:t>
      </w:r>
      <w:bookmarkEnd w:id="75"/>
      <w:bookmarkEnd w:id="76"/>
      <w:r w:rsidR="005C165C">
        <w:t xml:space="preserve">) </w:t>
      </w:r>
      <w:r w:rsidRPr="00896307">
        <w:t>in response to the 2005 GAO Report and 2008 congressional appropriations guidance</w:t>
      </w:r>
      <w:r w:rsidR="007C5E1C" w:rsidRPr="00896307">
        <w:t xml:space="preserve">.  </w:t>
      </w:r>
      <w:r w:rsidRPr="00896307">
        <w:t xml:space="preserve">The CAP will provide the critical </w:t>
      </w:r>
      <w:r w:rsidR="007B5202">
        <w:t>information (e.g. partner actions and resources)</w:t>
      </w:r>
      <w:r w:rsidRPr="00896307">
        <w:t xml:space="preserve"> </w:t>
      </w:r>
      <w:r w:rsidR="007B5202">
        <w:t>reflecting</w:t>
      </w:r>
      <w:r w:rsidRPr="00896307">
        <w:t xml:space="preserve"> the work of the organization.  A few examples help illustrate the power of the CAP to inform the organization and business of the CBP.</w:t>
      </w:r>
      <w:r w:rsidR="00CF7522">
        <w:br/>
      </w:r>
    </w:p>
    <w:p w:rsidR="00CF7522" w:rsidRDefault="00DD6023" w:rsidP="00F91E30">
      <w:pPr>
        <w:numPr>
          <w:ilvl w:val="2"/>
          <w:numId w:val="25"/>
        </w:numPr>
        <w:tabs>
          <w:tab w:val="clear" w:pos="1080"/>
          <w:tab w:val="num" w:pos="1440"/>
        </w:tabs>
        <w:ind w:left="1440"/>
      </w:pPr>
      <w:r w:rsidRPr="00896307">
        <w:lastRenderedPageBreak/>
        <w:t xml:space="preserve">Goal Strategies – The CAP includes explicit goal strategy documents </w:t>
      </w:r>
      <w:r w:rsidR="0008761E" w:rsidRPr="00896307">
        <w:t xml:space="preserve">that </w:t>
      </w:r>
      <w:r w:rsidR="0008761E">
        <w:t>inform</w:t>
      </w:r>
      <w:r w:rsidR="00735AB9">
        <w:t xml:space="preserve"> </w:t>
      </w:r>
      <w:r w:rsidRPr="00896307">
        <w:t xml:space="preserve">the priorities of each of the six </w:t>
      </w:r>
      <w:r w:rsidR="004A21E0">
        <w:t xml:space="preserve">GITs.  </w:t>
      </w:r>
      <w:r w:rsidR="00896307" w:rsidRPr="00896307">
        <w:t xml:space="preserve">These represent an important starting point for the MB and each GIT to </w:t>
      </w:r>
      <w:r w:rsidRPr="00896307">
        <w:t>affirm strategy</w:t>
      </w:r>
      <w:r w:rsidR="00896307" w:rsidRPr="00896307">
        <w:t xml:space="preserve"> and key priorities</w:t>
      </w:r>
      <w:r w:rsidR="007C5E1C" w:rsidRPr="00896307">
        <w:t xml:space="preserve">.  </w:t>
      </w:r>
      <w:r w:rsidR="00896307" w:rsidRPr="00896307">
        <w:t xml:space="preserve">The MB and </w:t>
      </w:r>
      <w:r w:rsidRPr="00896307">
        <w:t>GITs</w:t>
      </w:r>
      <w:r w:rsidR="00A466C9" w:rsidRPr="00896307">
        <w:t xml:space="preserve"> </w:t>
      </w:r>
      <w:r w:rsidR="00896307" w:rsidRPr="00896307">
        <w:t>will continue to plan specific actions to carry out the strategies using CAP tools.</w:t>
      </w:r>
      <w:r w:rsidR="00CF7522">
        <w:br/>
      </w:r>
    </w:p>
    <w:p w:rsidR="00CF7522" w:rsidRDefault="00896307" w:rsidP="00F91E30">
      <w:pPr>
        <w:numPr>
          <w:ilvl w:val="2"/>
          <w:numId w:val="25"/>
        </w:numPr>
        <w:tabs>
          <w:tab w:val="clear" w:pos="1080"/>
          <w:tab w:val="num" w:pos="1440"/>
        </w:tabs>
        <w:ind w:left="1440"/>
      </w:pPr>
      <w:r w:rsidRPr="00896307">
        <w:t>Activity Integration Plan – The CAP includes the database of partner actions and resources.  This database will provide critical information to each GIT to understand the current partner activities so work plans can be developed to align partner activities and resources to address strategic priorities</w:t>
      </w:r>
      <w:r w:rsidR="00B02F4D">
        <w:t>.</w:t>
      </w:r>
      <w:r w:rsidR="00B02F4D" w:rsidRPr="00896307">
        <w:t xml:space="preserve">  </w:t>
      </w:r>
      <w:r w:rsidR="00CF7522">
        <w:br/>
      </w:r>
    </w:p>
    <w:p w:rsidR="00CF7522" w:rsidRDefault="00896307" w:rsidP="00F91E30">
      <w:pPr>
        <w:numPr>
          <w:ilvl w:val="2"/>
          <w:numId w:val="25"/>
        </w:numPr>
        <w:tabs>
          <w:tab w:val="clear" w:pos="1080"/>
          <w:tab w:val="num" w:pos="1440"/>
        </w:tabs>
        <w:ind w:left="1440"/>
      </w:pPr>
      <w:r w:rsidRPr="00896307">
        <w:t xml:space="preserve">Dashboards – </w:t>
      </w:r>
      <w:r w:rsidR="00956C5A">
        <w:t>T</w:t>
      </w:r>
      <w:r w:rsidRPr="00896307">
        <w:t>hese will be the management and measurement tools for the program.  Each GIT will build on these as the means to communicate strategies and report progress toward implementation and environmental goals.</w:t>
      </w:r>
      <w:r w:rsidR="00CF7522">
        <w:br/>
      </w:r>
    </w:p>
    <w:p w:rsidR="00896307" w:rsidRPr="00896307" w:rsidRDefault="00896307" w:rsidP="00F91E30">
      <w:pPr>
        <w:numPr>
          <w:ilvl w:val="2"/>
          <w:numId w:val="25"/>
        </w:numPr>
        <w:tabs>
          <w:tab w:val="clear" w:pos="1080"/>
          <w:tab w:val="num" w:pos="1440"/>
        </w:tabs>
        <w:ind w:left="1440"/>
      </w:pPr>
      <w:r w:rsidRPr="00896307">
        <w:t>Adaptive-Management</w:t>
      </w:r>
      <w:r w:rsidR="00B02F4D" w:rsidRPr="00896307">
        <w:t xml:space="preserve">- </w:t>
      </w:r>
      <w:r w:rsidR="00B02F4D">
        <w:t>The</w:t>
      </w:r>
      <w:r w:rsidRPr="00896307">
        <w:t xml:space="preserve"> CAP includes an adaptive-management framework to plan, implement, </w:t>
      </w:r>
      <w:r w:rsidR="00B02F4D" w:rsidRPr="00896307">
        <w:t>assess</w:t>
      </w:r>
      <w:r w:rsidRPr="00896307">
        <w:t xml:space="preserve"> and adjust strategies and actions needed to improve the operation of the Program and conditions of the Bay ecosystem</w:t>
      </w:r>
      <w:r w:rsidR="007C5E1C" w:rsidRPr="00896307">
        <w:t xml:space="preserve">.  </w:t>
      </w:r>
      <w:r w:rsidRPr="00896307">
        <w:t xml:space="preserve">The adaptive management framework will assist the MB and </w:t>
      </w:r>
      <w:r w:rsidR="00DD6023" w:rsidRPr="00896307">
        <w:t>GITs</w:t>
      </w:r>
      <w:r w:rsidR="00A466C9" w:rsidRPr="00896307">
        <w:t xml:space="preserve"> </w:t>
      </w:r>
      <w:r w:rsidRPr="00896307">
        <w:t xml:space="preserve">to conduct regular reviews of progress toward implementation and environmental goals and make needed adjustments. </w:t>
      </w:r>
    </w:p>
    <w:p w:rsidR="00AC6B72" w:rsidRPr="00896307" w:rsidRDefault="00AC6B72" w:rsidP="00896307"/>
    <w:p w:rsidR="009440E1" w:rsidRDefault="00896307" w:rsidP="00AC6B72">
      <w:pPr>
        <w:numPr>
          <w:ilvl w:val="1"/>
          <w:numId w:val="1"/>
        </w:numPr>
      </w:pPr>
      <w:r w:rsidRPr="00CF7522">
        <w:rPr>
          <w:u w:val="single"/>
        </w:rPr>
        <w:t xml:space="preserve">Decision-Making in the </w:t>
      </w:r>
      <w:smartTag w:uri="urn:schemas-microsoft-com:office:smarttags" w:element="place">
        <w:r w:rsidRPr="00CF7522">
          <w:rPr>
            <w:u w:val="single"/>
          </w:rPr>
          <w:t>Chesapeake Bay</w:t>
        </w:r>
      </w:smartTag>
      <w:r w:rsidRPr="00CF7522">
        <w:rPr>
          <w:u w:val="single"/>
        </w:rPr>
        <w:t xml:space="preserve"> Program</w:t>
      </w:r>
      <w:r w:rsidR="00650182">
        <w:rPr>
          <w:u w:val="single"/>
        </w:rPr>
        <w:fldChar w:fldCharType="begin"/>
      </w:r>
      <w:r w:rsidR="00650182">
        <w:instrText xml:space="preserve"> TC "</w:instrText>
      </w:r>
      <w:bookmarkStart w:id="77" w:name="_Toc220388615"/>
      <w:bookmarkStart w:id="78" w:name="_Toc220389683"/>
      <w:bookmarkStart w:id="79" w:name="_Toc220389846"/>
      <w:bookmarkStart w:id="80" w:name="_Toc221093919"/>
      <w:bookmarkStart w:id="81" w:name="_Toc221094045"/>
      <w:bookmarkStart w:id="82" w:name="_Toc221440165"/>
      <w:bookmarkStart w:id="83" w:name="_Toc221677710"/>
      <w:r w:rsidR="008B5F66">
        <w:instrText xml:space="preserve">1.7. </w:instrText>
      </w:r>
      <w:r w:rsidR="00650182" w:rsidRPr="00707898">
        <w:rPr>
          <w:u w:val="single"/>
        </w:rPr>
        <w:instrText>Decision-Making in the Chesapeake Bay Program</w:instrText>
      </w:r>
      <w:bookmarkEnd w:id="77"/>
      <w:bookmarkEnd w:id="78"/>
      <w:bookmarkEnd w:id="79"/>
      <w:bookmarkEnd w:id="80"/>
      <w:bookmarkEnd w:id="81"/>
      <w:bookmarkEnd w:id="82"/>
      <w:bookmarkEnd w:id="83"/>
      <w:r w:rsidR="00650182">
        <w:instrText xml:space="preserve">" \f C \l "2" </w:instrText>
      </w:r>
      <w:r w:rsidR="00650182">
        <w:rPr>
          <w:u w:val="single"/>
        </w:rPr>
        <w:fldChar w:fldCharType="end"/>
      </w:r>
      <w:r w:rsidRPr="00896307">
        <w:t xml:space="preserve"> </w:t>
      </w:r>
    </w:p>
    <w:p w:rsidR="00BA62C9" w:rsidRDefault="00BA62C9" w:rsidP="009440E1">
      <w:pPr>
        <w:ind w:left="720"/>
      </w:pPr>
      <w:r w:rsidRPr="00896307">
        <w:t>Over the 25</w:t>
      </w:r>
      <w:r w:rsidR="00841EA3">
        <w:t>-</w:t>
      </w:r>
      <w:r w:rsidRPr="00896307">
        <w:t xml:space="preserve">year history of the CBP, the partners have signed nearly 100 agreements, directives, resolutions, adoption </w:t>
      </w:r>
      <w:r w:rsidR="00B02F4D" w:rsidRPr="00896307">
        <w:t>statements</w:t>
      </w:r>
      <w:r w:rsidRPr="00896307">
        <w:t xml:space="preserve"> and other documents that create cooperative action to restore and protect various aspects of the watershed and Bay.</w:t>
      </w:r>
      <w:r>
        <w:t xml:space="preserve"> </w:t>
      </w:r>
      <w:r w:rsidRPr="00896307">
        <w:t xml:space="preserve"> </w:t>
      </w:r>
      <w:r w:rsidRPr="00871A61">
        <w:t xml:space="preserve">This complex and challenging endeavor </w:t>
      </w:r>
      <w:r w:rsidR="00841EA3">
        <w:t>has routinely relied upon</w:t>
      </w:r>
      <w:r w:rsidRPr="00871A61">
        <w:t xml:space="preserve"> collaborative decision-making</w:t>
      </w:r>
      <w:r w:rsidRPr="00896307">
        <w:t xml:space="preserve"> </w:t>
      </w:r>
      <w:r>
        <w:t xml:space="preserve">and </w:t>
      </w:r>
      <w:r w:rsidRPr="00896307">
        <w:t>“</w:t>
      </w:r>
      <w:r>
        <w:t>c</w:t>
      </w:r>
      <w:r w:rsidRPr="00896307">
        <w:t xml:space="preserve">onsensus” </w:t>
      </w:r>
      <w:r>
        <w:t>(all parties can live with the decision)</w:t>
      </w:r>
      <w:r w:rsidR="005D0F8E">
        <w:t xml:space="preserve"> among the partners</w:t>
      </w:r>
      <w:r>
        <w:t xml:space="preserve"> </w:t>
      </w:r>
      <w:r w:rsidRPr="00896307">
        <w:t>has been</w:t>
      </w:r>
      <w:r w:rsidR="005D0F8E">
        <w:t>, and remains, a goal.</w:t>
      </w:r>
      <w:r w:rsidR="005D0F8E">
        <w:br/>
      </w:r>
      <w:r w:rsidR="005D0F8E">
        <w:br/>
        <w:t xml:space="preserve">There are, however, situations in which consensus is </w:t>
      </w:r>
      <w:r w:rsidR="009D31BB">
        <w:t xml:space="preserve"> in</w:t>
      </w:r>
      <w:r w:rsidR="005D0F8E">
        <w:t xml:space="preserve">appropriate or in which consensus is not necessary for progress to be made.  Four potential decision models may be appropriate, given the issue/situation: 1) </w:t>
      </w:r>
      <w:r w:rsidR="00841EA3">
        <w:t>C</w:t>
      </w:r>
      <w:r w:rsidR="005D0F8E">
        <w:t>onsensus</w:t>
      </w:r>
      <w:r w:rsidR="00841EA3">
        <w:t>,</w:t>
      </w:r>
      <w:r w:rsidR="005D0F8E">
        <w:t xml:space="preserve"> 2) Unilateral (one partner decides)</w:t>
      </w:r>
      <w:r w:rsidR="00841EA3">
        <w:t xml:space="preserve">, </w:t>
      </w:r>
      <w:r w:rsidR="005D0F8E">
        <w:t>3) Champion (partners make different decisions/approaches with independent evaluation and accountability</w:t>
      </w:r>
      <w:r w:rsidR="00841EA3">
        <w:t>),</w:t>
      </w:r>
      <w:r w:rsidR="005D0F8E">
        <w:t xml:space="preserve"> and 4) Voting.</w:t>
      </w:r>
      <w:r w:rsidRPr="00896307">
        <w:t xml:space="preserve">  </w:t>
      </w:r>
    </w:p>
    <w:p w:rsidR="00BA62C9" w:rsidRPr="00896307" w:rsidRDefault="00BA62C9" w:rsidP="00BA62C9">
      <w:pPr>
        <w:tabs>
          <w:tab w:val="num" w:pos="3600"/>
        </w:tabs>
        <w:ind w:left="1980"/>
      </w:pPr>
    </w:p>
    <w:p w:rsidR="005D0F8E" w:rsidRDefault="005D0F8E" w:rsidP="00F91E30">
      <w:pPr>
        <w:numPr>
          <w:ilvl w:val="3"/>
          <w:numId w:val="26"/>
        </w:numPr>
        <w:tabs>
          <w:tab w:val="clear" w:pos="2880"/>
          <w:tab w:val="num" w:pos="1440"/>
        </w:tabs>
        <w:ind w:left="1440"/>
      </w:pPr>
      <w:r>
        <w:t xml:space="preserve">Consensus is an appropriate decision model where it is necessary to reach agreement among all the Partners.  </w:t>
      </w:r>
      <w:r w:rsidR="00841EA3">
        <w:br/>
      </w:r>
    </w:p>
    <w:p w:rsidR="00BA62C9" w:rsidRDefault="005D0F8E" w:rsidP="00F91E30">
      <w:pPr>
        <w:numPr>
          <w:ilvl w:val="3"/>
          <w:numId w:val="26"/>
        </w:numPr>
        <w:tabs>
          <w:tab w:val="clear" w:pos="2880"/>
          <w:tab w:val="num" w:pos="1440"/>
        </w:tabs>
        <w:ind w:left="1440"/>
      </w:pPr>
      <w:r w:rsidRPr="00896307">
        <w:t>Unilateral decision</w:t>
      </w:r>
      <w:r>
        <w:t>s may be made</w:t>
      </w:r>
      <w:r w:rsidRPr="00896307">
        <w:t xml:space="preserve"> when </w:t>
      </w:r>
      <w:r>
        <w:t>a</w:t>
      </w:r>
      <w:r w:rsidRPr="00896307">
        <w:t xml:space="preserve"> partner </w:t>
      </w:r>
      <w:r>
        <w:t>is</w:t>
      </w:r>
      <w:r w:rsidRPr="00896307">
        <w:t xml:space="preserve"> obligated to </w:t>
      </w:r>
      <w:r>
        <w:t>fulfill a sovereign obligation or authority, or when a Partner does not participate in a consensus decision because the issue is not relevant to that partner.</w:t>
      </w:r>
    </w:p>
    <w:p w:rsidR="00BA62C9" w:rsidRPr="00896307" w:rsidRDefault="00BA62C9" w:rsidP="00D9547F">
      <w:pPr>
        <w:tabs>
          <w:tab w:val="num" w:pos="1440"/>
        </w:tabs>
        <w:ind w:left="1440"/>
      </w:pPr>
    </w:p>
    <w:p w:rsidR="005D0F8E" w:rsidRDefault="00BA62C9" w:rsidP="00F91E30">
      <w:pPr>
        <w:numPr>
          <w:ilvl w:val="3"/>
          <w:numId w:val="26"/>
        </w:numPr>
        <w:tabs>
          <w:tab w:val="clear" w:pos="2880"/>
          <w:tab w:val="num" w:pos="1440"/>
        </w:tabs>
        <w:ind w:left="1440"/>
      </w:pPr>
      <w:r w:rsidRPr="00896307">
        <w:lastRenderedPageBreak/>
        <w:t>Champion</w:t>
      </w:r>
      <w:r w:rsidR="00841EA3">
        <w:t xml:space="preserve"> was introduces a</w:t>
      </w:r>
      <w:r w:rsidRPr="00896307">
        <w:t>t the 2007 Executive Council (EC) meeting, in the interest of fostering leadership and innovation</w:t>
      </w:r>
      <w:r w:rsidR="00841EA3">
        <w:t>.</w:t>
      </w:r>
      <w:r w:rsidRPr="00896307">
        <w:t xml:space="preserve">  </w:t>
      </w:r>
      <w:r>
        <w:t xml:space="preserve">A champion is one </w:t>
      </w:r>
      <w:r w:rsidRPr="00896307">
        <w:t xml:space="preserve">partner </w:t>
      </w:r>
      <w:r>
        <w:t xml:space="preserve">that agrees to </w:t>
      </w:r>
      <w:r w:rsidRPr="00896307">
        <w:t>try new and different approaches and strategies, without the burdens of having to reach consensus from some or all partners.  Champions keep partners informed of their progress and report on the results and lessons learned.  It is hoped that other partners will learn and adapt new approaches based on the lessons learned by the champions.</w:t>
      </w:r>
      <w:r>
        <w:t xml:space="preserve">  </w:t>
      </w:r>
      <w:r w:rsidRPr="00896307">
        <w:t>The concept of champions took on another important dimension at the June 2008 PSC meeting when the partners agreed that implementation actions could be different among States, but all would be assessed by</w:t>
      </w:r>
      <w:r w:rsidR="009D31BB">
        <w:t xml:space="preserve"> fair and consistent metrics.</w:t>
      </w:r>
      <w:r w:rsidRPr="00896307">
        <w:t xml:space="preserve"> </w:t>
      </w:r>
    </w:p>
    <w:p w:rsidR="00BA62C9" w:rsidRPr="00896307" w:rsidRDefault="005D0F8E" w:rsidP="00F91E30">
      <w:pPr>
        <w:numPr>
          <w:ilvl w:val="3"/>
          <w:numId w:val="26"/>
        </w:numPr>
        <w:tabs>
          <w:tab w:val="clear" w:pos="2880"/>
          <w:tab w:val="num" w:pos="1440"/>
        </w:tabs>
        <w:ind w:left="1440"/>
      </w:pPr>
      <w:r>
        <w:t>Voting is not appropriate to impose a majority decision on equal and unwilling partners, but may be useful to</w:t>
      </w:r>
      <w:r w:rsidR="00841EA3" w:rsidRPr="00841EA3">
        <w:t xml:space="preserve"> </w:t>
      </w:r>
      <w:r w:rsidR="00841EA3">
        <w:t>get a sense of the group (i.e. polling) to</w:t>
      </w:r>
      <w:r>
        <w:t xml:space="preserve"> obtain closure on minor administrative matters</w:t>
      </w:r>
      <w:r w:rsidR="00FD2065">
        <w:t>.</w:t>
      </w:r>
      <w:r w:rsidR="00326C90">
        <w:br/>
      </w:r>
    </w:p>
    <w:p w:rsidR="00896307" w:rsidRPr="00896307" w:rsidRDefault="00BA62C9" w:rsidP="005B713F">
      <w:pPr>
        <w:tabs>
          <w:tab w:val="num" w:pos="3600"/>
        </w:tabs>
        <w:ind w:left="840"/>
      </w:pPr>
      <w:r w:rsidRPr="009D7081">
        <w:t>Whatever approach is used</w:t>
      </w:r>
      <w:r>
        <w:t xml:space="preserve"> to make decisions</w:t>
      </w:r>
      <w:r w:rsidRPr="009D7081">
        <w:t>, it i</w:t>
      </w:r>
      <w:r>
        <w:t xml:space="preserve">s important that members of the </w:t>
      </w:r>
      <w:r w:rsidRPr="009D7081">
        <w:t xml:space="preserve">organizational group understand exactly </w:t>
      </w:r>
      <w:r>
        <w:t>what the process is</w:t>
      </w:r>
      <w:r w:rsidRPr="009D7081">
        <w:t xml:space="preserve"> and that they feel included in the process</w:t>
      </w:r>
      <w:r w:rsidR="00B02F4D" w:rsidRPr="009D7081">
        <w:t xml:space="preserve">.  </w:t>
      </w:r>
      <w:r w:rsidRPr="009D7081">
        <w:t xml:space="preserve">Finally, </w:t>
      </w:r>
      <w:r>
        <w:t xml:space="preserve">when decisions are made, the </w:t>
      </w:r>
      <w:r w:rsidRPr="009D7081">
        <w:t>approach used should be recorded in meeting minutes along with the outcome of decision.</w:t>
      </w:r>
    </w:p>
    <w:p w:rsidR="00896307" w:rsidRPr="00896307" w:rsidRDefault="00896307" w:rsidP="00896307"/>
    <w:p w:rsidR="00896307" w:rsidRPr="00896307" w:rsidRDefault="00896307" w:rsidP="00EE13E8">
      <w:pPr>
        <w:numPr>
          <w:ilvl w:val="1"/>
          <w:numId w:val="1"/>
        </w:numPr>
      </w:pPr>
      <w:r w:rsidRPr="0078680D">
        <w:rPr>
          <w:u w:val="single"/>
        </w:rPr>
        <w:t>Organization of this Document</w:t>
      </w:r>
      <w:r w:rsidR="00650182">
        <w:rPr>
          <w:u w:val="single"/>
        </w:rPr>
        <w:fldChar w:fldCharType="begin"/>
      </w:r>
      <w:r w:rsidR="00650182">
        <w:instrText xml:space="preserve"> TC "</w:instrText>
      </w:r>
      <w:bookmarkStart w:id="84" w:name="_Toc220388616"/>
      <w:bookmarkStart w:id="85" w:name="_Toc220389684"/>
      <w:bookmarkStart w:id="86" w:name="_Toc220389847"/>
      <w:bookmarkStart w:id="87" w:name="_Toc221093920"/>
      <w:bookmarkStart w:id="88" w:name="_Toc221094046"/>
      <w:bookmarkStart w:id="89" w:name="_Toc221440166"/>
      <w:bookmarkStart w:id="90" w:name="_Toc221677711"/>
      <w:r w:rsidR="008B5F66">
        <w:instrText xml:space="preserve">1.8. </w:instrText>
      </w:r>
      <w:r w:rsidR="00650182" w:rsidRPr="00707898">
        <w:rPr>
          <w:u w:val="single"/>
        </w:rPr>
        <w:instrText>Organization of this Document</w:instrText>
      </w:r>
      <w:bookmarkEnd w:id="84"/>
      <w:bookmarkEnd w:id="85"/>
      <w:bookmarkEnd w:id="86"/>
      <w:bookmarkEnd w:id="87"/>
      <w:bookmarkEnd w:id="88"/>
      <w:bookmarkEnd w:id="89"/>
      <w:bookmarkEnd w:id="90"/>
      <w:r w:rsidR="00650182">
        <w:instrText xml:space="preserve">" \f C \l "2" </w:instrText>
      </w:r>
      <w:r w:rsidR="00650182">
        <w:rPr>
          <w:u w:val="single"/>
        </w:rPr>
        <w:fldChar w:fldCharType="end"/>
      </w:r>
      <w:r w:rsidR="00272189">
        <w:br/>
      </w:r>
      <w:r w:rsidRPr="00896307">
        <w:t>This document is intended to be the single text that captures the critical information about the CBP organization.  This document is expected to be very dynamic and constantly changing to reflect the deliberations of the partnership and the mutual understanding of how the organization is structured and functions, in keeping with the vision described in Section 1.3.</w:t>
      </w:r>
      <w:r w:rsidR="00272189">
        <w:br/>
      </w:r>
      <w:r w:rsidR="00272189">
        <w:br/>
      </w:r>
      <w:r w:rsidRPr="00896307">
        <w:t>Section 1.0 has provided some critical context for the CBP organization</w:t>
      </w:r>
      <w:r w:rsidR="00B02F4D">
        <w:t>-</w:t>
      </w:r>
      <w:r w:rsidRPr="00896307">
        <w:t xml:space="preserve"> past and present.</w:t>
      </w:r>
      <w:r w:rsidR="00272189">
        <w:br/>
      </w:r>
      <w:r w:rsidR="00272189">
        <w:br/>
      </w:r>
      <w:r w:rsidRPr="00896307">
        <w:t xml:space="preserve">Section 2.0 describes the role and responsibilities of the Transition Team to more fully develop the governance of </w:t>
      </w:r>
      <w:r w:rsidR="00DD6023" w:rsidRPr="00896307">
        <w:t>the CBP</w:t>
      </w:r>
      <w:r w:rsidRPr="00896307">
        <w:t>, which are and will be captured in this document.</w:t>
      </w:r>
      <w:r w:rsidR="00272189">
        <w:br/>
      </w:r>
      <w:r w:rsidR="00272189">
        <w:br/>
      </w:r>
      <w:r w:rsidRPr="00896307">
        <w:t>Section 3.0 is the core of the document and describes the governance of the Program (roles, responsibilities, members, operations).</w:t>
      </w:r>
      <w:r w:rsidR="00272189">
        <w:br/>
      </w:r>
      <w:r w:rsidR="00272189">
        <w:br/>
      </w:r>
      <w:r w:rsidRPr="00896307">
        <w:t>Section 4.0 describes communication considerations for the new organization.</w:t>
      </w:r>
      <w:r w:rsidR="00272189">
        <w:br/>
      </w:r>
      <w:r w:rsidR="00272189">
        <w:br/>
      </w:r>
      <w:r w:rsidRPr="00896307">
        <w:t xml:space="preserve">Section 5.0 describes how </w:t>
      </w:r>
      <w:r w:rsidR="00FD2065">
        <w:t>CBP intends</w:t>
      </w:r>
      <w:r w:rsidRPr="00896307">
        <w:t xml:space="preserve"> to implement this new organization.</w:t>
      </w:r>
    </w:p>
    <w:p w:rsidR="00896307" w:rsidRPr="00896307" w:rsidRDefault="006A613D" w:rsidP="00896307">
      <w:r>
        <w:br/>
      </w:r>
    </w:p>
    <w:p w:rsidR="00896307" w:rsidRPr="00CF7522" w:rsidRDefault="00896307" w:rsidP="00EE13E8">
      <w:pPr>
        <w:numPr>
          <w:ilvl w:val="0"/>
          <w:numId w:val="1"/>
        </w:numPr>
        <w:rPr>
          <w:b/>
        </w:rPr>
      </w:pPr>
      <w:r w:rsidRPr="00CF7522">
        <w:rPr>
          <w:b/>
        </w:rPr>
        <w:t>Transition Team</w:t>
      </w:r>
      <w:r w:rsidR="00650182">
        <w:rPr>
          <w:b/>
        </w:rPr>
        <w:fldChar w:fldCharType="begin"/>
      </w:r>
      <w:r w:rsidR="00650182">
        <w:instrText xml:space="preserve"> TC "</w:instrText>
      </w:r>
      <w:bookmarkStart w:id="91" w:name="_Toc220388617"/>
      <w:bookmarkStart w:id="92" w:name="_Toc220389685"/>
      <w:bookmarkStart w:id="93" w:name="_Toc220389848"/>
      <w:bookmarkStart w:id="94" w:name="_Toc221093921"/>
      <w:bookmarkStart w:id="95" w:name="_Toc221094047"/>
      <w:bookmarkStart w:id="96" w:name="_Toc221440167"/>
      <w:bookmarkStart w:id="97" w:name="_Toc221677712"/>
      <w:r w:rsidR="008B5F66">
        <w:instrText xml:space="preserve">2. </w:instrText>
      </w:r>
      <w:r w:rsidR="00650182" w:rsidRPr="00707898">
        <w:rPr>
          <w:b/>
        </w:rPr>
        <w:instrText>Transition Team</w:instrText>
      </w:r>
      <w:bookmarkEnd w:id="91"/>
      <w:bookmarkEnd w:id="92"/>
      <w:bookmarkEnd w:id="93"/>
      <w:bookmarkEnd w:id="94"/>
      <w:bookmarkEnd w:id="95"/>
      <w:bookmarkEnd w:id="96"/>
      <w:bookmarkEnd w:id="97"/>
      <w:r w:rsidR="00650182">
        <w:instrText xml:space="preserve">" \f C \l "1" </w:instrText>
      </w:r>
      <w:r w:rsidR="00650182">
        <w:rPr>
          <w:b/>
        </w:rPr>
        <w:fldChar w:fldCharType="end"/>
      </w:r>
    </w:p>
    <w:p w:rsidR="00272189" w:rsidRDefault="00896307" w:rsidP="00EE13E8">
      <w:pPr>
        <w:numPr>
          <w:ilvl w:val="1"/>
          <w:numId w:val="1"/>
        </w:numPr>
      </w:pPr>
      <w:r w:rsidRPr="0078680D">
        <w:rPr>
          <w:u w:val="single"/>
        </w:rPr>
        <w:t>Role</w:t>
      </w:r>
      <w:r w:rsidR="00650182">
        <w:rPr>
          <w:u w:val="single"/>
        </w:rPr>
        <w:fldChar w:fldCharType="begin"/>
      </w:r>
      <w:r w:rsidR="00650182">
        <w:instrText xml:space="preserve"> TC "</w:instrText>
      </w:r>
      <w:bookmarkStart w:id="98" w:name="_Toc220388618"/>
      <w:bookmarkStart w:id="99" w:name="_Toc220389686"/>
      <w:bookmarkStart w:id="100" w:name="_Toc220389849"/>
      <w:bookmarkStart w:id="101" w:name="_Toc221093922"/>
      <w:bookmarkStart w:id="102" w:name="_Toc221094048"/>
      <w:bookmarkStart w:id="103" w:name="_Toc221440168"/>
      <w:bookmarkStart w:id="104" w:name="_Toc221677713"/>
      <w:r w:rsidR="008B5F66">
        <w:instrText xml:space="preserve">2.1. </w:instrText>
      </w:r>
      <w:r w:rsidR="00650182" w:rsidRPr="00707898">
        <w:rPr>
          <w:u w:val="single"/>
        </w:rPr>
        <w:instrText>Role</w:instrText>
      </w:r>
      <w:bookmarkEnd w:id="98"/>
      <w:bookmarkEnd w:id="99"/>
      <w:bookmarkEnd w:id="100"/>
      <w:bookmarkEnd w:id="101"/>
      <w:bookmarkEnd w:id="102"/>
      <w:bookmarkEnd w:id="103"/>
      <w:bookmarkEnd w:id="104"/>
      <w:r w:rsidR="00650182">
        <w:instrText xml:space="preserve">" \f C \l "2" </w:instrText>
      </w:r>
      <w:r w:rsidR="00650182">
        <w:rPr>
          <w:u w:val="single"/>
        </w:rPr>
        <w:fldChar w:fldCharType="end"/>
      </w:r>
      <w:r w:rsidR="00272189">
        <w:br/>
      </w:r>
      <w:r w:rsidRPr="00896307">
        <w:t>Although a new organizational structure has been approved by the PSC, much work remains to</w:t>
      </w:r>
      <w:r w:rsidR="005C68AE">
        <w:t xml:space="preserve"> provide</w:t>
      </w:r>
      <w:r w:rsidRPr="00896307">
        <w:t xml:space="preserve"> the important details of the new organization and how it </w:t>
      </w:r>
      <w:r w:rsidR="009B7016" w:rsidRPr="00896307">
        <w:lastRenderedPageBreak/>
        <w:t>w</w:t>
      </w:r>
      <w:r w:rsidR="009B7016">
        <w:t>ill</w:t>
      </w:r>
      <w:r w:rsidR="009B7016" w:rsidRPr="00896307">
        <w:t xml:space="preserve"> </w:t>
      </w:r>
      <w:r w:rsidRPr="00896307">
        <w:t xml:space="preserve">function, given the vision described in Section 1.3.  A reorganization Transition Team was commissioned to build out the organization and to design its implementation.  </w:t>
      </w:r>
      <w:r w:rsidR="00272189">
        <w:br/>
      </w:r>
      <w:r w:rsidR="00272189">
        <w:br/>
      </w:r>
      <w:r w:rsidRPr="00896307">
        <w:t xml:space="preserve">The proposed roles of the </w:t>
      </w:r>
      <w:r w:rsidR="004A21E0">
        <w:t>T</w:t>
      </w:r>
      <w:r w:rsidRPr="00896307">
        <w:t xml:space="preserve">ransition </w:t>
      </w:r>
      <w:r w:rsidR="004A21E0">
        <w:t>T</w:t>
      </w:r>
      <w:r w:rsidRPr="00896307">
        <w:t>eam include:</w:t>
      </w:r>
    </w:p>
    <w:p w:rsidR="00272189" w:rsidRDefault="00896307" w:rsidP="00F91E30">
      <w:pPr>
        <w:numPr>
          <w:ilvl w:val="3"/>
          <w:numId w:val="40"/>
        </w:numPr>
        <w:tabs>
          <w:tab w:val="clear" w:pos="2880"/>
          <w:tab w:val="num" w:pos="1440"/>
        </w:tabs>
        <w:ind w:left="1440" w:hanging="240"/>
      </w:pPr>
      <w:r w:rsidRPr="00896307">
        <w:t>Validate the organizational vision (Section 1.3)</w:t>
      </w:r>
      <w:r w:rsidR="00272189">
        <w:tab/>
      </w:r>
    </w:p>
    <w:p w:rsidR="00272189" w:rsidRDefault="00896307" w:rsidP="00F91E30">
      <w:pPr>
        <w:numPr>
          <w:ilvl w:val="3"/>
          <w:numId w:val="40"/>
        </w:numPr>
        <w:tabs>
          <w:tab w:val="clear" w:pos="2880"/>
          <w:tab w:val="num" w:pos="1440"/>
        </w:tabs>
        <w:ind w:left="1440" w:hanging="240"/>
      </w:pPr>
      <w:r w:rsidRPr="00896307">
        <w:t>Translate the vision into a highly effective partnership organization</w:t>
      </w:r>
    </w:p>
    <w:p w:rsidR="00272189" w:rsidRDefault="00896307" w:rsidP="00F91E30">
      <w:pPr>
        <w:numPr>
          <w:ilvl w:val="3"/>
          <w:numId w:val="40"/>
        </w:numPr>
        <w:tabs>
          <w:tab w:val="clear" w:pos="2880"/>
          <w:tab w:val="num" w:pos="1440"/>
        </w:tabs>
        <w:ind w:left="1440" w:hanging="240"/>
      </w:pPr>
      <w:r w:rsidRPr="00896307">
        <w:t>Establish and document the governance for the new organization</w:t>
      </w:r>
    </w:p>
    <w:p w:rsidR="00272189" w:rsidRDefault="00896307" w:rsidP="00F91E30">
      <w:pPr>
        <w:numPr>
          <w:ilvl w:val="3"/>
          <w:numId w:val="40"/>
        </w:numPr>
        <w:tabs>
          <w:tab w:val="clear" w:pos="2880"/>
          <w:tab w:val="num" w:pos="1440"/>
        </w:tabs>
        <w:ind w:left="1440" w:hanging="240"/>
      </w:pPr>
      <w:r w:rsidRPr="00896307">
        <w:t>Assist in developing a plan and approach for transition and implementation of the new organization</w:t>
      </w:r>
    </w:p>
    <w:p w:rsidR="00272189" w:rsidRDefault="00896307" w:rsidP="00F91E30">
      <w:pPr>
        <w:numPr>
          <w:ilvl w:val="3"/>
          <w:numId w:val="40"/>
        </w:numPr>
        <w:tabs>
          <w:tab w:val="clear" w:pos="2880"/>
          <w:tab w:val="num" w:pos="1440"/>
        </w:tabs>
        <w:ind w:left="1440" w:hanging="240"/>
      </w:pPr>
      <w:r w:rsidRPr="00896307">
        <w:t xml:space="preserve">Represent the broader partnership in the development of this </w:t>
      </w:r>
      <w:r w:rsidR="00FD2065">
        <w:t>G</w:t>
      </w:r>
      <w:r w:rsidRPr="00896307">
        <w:t xml:space="preserve">overnance </w:t>
      </w:r>
      <w:r w:rsidR="00FD2065">
        <w:t>D</w:t>
      </w:r>
      <w:r w:rsidRPr="00896307">
        <w:t>ocument</w:t>
      </w:r>
    </w:p>
    <w:p w:rsidR="00272189" w:rsidRDefault="00896307" w:rsidP="00F91E30">
      <w:pPr>
        <w:numPr>
          <w:ilvl w:val="3"/>
          <w:numId w:val="40"/>
        </w:numPr>
        <w:tabs>
          <w:tab w:val="clear" w:pos="2880"/>
          <w:tab w:val="num" w:pos="1440"/>
        </w:tabs>
        <w:ind w:left="1440" w:hanging="240"/>
      </w:pPr>
      <w:r w:rsidRPr="00896307">
        <w:t>Conduct outreach to partners on governance procedures</w:t>
      </w:r>
    </w:p>
    <w:p w:rsidR="00896307" w:rsidRPr="00896307" w:rsidRDefault="00896307" w:rsidP="00F91E30">
      <w:pPr>
        <w:numPr>
          <w:ilvl w:val="3"/>
          <w:numId w:val="40"/>
        </w:numPr>
        <w:tabs>
          <w:tab w:val="clear" w:pos="2880"/>
          <w:tab w:val="num" w:pos="1440"/>
        </w:tabs>
        <w:ind w:left="1440" w:hanging="240"/>
      </w:pPr>
      <w:r w:rsidRPr="00896307">
        <w:t xml:space="preserve">Recruit candidate GIT leaders and members for </w:t>
      </w:r>
      <w:r w:rsidR="004A21E0">
        <w:t>GIT</w:t>
      </w:r>
      <w:r w:rsidRPr="00896307">
        <w:t xml:space="preserve">s and make GIT leadership recommendations to the </w:t>
      </w:r>
      <w:r w:rsidR="004A21E0">
        <w:t>MB</w:t>
      </w:r>
    </w:p>
    <w:p w:rsidR="00896307" w:rsidRPr="00896307" w:rsidRDefault="00896307" w:rsidP="0078680D">
      <w:pPr>
        <w:tabs>
          <w:tab w:val="num" w:pos="1440"/>
        </w:tabs>
        <w:ind w:left="1440"/>
      </w:pPr>
    </w:p>
    <w:p w:rsidR="00896307" w:rsidRPr="00896307" w:rsidRDefault="00896307" w:rsidP="00630E79">
      <w:pPr>
        <w:ind w:left="1080"/>
      </w:pPr>
      <w:r w:rsidRPr="00896307">
        <w:t xml:space="preserve">It is intended that once the </w:t>
      </w:r>
      <w:r w:rsidR="004A21E0">
        <w:t>GIT</w:t>
      </w:r>
      <w:r w:rsidRPr="00896307">
        <w:t xml:space="preserve">s and the </w:t>
      </w:r>
      <w:r w:rsidR="004A21E0">
        <w:t>MB</w:t>
      </w:r>
      <w:r w:rsidRPr="00896307">
        <w:t xml:space="preserve"> are chartered and operating</w:t>
      </w:r>
      <w:r w:rsidR="00DD6023" w:rsidRPr="00896307">
        <w:t>, the</w:t>
      </w:r>
      <w:r w:rsidRPr="00896307">
        <w:t xml:space="preserve"> Transition Team will have concluded its work and will disband. </w:t>
      </w:r>
    </w:p>
    <w:p w:rsidR="00896307" w:rsidRPr="00896307" w:rsidRDefault="00896307" w:rsidP="00896307"/>
    <w:p w:rsidR="002224A4" w:rsidRDefault="00896307" w:rsidP="00EE13E8">
      <w:pPr>
        <w:numPr>
          <w:ilvl w:val="1"/>
          <w:numId w:val="1"/>
        </w:numPr>
      </w:pPr>
      <w:r w:rsidRPr="0078680D">
        <w:rPr>
          <w:u w:val="single"/>
        </w:rPr>
        <w:t>Members</w:t>
      </w:r>
      <w:r w:rsidR="00650182">
        <w:rPr>
          <w:u w:val="single"/>
        </w:rPr>
        <w:fldChar w:fldCharType="begin"/>
      </w:r>
      <w:r w:rsidR="00650182">
        <w:instrText xml:space="preserve"> TC "</w:instrText>
      </w:r>
      <w:bookmarkStart w:id="105" w:name="_Toc220388619"/>
      <w:bookmarkStart w:id="106" w:name="_Toc220389687"/>
      <w:bookmarkStart w:id="107" w:name="_Toc220389850"/>
      <w:bookmarkStart w:id="108" w:name="_Toc221093923"/>
      <w:bookmarkStart w:id="109" w:name="_Toc221094049"/>
      <w:bookmarkStart w:id="110" w:name="_Toc221440169"/>
      <w:bookmarkStart w:id="111" w:name="_Toc221677714"/>
      <w:r w:rsidR="008B5F66">
        <w:instrText xml:space="preserve">2.2. </w:instrText>
      </w:r>
      <w:r w:rsidR="00650182" w:rsidRPr="00707898">
        <w:rPr>
          <w:u w:val="single"/>
        </w:rPr>
        <w:instrText>Members</w:instrText>
      </w:r>
      <w:bookmarkEnd w:id="105"/>
      <w:bookmarkEnd w:id="106"/>
      <w:bookmarkEnd w:id="107"/>
      <w:bookmarkEnd w:id="108"/>
      <w:bookmarkEnd w:id="109"/>
      <w:bookmarkEnd w:id="110"/>
      <w:bookmarkEnd w:id="111"/>
      <w:r w:rsidR="00650182">
        <w:instrText xml:space="preserve">" \f C \l "2" </w:instrText>
      </w:r>
      <w:r w:rsidR="00650182">
        <w:rPr>
          <w:u w:val="single"/>
        </w:rPr>
        <w:fldChar w:fldCharType="end"/>
      </w:r>
      <w:r w:rsidR="00EE13E8">
        <w:br/>
      </w:r>
      <w:r w:rsidRPr="00896307">
        <w:t xml:space="preserve">The </w:t>
      </w:r>
      <w:r w:rsidR="008334B4">
        <w:t>T</w:t>
      </w:r>
      <w:r w:rsidRPr="00896307">
        <w:t xml:space="preserve">ransition </w:t>
      </w:r>
      <w:r w:rsidR="008334B4">
        <w:t>T</w:t>
      </w:r>
      <w:r w:rsidRPr="00896307">
        <w:t>eam includes members representing multiple jurisdictions and stakeholder groups within the partnership</w:t>
      </w:r>
      <w:r w:rsidR="00B02F4D" w:rsidRPr="00896307">
        <w:t xml:space="preserve">.  </w:t>
      </w:r>
      <w:r w:rsidRPr="00896307">
        <w:t xml:space="preserve">This team was affirmed by the CBP Partners at their </w:t>
      </w:r>
      <w:smartTag w:uri="urn:schemas-microsoft-com:office:smarttags" w:element="date">
        <w:smartTagPr>
          <w:attr w:name="Year" w:val="2008"/>
          <w:attr w:name="Day" w:val="18"/>
          <w:attr w:name="Month" w:val="12"/>
          <w:attr w:name="ls" w:val="trans"/>
        </w:smartTagPr>
        <w:r w:rsidRPr="00896307">
          <w:t>December 18, 2008</w:t>
        </w:r>
      </w:smartTag>
      <w:r w:rsidRPr="00896307">
        <w:t xml:space="preserve"> meeting</w:t>
      </w:r>
      <w:r w:rsidR="007C5E1C" w:rsidRPr="00896307">
        <w:t xml:space="preserve">.  </w:t>
      </w:r>
      <w:r w:rsidRPr="00896307">
        <w:t xml:space="preserve">The members of the </w:t>
      </w:r>
      <w:r w:rsidR="00630E79">
        <w:t>T</w:t>
      </w:r>
      <w:r w:rsidRPr="00896307">
        <w:t xml:space="preserve">ransition </w:t>
      </w:r>
      <w:r w:rsidR="00630E79">
        <w:t>T</w:t>
      </w:r>
      <w:r w:rsidRPr="00896307">
        <w:t>eam are:</w:t>
      </w:r>
      <w:r w:rsidR="002224A4">
        <w:br/>
      </w:r>
    </w:p>
    <w:tbl>
      <w:tblPr>
        <w:tblW w:w="567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2520"/>
        <w:gridCol w:w="3150"/>
      </w:tblGrid>
      <w:tr w:rsidR="002224A4" w:rsidTr="002224A4">
        <w:trPr>
          <w:trHeight w:val="510"/>
          <w:jc w:val="center"/>
        </w:trPr>
        <w:tc>
          <w:tcPr>
            <w:tcW w:w="2520" w:type="dxa"/>
            <w:vMerge w:val="restart"/>
            <w:shd w:val="clear" w:color="auto" w:fill="auto"/>
          </w:tcPr>
          <w:p w:rsidR="002224A4" w:rsidRPr="002224A4" w:rsidRDefault="002224A4">
            <w:pPr>
              <w:rPr>
                <w:bCs/>
              </w:rPr>
            </w:pPr>
            <w:bookmarkStart w:id="112" w:name="RANGE!A1"/>
            <w:r w:rsidRPr="002224A4">
              <w:rPr>
                <w:bCs/>
              </w:rPr>
              <w:t>Chairs</w:t>
            </w:r>
            <w:bookmarkEnd w:id="112"/>
          </w:p>
        </w:tc>
        <w:tc>
          <w:tcPr>
            <w:tcW w:w="3150" w:type="dxa"/>
            <w:shd w:val="clear" w:color="auto" w:fill="auto"/>
          </w:tcPr>
          <w:p w:rsidR="002224A4" w:rsidRPr="002224A4" w:rsidRDefault="002224A4" w:rsidP="005C7593">
            <w:pPr>
              <w:rPr>
                <w:bCs/>
              </w:rPr>
            </w:pPr>
            <w:bookmarkStart w:id="113" w:name="RANGE!B1"/>
            <w:r w:rsidRPr="002224A4">
              <w:rPr>
                <w:bCs/>
              </w:rPr>
              <w:t xml:space="preserve">Jeff Lape/Carin Bisland, </w:t>
            </w:r>
            <w:bookmarkEnd w:id="113"/>
            <w:r w:rsidR="005C7593">
              <w:rPr>
                <w:bCs/>
              </w:rPr>
              <w:t>EPA CBPO</w:t>
            </w:r>
          </w:p>
        </w:tc>
      </w:tr>
      <w:tr w:rsidR="002224A4" w:rsidTr="002224A4">
        <w:trPr>
          <w:trHeight w:val="270"/>
          <w:jc w:val="center"/>
        </w:trPr>
        <w:tc>
          <w:tcPr>
            <w:tcW w:w="2520" w:type="dxa"/>
            <w:vMerge/>
            <w:vAlign w:val="center"/>
          </w:tcPr>
          <w:p w:rsidR="002224A4" w:rsidRPr="002224A4" w:rsidRDefault="002224A4">
            <w:pPr>
              <w:rPr>
                <w:bCs/>
              </w:rPr>
            </w:pPr>
          </w:p>
        </w:tc>
        <w:tc>
          <w:tcPr>
            <w:tcW w:w="3150" w:type="dxa"/>
            <w:shd w:val="clear" w:color="auto" w:fill="auto"/>
          </w:tcPr>
          <w:p w:rsidR="002224A4" w:rsidRPr="002224A4" w:rsidRDefault="002224A4">
            <w:pPr>
              <w:rPr>
                <w:bCs/>
              </w:rPr>
            </w:pPr>
            <w:bookmarkStart w:id="114" w:name="RANGE!B2"/>
            <w:smartTag w:uri="urn:schemas-microsoft-com:office:smarttags" w:element="place">
              <w:smartTag w:uri="urn:schemas-microsoft-com:office:smarttags" w:element="City">
                <w:r w:rsidRPr="002224A4">
                  <w:rPr>
                    <w:bCs/>
                  </w:rPr>
                  <w:t>Carlton</w:t>
                </w:r>
              </w:smartTag>
            </w:smartTag>
            <w:r w:rsidRPr="002224A4">
              <w:rPr>
                <w:bCs/>
              </w:rPr>
              <w:t xml:space="preserve"> Haywood, ICPRB</w:t>
            </w:r>
            <w:bookmarkEnd w:id="114"/>
          </w:p>
        </w:tc>
      </w:tr>
      <w:tr w:rsidR="002224A4" w:rsidTr="002224A4">
        <w:trPr>
          <w:trHeight w:val="270"/>
          <w:jc w:val="center"/>
        </w:trPr>
        <w:tc>
          <w:tcPr>
            <w:tcW w:w="2520" w:type="dxa"/>
            <w:vMerge w:val="restart"/>
            <w:shd w:val="clear" w:color="auto" w:fill="auto"/>
          </w:tcPr>
          <w:p w:rsidR="002224A4" w:rsidRPr="002224A4" w:rsidRDefault="002224A4">
            <w:pPr>
              <w:rPr>
                <w:bCs/>
              </w:rPr>
            </w:pPr>
            <w:bookmarkStart w:id="115" w:name="RANGE!A3"/>
            <w:r w:rsidRPr="002224A4">
              <w:rPr>
                <w:bCs/>
              </w:rPr>
              <w:t>Federal</w:t>
            </w:r>
            <w:bookmarkEnd w:id="115"/>
          </w:p>
        </w:tc>
        <w:tc>
          <w:tcPr>
            <w:tcW w:w="3150" w:type="dxa"/>
            <w:shd w:val="clear" w:color="auto" w:fill="auto"/>
          </w:tcPr>
          <w:p w:rsidR="002224A4" w:rsidRPr="002224A4" w:rsidRDefault="002224A4">
            <w:pPr>
              <w:rPr>
                <w:bCs/>
              </w:rPr>
            </w:pPr>
            <w:bookmarkStart w:id="116" w:name="RANGE!B3"/>
            <w:r w:rsidRPr="002224A4">
              <w:rPr>
                <w:bCs/>
              </w:rPr>
              <w:t xml:space="preserve">Charles </w:t>
            </w:r>
            <w:smartTag w:uri="urn:schemas-microsoft-com:office:smarttags" w:element="place">
              <w:smartTag w:uri="urn:schemas-microsoft-com:office:smarttags" w:element="City">
                <w:r w:rsidRPr="002224A4">
                  <w:rPr>
                    <w:bCs/>
                  </w:rPr>
                  <w:t>Wilson</w:t>
                </w:r>
              </w:smartTag>
              <w:r w:rsidRPr="002224A4">
                <w:rPr>
                  <w:bCs/>
                </w:rPr>
                <w:t xml:space="preserve">, </w:t>
              </w:r>
              <w:smartTag w:uri="urn:schemas-microsoft-com:office:smarttags" w:element="country-region">
                <w:r w:rsidRPr="002224A4">
                  <w:rPr>
                    <w:bCs/>
                  </w:rPr>
                  <w:t>US</w:t>
                </w:r>
              </w:smartTag>
            </w:smartTag>
            <w:r w:rsidRPr="002224A4">
              <w:rPr>
                <w:bCs/>
              </w:rPr>
              <w:t xml:space="preserve"> Navy</w:t>
            </w:r>
            <w:bookmarkEnd w:id="116"/>
          </w:p>
        </w:tc>
      </w:tr>
      <w:tr w:rsidR="002224A4" w:rsidTr="002224A4">
        <w:trPr>
          <w:trHeight w:val="255"/>
          <w:jc w:val="center"/>
        </w:trPr>
        <w:tc>
          <w:tcPr>
            <w:tcW w:w="2520" w:type="dxa"/>
            <w:vMerge/>
            <w:vAlign w:val="center"/>
          </w:tcPr>
          <w:p w:rsidR="002224A4" w:rsidRPr="002224A4" w:rsidRDefault="002224A4">
            <w:pPr>
              <w:rPr>
                <w:bCs/>
              </w:rPr>
            </w:pPr>
          </w:p>
        </w:tc>
        <w:tc>
          <w:tcPr>
            <w:tcW w:w="3150" w:type="dxa"/>
            <w:shd w:val="clear" w:color="auto" w:fill="auto"/>
          </w:tcPr>
          <w:p w:rsidR="002224A4" w:rsidRPr="002224A4" w:rsidRDefault="002224A4">
            <w:pPr>
              <w:rPr>
                <w:bCs/>
              </w:rPr>
            </w:pPr>
            <w:bookmarkStart w:id="117" w:name="RANGE!B4"/>
            <w:r w:rsidRPr="002224A4">
              <w:rPr>
                <w:bCs/>
              </w:rPr>
              <w:t>Scott Phillips, USGS</w:t>
            </w:r>
            <w:bookmarkEnd w:id="117"/>
          </w:p>
        </w:tc>
      </w:tr>
      <w:tr w:rsidR="002224A4" w:rsidTr="002224A4">
        <w:trPr>
          <w:trHeight w:val="270"/>
          <w:jc w:val="center"/>
        </w:trPr>
        <w:tc>
          <w:tcPr>
            <w:tcW w:w="2520" w:type="dxa"/>
            <w:vMerge/>
            <w:vAlign w:val="center"/>
          </w:tcPr>
          <w:p w:rsidR="002224A4" w:rsidRPr="002224A4" w:rsidRDefault="002224A4">
            <w:pPr>
              <w:rPr>
                <w:bCs/>
              </w:rPr>
            </w:pPr>
          </w:p>
        </w:tc>
        <w:tc>
          <w:tcPr>
            <w:tcW w:w="3150" w:type="dxa"/>
            <w:shd w:val="clear" w:color="auto" w:fill="auto"/>
          </w:tcPr>
          <w:p w:rsidR="002224A4" w:rsidRPr="002224A4" w:rsidRDefault="002224A4">
            <w:pPr>
              <w:rPr>
                <w:bCs/>
              </w:rPr>
            </w:pPr>
            <w:bookmarkStart w:id="118" w:name="RANGE!B5"/>
            <w:r w:rsidRPr="002224A4">
              <w:rPr>
                <w:bCs/>
              </w:rPr>
              <w:t>John Wolflin, USFWS</w:t>
            </w:r>
            <w:bookmarkEnd w:id="118"/>
          </w:p>
        </w:tc>
      </w:tr>
      <w:tr w:rsidR="002224A4" w:rsidTr="002224A4">
        <w:trPr>
          <w:trHeight w:val="255"/>
          <w:jc w:val="center"/>
        </w:trPr>
        <w:tc>
          <w:tcPr>
            <w:tcW w:w="2520" w:type="dxa"/>
            <w:vMerge w:val="restart"/>
            <w:shd w:val="clear" w:color="auto" w:fill="auto"/>
          </w:tcPr>
          <w:p w:rsidR="002224A4" w:rsidRPr="002224A4" w:rsidRDefault="002224A4">
            <w:pPr>
              <w:rPr>
                <w:bCs/>
              </w:rPr>
            </w:pPr>
            <w:bookmarkStart w:id="119" w:name="RANGE!A6"/>
            <w:r w:rsidRPr="002224A4">
              <w:rPr>
                <w:bCs/>
              </w:rPr>
              <w:t xml:space="preserve">EC Members and Other Partners  </w:t>
            </w:r>
            <w:bookmarkEnd w:id="119"/>
          </w:p>
        </w:tc>
        <w:tc>
          <w:tcPr>
            <w:tcW w:w="3150" w:type="dxa"/>
            <w:shd w:val="clear" w:color="auto" w:fill="auto"/>
          </w:tcPr>
          <w:p w:rsidR="002224A4" w:rsidRPr="002224A4" w:rsidRDefault="002224A4">
            <w:pPr>
              <w:rPr>
                <w:bCs/>
              </w:rPr>
            </w:pPr>
            <w:bookmarkStart w:id="120" w:name="RANGE!B6"/>
            <w:r w:rsidRPr="002224A4">
              <w:rPr>
                <w:bCs/>
              </w:rPr>
              <w:t xml:space="preserve">Pat </w:t>
            </w:r>
            <w:smartTag w:uri="urn:schemas-microsoft-com:office:smarttags" w:element="place">
              <w:smartTag w:uri="urn:schemas-microsoft-com:office:smarttags" w:element="City">
                <w:r w:rsidRPr="002224A4">
                  <w:rPr>
                    <w:bCs/>
                  </w:rPr>
                  <w:t>Buckley</w:t>
                </w:r>
              </w:smartTag>
              <w:r w:rsidRPr="002224A4">
                <w:rPr>
                  <w:bCs/>
                </w:rPr>
                <w:t xml:space="preserve">, </w:t>
              </w:r>
              <w:smartTag w:uri="urn:schemas-microsoft-com:office:smarttags" w:element="State">
                <w:r w:rsidRPr="002224A4">
                  <w:rPr>
                    <w:bCs/>
                  </w:rPr>
                  <w:t>PA</w:t>
                </w:r>
              </w:smartTag>
            </w:smartTag>
            <w:r w:rsidRPr="002224A4">
              <w:rPr>
                <w:bCs/>
              </w:rPr>
              <w:t xml:space="preserve"> DEP</w:t>
            </w:r>
            <w:bookmarkEnd w:id="120"/>
          </w:p>
        </w:tc>
      </w:tr>
      <w:tr w:rsidR="002224A4" w:rsidTr="002224A4">
        <w:trPr>
          <w:trHeight w:val="255"/>
          <w:jc w:val="center"/>
        </w:trPr>
        <w:tc>
          <w:tcPr>
            <w:tcW w:w="2520" w:type="dxa"/>
            <w:vMerge/>
            <w:vAlign w:val="center"/>
          </w:tcPr>
          <w:p w:rsidR="002224A4" w:rsidRPr="002224A4" w:rsidRDefault="002224A4">
            <w:pPr>
              <w:rPr>
                <w:bCs/>
              </w:rPr>
            </w:pPr>
          </w:p>
        </w:tc>
        <w:tc>
          <w:tcPr>
            <w:tcW w:w="3150" w:type="dxa"/>
            <w:shd w:val="clear" w:color="auto" w:fill="auto"/>
          </w:tcPr>
          <w:p w:rsidR="002224A4" w:rsidRPr="002224A4" w:rsidRDefault="002224A4">
            <w:pPr>
              <w:rPr>
                <w:bCs/>
              </w:rPr>
            </w:pPr>
            <w:bookmarkStart w:id="121" w:name="RANGE!B7"/>
            <w:r w:rsidRPr="002224A4">
              <w:rPr>
                <w:bCs/>
              </w:rPr>
              <w:t>Frank Dawson, MD DNR</w:t>
            </w:r>
            <w:bookmarkEnd w:id="121"/>
          </w:p>
        </w:tc>
      </w:tr>
      <w:tr w:rsidR="002224A4" w:rsidTr="002224A4">
        <w:trPr>
          <w:trHeight w:val="525"/>
          <w:jc w:val="center"/>
        </w:trPr>
        <w:tc>
          <w:tcPr>
            <w:tcW w:w="2520" w:type="dxa"/>
            <w:vMerge/>
            <w:vAlign w:val="center"/>
          </w:tcPr>
          <w:p w:rsidR="002224A4" w:rsidRPr="002224A4" w:rsidRDefault="002224A4">
            <w:pPr>
              <w:rPr>
                <w:bCs/>
              </w:rPr>
            </w:pPr>
          </w:p>
        </w:tc>
        <w:tc>
          <w:tcPr>
            <w:tcW w:w="3150" w:type="dxa"/>
            <w:shd w:val="clear" w:color="auto" w:fill="auto"/>
          </w:tcPr>
          <w:p w:rsidR="002224A4" w:rsidRPr="002224A4" w:rsidRDefault="002224A4">
            <w:pPr>
              <w:rPr>
                <w:bCs/>
              </w:rPr>
            </w:pPr>
            <w:bookmarkStart w:id="122" w:name="RANGE!B8"/>
            <w:r w:rsidRPr="002224A4">
              <w:rPr>
                <w:bCs/>
              </w:rPr>
              <w:t>Matt Mullin, Bay Commission</w:t>
            </w:r>
            <w:bookmarkEnd w:id="122"/>
          </w:p>
        </w:tc>
      </w:tr>
      <w:tr w:rsidR="002224A4" w:rsidTr="002224A4">
        <w:trPr>
          <w:trHeight w:val="276"/>
          <w:jc w:val="center"/>
        </w:trPr>
        <w:tc>
          <w:tcPr>
            <w:tcW w:w="2520" w:type="dxa"/>
            <w:vMerge w:val="restart"/>
            <w:shd w:val="clear" w:color="auto" w:fill="auto"/>
          </w:tcPr>
          <w:p w:rsidR="002224A4" w:rsidRPr="002224A4" w:rsidRDefault="002224A4">
            <w:pPr>
              <w:rPr>
                <w:bCs/>
              </w:rPr>
            </w:pPr>
            <w:bookmarkStart w:id="123" w:name="RANGE!A9"/>
            <w:r w:rsidRPr="002224A4">
              <w:rPr>
                <w:bCs/>
              </w:rPr>
              <w:t>Non-Government</w:t>
            </w:r>
            <w:bookmarkEnd w:id="123"/>
          </w:p>
        </w:tc>
        <w:tc>
          <w:tcPr>
            <w:tcW w:w="3150" w:type="dxa"/>
            <w:vMerge w:val="restart"/>
            <w:shd w:val="clear" w:color="auto" w:fill="auto"/>
          </w:tcPr>
          <w:p w:rsidR="002224A4" w:rsidRPr="002224A4" w:rsidRDefault="002224A4">
            <w:pPr>
              <w:rPr>
                <w:bCs/>
              </w:rPr>
            </w:pPr>
            <w:bookmarkStart w:id="124" w:name="RANGE!B9"/>
            <w:r w:rsidRPr="002224A4">
              <w:rPr>
                <w:bCs/>
              </w:rPr>
              <w:t>Bernie Marczyk, Ducks Unlimited</w:t>
            </w:r>
            <w:bookmarkEnd w:id="124"/>
          </w:p>
        </w:tc>
      </w:tr>
      <w:tr w:rsidR="002224A4" w:rsidTr="002224A4">
        <w:trPr>
          <w:trHeight w:val="276"/>
          <w:jc w:val="center"/>
        </w:trPr>
        <w:tc>
          <w:tcPr>
            <w:tcW w:w="2520" w:type="dxa"/>
            <w:vMerge/>
            <w:vAlign w:val="center"/>
          </w:tcPr>
          <w:p w:rsidR="002224A4" w:rsidRPr="002224A4" w:rsidRDefault="002224A4">
            <w:pPr>
              <w:rPr>
                <w:bCs/>
              </w:rPr>
            </w:pPr>
          </w:p>
        </w:tc>
        <w:tc>
          <w:tcPr>
            <w:tcW w:w="3150" w:type="dxa"/>
            <w:vMerge/>
            <w:vAlign w:val="center"/>
          </w:tcPr>
          <w:p w:rsidR="002224A4" w:rsidRPr="002224A4" w:rsidRDefault="002224A4">
            <w:pPr>
              <w:rPr>
                <w:bCs/>
              </w:rPr>
            </w:pPr>
          </w:p>
        </w:tc>
      </w:tr>
      <w:tr w:rsidR="002224A4" w:rsidTr="002224A4">
        <w:trPr>
          <w:trHeight w:val="276"/>
          <w:jc w:val="center"/>
        </w:trPr>
        <w:tc>
          <w:tcPr>
            <w:tcW w:w="2520" w:type="dxa"/>
            <w:vMerge w:val="restart"/>
            <w:shd w:val="clear" w:color="auto" w:fill="auto"/>
          </w:tcPr>
          <w:p w:rsidR="002224A4" w:rsidRPr="002224A4" w:rsidRDefault="002224A4">
            <w:pPr>
              <w:rPr>
                <w:bCs/>
              </w:rPr>
            </w:pPr>
            <w:bookmarkStart w:id="125" w:name="RANGE!A11"/>
            <w:r w:rsidRPr="002224A4">
              <w:rPr>
                <w:bCs/>
              </w:rPr>
              <w:t>Previous Subcommittee Chair</w:t>
            </w:r>
            <w:bookmarkEnd w:id="125"/>
          </w:p>
        </w:tc>
        <w:tc>
          <w:tcPr>
            <w:tcW w:w="3150" w:type="dxa"/>
            <w:vMerge w:val="restart"/>
            <w:shd w:val="clear" w:color="auto" w:fill="auto"/>
          </w:tcPr>
          <w:p w:rsidR="002224A4" w:rsidRPr="002224A4" w:rsidRDefault="002224A4">
            <w:pPr>
              <w:rPr>
                <w:bCs/>
              </w:rPr>
            </w:pPr>
            <w:bookmarkStart w:id="126" w:name="RANGE!B11"/>
            <w:r w:rsidRPr="002224A4">
              <w:rPr>
                <w:bCs/>
              </w:rPr>
              <w:t>Tom Parham, MD DNR</w:t>
            </w:r>
            <w:bookmarkEnd w:id="126"/>
          </w:p>
        </w:tc>
      </w:tr>
      <w:tr w:rsidR="002224A4" w:rsidTr="002224A4">
        <w:trPr>
          <w:trHeight w:val="276"/>
          <w:jc w:val="center"/>
        </w:trPr>
        <w:tc>
          <w:tcPr>
            <w:tcW w:w="2520" w:type="dxa"/>
            <w:vMerge/>
            <w:vAlign w:val="center"/>
          </w:tcPr>
          <w:p w:rsidR="002224A4" w:rsidRPr="002224A4" w:rsidRDefault="002224A4">
            <w:pPr>
              <w:rPr>
                <w:bCs/>
              </w:rPr>
            </w:pPr>
          </w:p>
        </w:tc>
        <w:tc>
          <w:tcPr>
            <w:tcW w:w="3150" w:type="dxa"/>
            <w:vMerge/>
            <w:vAlign w:val="center"/>
          </w:tcPr>
          <w:p w:rsidR="002224A4" w:rsidRPr="002224A4" w:rsidRDefault="002224A4">
            <w:pPr>
              <w:rPr>
                <w:bCs/>
              </w:rPr>
            </w:pPr>
          </w:p>
        </w:tc>
      </w:tr>
      <w:tr w:rsidR="002224A4" w:rsidTr="002224A4">
        <w:trPr>
          <w:trHeight w:val="276"/>
          <w:jc w:val="center"/>
        </w:trPr>
        <w:tc>
          <w:tcPr>
            <w:tcW w:w="2520" w:type="dxa"/>
            <w:vMerge w:val="restart"/>
            <w:shd w:val="clear" w:color="auto" w:fill="auto"/>
          </w:tcPr>
          <w:p w:rsidR="002224A4" w:rsidRPr="002224A4" w:rsidRDefault="002224A4">
            <w:pPr>
              <w:rPr>
                <w:bCs/>
              </w:rPr>
            </w:pPr>
            <w:bookmarkStart w:id="127" w:name="RANGE!A13"/>
            <w:r w:rsidRPr="002224A4">
              <w:rPr>
                <w:bCs/>
              </w:rPr>
              <w:t>Previous Subcommittee Coordinator</w:t>
            </w:r>
            <w:bookmarkEnd w:id="127"/>
          </w:p>
        </w:tc>
        <w:tc>
          <w:tcPr>
            <w:tcW w:w="3150" w:type="dxa"/>
            <w:vMerge w:val="restart"/>
            <w:shd w:val="clear" w:color="auto" w:fill="auto"/>
          </w:tcPr>
          <w:p w:rsidR="002224A4" w:rsidRPr="002224A4" w:rsidRDefault="002224A4">
            <w:pPr>
              <w:rPr>
                <w:bCs/>
              </w:rPr>
            </w:pPr>
            <w:bookmarkStart w:id="128" w:name="RANGE!B13"/>
            <w:r w:rsidRPr="002224A4">
              <w:rPr>
                <w:bCs/>
              </w:rPr>
              <w:t>Mike Fritz, EPA CBPO</w:t>
            </w:r>
            <w:bookmarkEnd w:id="128"/>
          </w:p>
        </w:tc>
      </w:tr>
      <w:tr w:rsidR="002224A4" w:rsidTr="002224A4">
        <w:trPr>
          <w:trHeight w:val="276"/>
          <w:jc w:val="center"/>
        </w:trPr>
        <w:tc>
          <w:tcPr>
            <w:tcW w:w="2520" w:type="dxa"/>
            <w:vMerge/>
            <w:vAlign w:val="center"/>
          </w:tcPr>
          <w:p w:rsidR="002224A4" w:rsidRPr="002224A4" w:rsidRDefault="002224A4">
            <w:pPr>
              <w:rPr>
                <w:bCs/>
              </w:rPr>
            </w:pPr>
          </w:p>
        </w:tc>
        <w:tc>
          <w:tcPr>
            <w:tcW w:w="3150" w:type="dxa"/>
            <w:vMerge/>
            <w:vAlign w:val="center"/>
          </w:tcPr>
          <w:p w:rsidR="002224A4" w:rsidRPr="002224A4" w:rsidRDefault="002224A4">
            <w:pPr>
              <w:rPr>
                <w:bCs/>
              </w:rPr>
            </w:pPr>
          </w:p>
        </w:tc>
      </w:tr>
      <w:tr w:rsidR="002224A4" w:rsidTr="002224A4">
        <w:trPr>
          <w:trHeight w:val="255"/>
          <w:jc w:val="center"/>
        </w:trPr>
        <w:tc>
          <w:tcPr>
            <w:tcW w:w="2520" w:type="dxa"/>
            <w:vMerge w:val="restart"/>
            <w:shd w:val="clear" w:color="auto" w:fill="auto"/>
          </w:tcPr>
          <w:p w:rsidR="002224A4" w:rsidRPr="002224A4" w:rsidRDefault="002224A4">
            <w:pPr>
              <w:rPr>
                <w:bCs/>
              </w:rPr>
            </w:pPr>
            <w:bookmarkStart w:id="129" w:name="RANGE!A15"/>
            <w:r w:rsidRPr="002224A4">
              <w:rPr>
                <w:bCs/>
              </w:rPr>
              <w:t>Advisory Committees</w:t>
            </w:r>
            <w:bookmarkEnd w:id="129"/>
          </w:p>
        </w:tc>
        <w:tc>
          <w:tcPr>
            <w:tcW w:w="3150" w:type="dxa"/>
            <w:shd w:val="clear" w:color="auto" w:fill="auto"/>
          </w:tcPr>
          <w:p w:rsidR="002224A4" w:rsidRPr="002224A4" w:rsidRDefault="002224A4">
            <w:pPr>
              <w:rPr>
                <w:bCs/>
              </w:rPr>
            </w:pPr>
            <w:bookmarkStart w:id="130" w:name="RANGE!B15"/>
            <w:r w:rsidRPr="002224A4">
              <w:rPr>
                <w:bCs/>
              </w:rPr>
              <w:t>Jessica Blackburn, ACB</w:t>
            </w:r>
            <w:bookmarkEnd w:id="130"/>
          </w:p>
        </w:tc>
      </w:tr>
      <w:tr w:rsidR="002224A4" w:rsidTr="002224A4">
        <w:trPr>
          <w:trHeight w:val="270"/>
          <w:jc w:val="center"/>
        </w:trPr>
        <w:tc>
          <w:tcPr>
            <w:tcW w:w="2520" w:type="dxa"/>
            <w:vMerge/>
            <w:vAlign w:val="center"/>
          </w:tcPr>
          <w:p w:rsidR="002224A4" w:rsidRPr="002224A4" w:rsidRDefault="002224A4">
            <w:pPr>
              <w:rPr>
                <w:bCs/>
              </w:rPr>
            </w:pPr>
          </w:p>
        </w:tc>
        <w:tc>
          <w:tcPr>
            <w:tcW w:w="3150" w:type="dxa"/>
            <w:shd w:val="clear" w:color="auto" w:fill="auto"/>
          </w:tcPr>
          <w:p w:rsidR="002224A4" w:rsidRPr="002224A4" w:rsidRDefault="002224A4">
            <w:pPr>
              <w:rPr>
                <w:bCs/>
              </w:rPr>
            </w:pPr>
            <w:bookmarkStart w:id="131" w:name="RANGE!B16"/>
            <w:r w:rsidRPr="002224A4">
              <w:rPr>
                <w:bCs/>
              </w:rPr>
              <w:t>Rick Keister, ACB</w:t>
            </w:r>
            <w:bookmarkEnd w:id="131"/>
          </w:p>
        </w:tc>
      </w:tr>
      <w:tr w:rsidR="002224A4" w:rsidTr="002224A4">
        <w:trPr>
          <w:trHeight w:val="276"/>
          <w:jc w:val="center"/>
        </w:trPr>
        <w:tc>
          <w:tcPr>
            <w:tcW w:w="2520" w:type="dxa"/>
            <w:vMerge w:val="restart"/>
            <w:shd w:val="clear" w:color="auto" w:fill="auto"/>
          </w:tcPr>
          <w:p w:rsidR="002224A4" w:rsidRPr="002224A4" w:rsidRDefault="002224A4">
            <w:pPr>
              <w:rPr>
                <w:bCs/>
              </w:rPr>
            </w:pPr>
            <w:bookmarkStart w:id="132" w:name="RANGE!A17"/>
            <w:r w:rsidRPr="002224A4">
              <w:rPr>
                <w:bCs/>
              </w:rPr>
              <w:t>Staff Level Representative</w:t>
            </w:r>
            <w:bookmarkEnd w:id="132"/>
          </w:p>
        </w:tc>
        <w:tc>
          <w:tcPr>
            <w:tcW w:w="3150" w:type="dxa"/>
            <w:vMerge w:val="restart"/>
            <w:shd w:val="clear" w:color="auto" w:fill="auto"/>
          </w:tcPr>
          <w:p w:rsidR="002224A4" w:rsidRPr="002224A4" w:rsidRDefault="002224A4">
            <w:pPr>
              <w:rPr>
                <w:bCs/>
              </w:rPr>
            </w:pPr>
            <w:bookmarkStart w:id="133" w:name="RANGE!B17"/>
            <w:r w:rsidRPr="002224A4">
              <w:rPr>
                <w:bCs/>
              </w:rPr>
              <w:t xml:space="preserve">Melissa Fagan, </w:t>
            </w:r>
            <w:smartTag w:uri="urn:schemas-microsoft-com:office:smarttags" w:element="place">
              <w:smartTag w:uri="urn:schemas-microsoft-com:office:smarttags" w:element="City">
                <w:r w:rsidRPr="002224A4">
                  <w:rPr>
                    <w:bCs/>
                  </w:rPr>
                  <w:t>Chesapeake</w:t>
                </w:r>
              </w:smartTag>
            </w:smartTag>
            <w:r w:rsidRPr="002224A4">
              <w:rPr>
                <w:bCs/>
              </w:rPr>
              <w:t xml:space="preserve"> Research Consortium</w:t>
            </w:r>
            <w:bookmarkEnd w:id="133"/>
          </w:p>
        </w:tc>
      </w:tr>
      <w:tr w:rsidR="002224A4" w:rsidTr="002224A4">
        <w:trPr>
          <w:trHeight w:val="276"/>
          <w:jc w:val="center"/>
        </w:trPr>
        <w:tc>
          <w:tcPr>
            <w:tcW w:w="2520" w:type="dxa"/>
            <w:vMerge/>
            <w:vAlign w:val="center"/>
          </w:tcPr>
          <w:p w:rsidR="002224A4" w:rsidRPr="002224A4" w:rsidRDefault="002224A4">
            <w:pPr>
              <w:rPr>
                <w:bCs/>
              </w:rPr>
            </w:pPr>
          </w:p>
        </w:tc>
        <w:tc>
          <w:tcPr>
            <w:tcW w:w="3150" w:type="dxa"/>
            <w:vMerge/>
            <w:vAlign w:val="center"/>
          </w:tcPr>
          <w:p w:rsidR="002224A4" w:rsidRPr="002224A4" w:rsidRDefault="002224A4">
            <w:pPr>
              <w:rPr>
                <w:bCs/>
              </w:rPr>
            </w:pPr>
          </w:p>
        </w:tc>
      </w:tr>
      <w:tr w:rsidR="002224A4" w:rsidTr="002224A4">
        <w:trPr>
          <w:trHeight w:val="255"/>
          <w:jc w:val="center"/>
        </w:trPr>
        <w:tc>
          <w:tcPr>
            <w:tcW w:w="2520" w:type="dxa"/>
            <w:vMerge w:val="restart"/>
            <w:shd w:val="clear" w:color="auto" w:fill="auto"/>
          </w:tcPr>
          <w:p w:rsidR="002224A4" w:rsidRPr="002224A4" w:rsidRDefault="002224A4">
            <w:pPr>
              <w:rPr>
                <w:bCs/>
              </w:rPr>
            </w:pPr>
            <w:bookmarkStart w:id="134" w:name="RANGE!A19"/>
            <w:r w:rsidRPr="002224A4">
              <w:rPr>
                <w:bCs/>
              </w:rPr>
              <w:lastRenderedPageBreak/>
              <w:t>Staff Support</w:t>
            </w:r>
            <w:bookmarkEnd w:id="134"/>
          </w:p>
        </w:tc>
        <w:tc>
          <w:tcPr>
            <w:tcW w:w="3150" w:type="dxa"/>
            <w:shd w:val="clear" w:color="auto" w:fill="auto"/>
          </w:tcPr>
          <w:p w:rsidR="002224A4" w:rsidRPr="002224A4" w:rsidRDefault="002224A4">
            <w:pPr>
              <w:rPr>
                <w:bCs/>
              </w:rPr>
            </w:pPr>
            <w:bookmarkStart w:id="135" w:name="RANGE!B19"/>
            <w:r w:rsidRPr="002224A4">
              <w:rPr>
                <w:bCs/>
              </w:rPr>
              <w:t>Greg Allen, EPA CBPO</w:t>
            </w:r>
            <w:bookmarkEnd w:id="135"/>
          </w:p>
        </w:tc>
      </w:tr>
      <w:tr w:rsidR="002224A4" w:rsidTr="002224A4">
        <w:trPr>
          <w:trHeight w:val="525"/>
          <w:jc w:val="center"/>
        </w:trPr>
        <w:tc>
          <w:tcPr>
            <w:tcW w:w="2520" w:type="dxa"/>
            <w:vMerge/>
            <w:vAlign w:val="center"/>
          </w:tcPr>
          <w:p w:rsidR="002224A4" w:rsidRPr="002224A4" w:rsidRDefault="002224A4">
            <w:pPr>
              <w:rPr>
                <w:bCs/>
              </w:rPr>
            </w:pPr>
          </w:p>
        </w:tc>
        <w:tc>
          <w:tcPr>
            <w:tcW w:w="3150" w:type="dxa"/>
            <w:shd w:val="clear" w:color="auto" w:fill="auto"/>
          </w:tcPr>
          <w:p w:rsidR="002224A4" w:rsidRPr="002224A4" w:rsidRDefault="002224A4">
            <w:pPr>
              <w:rPr>
                <w:bCs/>
              </w:rPr>
            </w:pPr>
            <w:bookmarkStart w:id="136" w:name="RANGE!B20"/>
            <w:r w:rsidRPr="002224A4">
              <w:rPr>
                <w:bCs/>
              </w:rPr>
              <w:t xml:space="preserve">Matt Robinson, </w:t>
            </w:r>
            <w:smartTag w:uri="urn:schemas-microsoft-com:office:smarttags" w:element="place">
              <w:smartTag w:uri="urn:schemas-microsoft-com:office:smarttags" w:element="City">
                <w:r w:rsidRPr="002224A4">
                  <w:rPr>
                    <w:bCs/>
                  </w:rPr>
                  <w:t>Chesapeake</w:t>
                </w:r>
              </w:smartTag>
            </w:smartTag>
            <w:r w:rsidRPr="002224A4">
              <w:rPr>
                <w:bCs/>
              </w:rPr>
              <w:t xml:space="preserve"> Research Consortium</w:t>
            </w:r>
            <w:bookmarkEnd w:id="136"/>
          </w:p>
        </w:tc>
      </w:tr>
    </w:tbl>
    <w:p w:rsidR="00896307" w:rsidRPr="00896307" w:rsidRDefault="00896307" w:rsidP="00896307"/>
    <w:p w:rsidR="00BA62C9" w:rsidRPr="00896307" w:rsidRDefault="00896307" w:rsidP="00BA62C9">
      <w:pPr>
        <w:numPr>
          <w:ilvl w:val="1"/>
          <w:numId w:val="1"/>
        </w:numPr>
      </w:pPr>
      <w:r w:rsidRPr="0078680D">
        <w:rPr>
          <w:u w:val="single"/>
        </w:rPr>
        <w:t>Proposed Timeline</w:t>
      </w:r>
      <w:r w:rsidR="009B7016">
        <w:rPr>
          <w:u w:val="single"/>
        </w:rPr>
        <w:t xml:space="preserve">  </w:t>
      </w:r>
      <w:r w:rsidR="00650182">
        <w:rPr>
          <w:u w:val="single"/>
        </w:rPr>
        <w:fldChar w:fldCharType="begin"/>
      </w:r>
      <w:r w:rsidR="00650182">
        <w:instrText xml:space="preserve"> TC "</w:instrText>
      </w:r>
      <w:bookmarkStart w:id="137" w:name="_Toc220388645"/>
      <w:bookmarkStart w:id="138" w:name="_Toc220389713"/>
      <w:bookmarkStart w:id="139" w:name="_Toc220389876"/>
      <w:bookmarkStart w:id="140" w:name="_Toc221093924"/>
      <w:bookmarkStart w:id="141" w:name="_Toc221094050"/>
      <w:bookmarkStart w:id="142" w:name="_Toc221440170"/>
      <w:bookmarkStart w:id="143" w:name="_Toc221677715"/>
      <w:r w:rsidR="008B5F66">
        <w:instrText xml:space="preserve">2.3. </w:instrText>
      </w:r>
      <w:r w:rsidR="00650182" w:rsidRPr="00707898">
        <w:rPr>
          <w:u w:val="single"/>
        </w:rPr>
        <w:instrText>Proposed Timeline</w:instrText>
      </w:r>
      <w:bookmarkEnd w:id="137"/>
      <w:bookmarkEnd w:id="138"/>
      <w:bookmarkEnd w:id="139"/>
      <w:bookmarkEnd w:id="140"/>
      <w:bookmarkEnd w:id="141"/>
      <w:bookmarkEnd w:id="142"/>
      <w:bookmarkEnd w:id="143"/>
      <w:r w:rsidR="00650182">
        <w:instrText xml:space="preserve">" \f C \l "2" </w:instrText>
      </w:r>
      <w:r w:rsidR="00650182">
        <w:rPr>
          <w:u w:val="single"/>
        </w:rPr>
        <w:fldChar w:fldCharType="end"/>
      </w:r>
      <w:r w:rsidR="00EE13E8">
        <w:br/>
      </w:r>
      <w:r w:rsidR="00BA62C9">
        <w:t>A</w:t>
      </w:r>
      <w:r w:rsidR="00BA62C9" w:rsidRPr="00896307">
        <w:t xml:space="preserve">t the </w:t>
      </w:r>
      <w:smartTag w:uri="urn:schemas-microsoft-com:office:smarttags" w:element="date">
        <w:smartTagPr>
          <w:attr w:name="Year" w:val="2008"/>
          <w:attr w:name="Day" w:val="18"/>
          <w:attr w:name="Month" w:val="12"/>
          <w:attr w:name="ls" w:val="trans"/>
        </w:smartTagPr>
        <w:r w:rsidR="00BA62C9" w:rsidRPr="00896307">
          <w:t>December 18, 2008</w:t>
        </w:r>
      </w:smartTag>
      <w:r w:rsidR="00B02F4D">
        <w:t xml:space="preserve"> p</w:t>
      </w:r>
      <w:r w:rsidR="00BA62C9" w:rsidRPr="00896307">
        <w:t>artners meeting, a framework and plan for proceeding with the transition, with an expanded transition team providing guidance, was presented.  A working timeline for Transition Team to further frame the new organizational structure is shown below.</w:t>
      </w:r>
    </w:p>
    <w:p w:rsidR="00BA62C9" w:rsidRDefault="00BA62C9" w:rsidP="00BA62C9">
      <w:pPr>
        <w:ind w:left="720"/>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310"/>
        <w:gridCol w:w="6007"/>
        <w:gridCol w:w="1323"/>
      </w:tblGrid>
      <w:tr w:rsidR="00BA62C9" w:rsidRPr="00FA57E4" w:rsidTr="005B562E">
        <w:trPr>
          <w:tblHeader/>
        </w:trPr>
        <w:tc>
          <w:tcPr>
            <w:tcW w:w="1310" w:type="dxa"/>
          </w:tcPr>
          <w:p w:rsidR="00BA62C9" w:rsidRPr="00FA57E4" w:rsidRDefault="00BA62C9" w:rsidP="00326C90">
            <w:pPr>
              <w:rPr>
                <w:b/>
              </w:rPr>
            </w:pPr>
            <w:r w:rsidRPr="00FA57E4">
              <w:rPr>
                <w:b/>
              </w:rPr>
              <w:t>Date</w:t>
            </w:r>
          </w:p>
        </w:tc>
        <w:tc>
          <w:tcPr>
            <w:tcW w:w="6007" w:type="dxa"/>
          </w:tcPr>
          <w:p w:rsidR="00BA62C9" w:rsidRPr="00FA57E4" w:rsidRDefault="00BA62C9" w:rsidP="00326C90">
            <w:pPr>
              <w:rPr>
                <w:b/>
              </w:rPr>
            </w:pPr>
            <w:r w:rsidRPr="00FA57E4">
              <w:rPr>
                <w:b/>
              </w:rPr>
              <w:t>Task</w:t>
            </w:r>
          </w:p>
        </w:tc>
        <w:tc>
          <w:tcPr>
            <w:tcW w:w="1323" w:type="dxa"/>
          </w:tcPr>
          <w:p w:rsidR="00BA62C9" w:rsidRPr="00FA57E4" w:rsidRDefault="00BA62C9" w:rsidP="00326C90">
            <w:pPr>
              <w:rPr>
                <w:b/>
              </w:rPr>
            </w:pPr>
            <w:r>
              <w:rPr>
                <w:b/>
              </w:rPr>
              <w:t>Status</w:t>
            </w:r>
          </w:p>
        </w:tc>
      </w:tr>
      <w:tr w:rsidR="00BA62C9" w:rsidTr="005B562E">
        <w:tc>
          <w:tcPr>
            <w:tcW w:w="1310" w:type="dxa"/>
          </w:tcPr>
          <w:p w:rsidR="00BA62C9" w:rsidRDefault="00BA62C9" w:rsidP="00326C90">
            <w:smartTag w:uri="urn:schemas-microsoft-com:office:smarttags" w:element="date">
              <w:smartTagPr>
                <w:attr w:name="Year" w:val="08"/>
                <w:attr w:name="Day" w:val="22"/>
                <w:attr w:name="Month" w:val="9"/>
                <w:attr w:name="ls" w:val="trans"/>
              </w:smartTagPr>
              <w:r>
                <w:t>9/22/08</w:t>
              </w:r>
            </w:smartTag>
          </w:p>
        </w:tc>
        <w:tc>
          <w:tcPr>
            <w:tcW w:w="6007" w:type="dxa"/>
          </w:tcPr>
          <w:p w:rsidR="00BA62C9" w:rsidRDefault="00BA62C9" w:rsidP="00326C90">
            <w:r>
              <w:t>PSC Approves New Organization Structure</w:t>
            </w:r>
          </w:p>
        </w:tc>
        <w:tc>
          <w:tcPr>
            <w:tcW w:w="1323" w:type="dxa"/>
          </w:tcPr>
          <w:p w:rsidR="00BA62C9" w:rsidRDefault="00BA62C9" w:rsidP="00326C90">
            <w:r>
              <w:t>Completed</w:t>
            </w:r>
          </w:p>
        </w:tc>
      </w:tr>
      <w:tr w:rsidR="00BA62C9" w:rsidTr="005B562E">
        <w:tc>
          <w:tcPr>
            <w:tcW w:w="1310" w:type="dxa"/>
          </w:tcPr>
          <w:p w:rsidR="00BA62C9" w:rsidRDefault="00BA62C9" w:rsidP="00326C90">
            <w:smartTag w:uri="urn:schemas-microsoft-com:office:smarttags" w:element="date">
              <w:smartTagPr>
                <w:attr w:name="Year" w:val="08"/>
                <w:attr w:name="Day" w:val="18"/>
                <w:attr w:name="Month" w:val="12"/>
                <w:attr w:name="ls" w:val="trans"/>
              </w:smartTagPr>
              <w:r>
                <w:t>12/18/08</w:t>
              </w:r>
            </w:smartTag>
          </w:p>
        </w:tc>
        <w:tc>
          <w:tcPr>
            <w:tcW w:w="6007" w:type="dxa"/>
          </w:tcPr>
          <w:p w:rsidR="00BA62C9" w:rsidRDefault="00BA62C9" w:rsidP="00326C90">
            <w:r>
              <w:t xml:space="preserve">Partner’s Meeting </w:t>
            </w:r>
          </w:p>
          <w:p w:rsidR="00BA62C9" w:rsidRDefault="00BA62C9" w:rsidP="00326C90">
            <w:pPr>
              <w:ind w:left="360"/>
            </w:pPr>
            <w:r>
              <w:t>Framing of a plan for moving forward with transition, including</w:t>
            </w:r>
          </w:p>
          <w:p w:rsidR="00BA62C9" w:rsidRDefault="00BA62C9" w:rsidP="00326C90">
            <w:pPr>
              <w:numPr>
                <w:ilvl w:val="0"/>
                <w:numId w:val="32"/>
              </w:numPr>
            </w:pPr>
            <w:r>
              <w:t>Timeline and Process</w:t>
            </w:r>
          </w:p>
          <w:p w:rsidR="00BA62C9" w:rsidRDefault="00BA62C9" w:rsidP="00326C90">
            <w:pPr>
              <w:numPr>
                <w:ilvl w:val="0"/>
                <w:numId w:val="32"/>
              </w:numPr>
            </w:pPr>
            <w:r>
              <w:t>Transition Team role and members</w:t>
            </w:r>
          </w:p>
        </w:tc>
        <w:tc>
          <w:tcPr>
            <w:tcW w:w="1323" w:type="dxa"/>
          </w:tcPr>
          <w:p w:rsidR="00BA62C9" w:rsidRDefault="00BA62C9" w:rsidP="00326C90">
            <w:r>
              <w:t>Completed</w:t>
            </w:r>
          </w:p>
        </w:tc>
      </w:tr>
      <w:tr w:rsidR="00BA62C9" w:rsidTr="005B562E">
        <w:tc>
          <w:tcPr>
            <w:tcW w:w="1310" w:type="dxa"/>
          </w:tcPr>
          <w:p w:rsidR="00BA62C9" w:rsidRDefault="00BA62C9" w:rsidP="00326C90">
            <w:smartTag w:uri="urn:schemas-microsoft-com:office:smarttags" w:element="date">
              <w:smartTagPr>
                <w:attr w:name="Year" w:val="09"/>
                <w:attr w:name="Day" w:val="6"/>
                <w:attr w:name="Month" w:val="1"/>
                <w:attr w:name="ls" w:val="trans"/>
              </w:smartTagPr>
              <w:r>
                <w:t>1/6/09</w:t>
              </w:r>
            </w:smartTag>
          </w:p>
        </w:tc>
        <w:tc>
          <w:tcPr>
            <w:tcW w:w="6007" w:type="dxa"/>
          </w:tcPr>
          <w:p w:rsidR="00BA62C9" w:rsidRDefault="00BA62C9" w:rsidP="00326C90">
            <w:r>
              <w:t>Transition Team Conference Call</w:t>
            </w:r>
          </w:p>
          <w:p w:rsidR="00BA62C9" w:rsidRDefault="00BA62C9" w:rsidP="00326C90">
            <w:pPr>
              <w:numPr>
                <w:ilvl w:val="0"/>
                <w:numId w:val="33"/>
              </w:numPr>
            </w:pPr>
            <w:r>
              <w:t>Review the Framework for the Governance Document</w:t>
            </w:r>
          </w:p>
          <w:p w:rsidR="00BA62C9" w:rsidRDefault="00BA62C9" w:rsidP="00326C90">
            <w:pPr>
              <w:numPr>
                <w:ilvl w:val="0"/>
                <w:numId w:val="33"/>
              </w:numPr>
            </w:pPr>
            <w:r>
              <w:t>(Re)Affirm the Organization Vision</w:t>
            </w:r>
          </w:p>
          <w:p w:rsidR="00BA62C9" w:rsidRDefault="00BA62C9" w:rsidP="00326C90">
            <w:pPr>
              <w:numPr>
                <w:ilvl w:val="0"/>
                <w:numId w:val="33"/>
              </w:numPr>
            </w:pPr>
            <w:r>
              <w:t>Affirm the Transition Team Roles</w:t>
            </w:r>
          </w:p>
          <w:p w:rsidR="00BA62C9" w:rsidRDefault="00BA62C9" w:rsidP="00326C90">
            <w:pPr>
              <w:numPr>
                <w:ilvl w:val="0"/>
                <w:numId w:val="33"/>
              </w:numPr>
            </w:pPr>
            <w:r>
              <w:t>Review and Discuss Overall Organization Structure</w:t>
            </w:r>
          </w:p>
          <w:p w:rsidR="00BA62C9" w:rsidRDefault="00BA62C9" w:rsidP="00326C90">
            <w:pPr>
              <w:numPr>
                <w:ilvl w:val="0"/>
                <w:numId w:val="33"/>
              </w:numPr>
            </w:pPr>
            <w:r>
              <w:t xml:space="preserve">Review and Discuss </w:t>
            </w:r>
            <w:r w:rsidR="004A21E0">
              <w:t>MB</w:t>
            </w:r>
            <w:r>
              <w:t xml:space="preserve"> and </w:t>
            </w:r>
            <w:r w:rsidR="004A21E0">
              <w:t>GIT</w:t>
            </w:r>
            <w:r>
              <w:t xml:space="preserve"> Roles and Functions</w:t>
            </w:r>
          </w:p>
          <w:p w:rsidR="00BA62C9" w:rsidRDefault="00BA62C9" w:rsidP="00326C90">
            <w:pPr>
              <w:numPr>
                <w:ilvl w:val="0"/>
                <w:numId w:val="33"/>
              </w:numPr>
            </w:pPr>
            <w:r>
              <w:t>Discuss value of and scope for facilitation/training assistance</w:t>
            </w:r>
          </w:p>
          <w:p w:rsidR="00BA62C9" w:rsidRDefault="00BA62C9" w:rsidP="00326C90">
            <w:pPr>
              <w:numPr>
                <w:ilvl w:val="0"/>
                <w:numId w:val="33"/>
              </w:numPr>
            </w:pPr>
            <w:r>
              <w:t>Request review and comment on the draft document</w:t>
            </w:r>
          </w:p>
        </w:tc>
        <w:tc>
          <w:tcPr>
            <w:tcW w:w="1323" w:type="dxa"/>
          </w:tcPr>
          <w:p w:rsidR="00BA62C9" w:rsidRDefault="00A86011" w:rsidP="00326C90">
            <w:r>
              <w:t>Completed</w:t>
            </w:r>
          </w:p>
        </w:tc>
      </w:tr>
      <w:tr w:rsidR="00BA62C9" w:rsidTr="005B562E">
        <w:tc>
          <w:tcPr>
            <w:tcW w:w="1310" w:type="dxa"/>
          </w:tcPr>
          <w:p w:rsidR="00BA62C9" w:rsidRPr="000715A7" w:rsidRDefault="00BA62C9" w:rsidP="00326C90">
            <w:smartTag w:uri="urn:schemas-microsoft-com:office:smarttags" w:element="date">
              <w:smartTagPr>
                <w:attr w:name="Year" w:val="09"/>
                <w:attr w:name="Day" w:val="16"/>
                <w:attr w:name="Month" w:val="1"/>
                <w:attr w:name="ls" w:val="trans"/>
              </w:smartTagPr>
              <w:r w:rsidRPr="000715A7">
                <w:t>1/16/09</w:t>
              </w:r>
            </w:smartTag>
          </w:p>
        </w:tc>
        <w:tc>
          <w:tcPr>
            <w:tcW w:w="6007" w:type="dxa"/>
          </w:tcPr>
          <w:p w:rsidR="00BA62C9" w:rsidRDefault="00BA62C9" w:rsidP="00326C90">
            <w:r>
              <w:t>Transition Team Conference Call</w:t>
            </w:r>
          </w:p>
          <w:p w:rsidR="00BA62C9" w:rsidRDefault="00BA62C9" w:rsidP="00326C90">
            <w:pPr>
              <w:numPr>
                <w:ilvl w:val="0"/>
                <w:numId w:val="33"/>
              </w:numPr>
            </w:pPr>
            <w:r>
              <w:t>Continued to review of the Governance document</w:t>
            </w:r>
          </w:p>
          <w:p w:rsidR="00BA62C9" w:rsidRDefault="00BA62C9" w:rsidP="00326C90">
            <w:pPr>
              <w:numPr>
                <w:ilvl w:val="0"/>
                <w:numId w:val="33"/>
              </w:numPr>
            </w:pPr>
            <w:r>
              <w:t xml:space="preserve">Propose membership of MB and membership and leadership of </w:t>
            </w:r>
            <w:r w:rsidR="004A21E0">
              <w:t>GIT</w:t>
            </w:r>
            <w:r>
              <w:t>s (e.g. co-chairs)</w:t>
            </w:r>
          </w:p>
          <w:p w:rsidR="00BA62C9" w:rsidRDefault="00BA62C9" w:rsidP="00326C90">
            <w:pPr>
              <w:numPr>
                <w:ilvl w:val="0"/>
                <w:numId w:val="33"/>
              </w:numPr>
            </w:pPr>
            <w:r>
              <w:t xml:space="preserve">Operating procedures of the MB and </w:t>
            </w:r>
            <w:r w:rsidR="004A21E0">
              <w:t>GITs</w:t>
            </w:r>
          </w:p>
          <w:p w:rsidR="00BA62C9" w:rsidRDefault="00BA62C9" w:rsidP="00326C90">
            <w:pPr>
              <w:numPr>
                <w:ilvl w:val="0"/>
                <w:numId w:val="34"/>
              </w:numPr>
            </w:pPr>
            <w:r>
              <w:t>Resolve issues on operating procedures of Technical  Support Services, particularly how it will function  with the MB/Action Teams/</w:t>
            </w:r>
            <w:r w:rsidR="004A21E0">
              <w:t>GITs</w:t>
            </w:r>
          </w:p>
        </w:tc>
        <w:tc>
          <w:tcPr>
            <w:tcW w:w="1323" w:type="dxa"/>
          </w:tcPr>
          <w:p w:rsidR="00BA62C9" w:rsidRDefault="00A86011" w:rsidP="00326C90">
            <w:r>
              <w:t>Completed</w:t>
            </w:r>
          </w:p>
        </w:tc>
      </w:tr>
      <w:tr w:rsidR="00BA62C9" w:rsidTr="005B562E">
        <w:tc>
          <w:tcPr>
            <w:tcW w:w="1310" w:type="dxa"/>
          </w:tcPr>
          <w:p w:rsidR="00BA62C9" w:rsidRDefault="00BA62C9" w:rsidP="00326C90">
            <w:smartTag w:uri="urn:schemas-microsoft-com:office:smarttags" w:element="date">
              <w:smartTagPr>
                <w:attr w:name="Year" w:val="09"/>
                <w:attr w:name="Day" w:val="20"/>
                <w:attr w:name="Month" w:val="1"/>
                <w:attr w:name="ls" w:val="trans"/>
              </w:smartTagPr>
              <w:r>
                <w:t>1/20/09</w:t>
              </w:r>
            </w:smartTag>
          </w:p>
        </w:tc>
        <w:tc>
          <w:tcPr>
            <w:tcW w:w="6007" w:type="dxa"/>
          </w:tcPr>
          <w:p w:rsidR="00BA62C9" w:rsidRDefault="00BA62C9" w:rsidP="00326C90">
            <w:r>
              <w:t xml:space="preserve">Solicit from Partners nominations for </w:t>
            </w:r>
            <w:r w:rsidR="004A21E0">
              <w:t>MB</w:t>
            </w:r>
            <w:r>
              <w:t xml:space="preserve"> and GIT leadership </w:t>
            </w:r>
          </w:p>
        </w:tc>
        <w:tc>
          <w:tcPr>
            <w:tcW w:w="1323" w:type="dxa"/>
          </w:tcPr>
          <w:p w:rsidR="00BA62C9" w:rsidRDefault="00A86011" w:rsidP="00326C90">
            <w:r>
              <w:t>Completed</w:t>
            </w:r>
          </w:p>
        </w:tc>
      </w:tr>
      <w:tr w:rsidR="00BA62C9" w:rsidTr="005B562E">
        <w:tc>
          <w:tcPr>
            <w:tcW w:w="1310" w:type="dxa"/>
          </w:tcPr>
          <w:p w:rsidR="00BA62C9" w:rsidRPr="000715A7" w:rsidRDefault="00BA62C9" w:rsidP="00326C90">
            <w:smartTag w:uri="urn:schemas-microsoft-com:office:smarttags" w:element="date">
              <w:smartTagPr>
                <w:attr w:name="Year" w:val="09"/>
                <w:attr w:name="Day" w:val="23"/>
                <w:attr w:name="Month" w:val="1"/>
                <w:attr w:name="ls" w:val="trans"/>
              </w:smartTagPr>
              <w:r>
                <w:t>1/23/09</w:t>
              </w:r>
            </w:smartTag>
          </w:p>
        </w:tc>
        <w:tc>
          <w:tcPr>
            <w:tcW w:w="6007" w:type="dxa"/>
          </w:tcPr>
          <w:p w:rsidR="00BA62C9" w:rsidRDefault="00BA62C9" w:rsidP="00326C90">
            <w:r>
              <w:t>Transition Team Meeting – All Day</w:t>
            </w:r>
          </w:p>
          <w:p w:rsidR="00BA62C9" w:rsidRDefault="00BA62C9" w:rsidP="00326C90">
            <w:pPr>
              <w:numPr>
                <w:ilvl w:val="0"/>
                <w:numId w:val="33"/>
              </w:numPr>
            </w:pPr>
            <w:r>
              <w:t>Discussion of implementation plan and transition from existing to new organization</w:t>
            </w:r>
          </w:p>
          <w:p w:rsidR="00BA62C9" w:rsidRDefault="00BA62C9" w:rsidP="00326C90">
            <w:pPr>
              <w:numPr>
                <w:ilvl w:val="0"/>
                <w:numId w:val="33"/>
              </w:numPr>
            </w:pPr>
            <w:r>
              <w:t>Discuss and agree on needed changes to the Governance Document for Broader Partner Review</w:t>
            </w:r>
          </w:p>
        </w:tc>
        <w:tc>
          <w:tcPr>
            <w:tcW w:w="1323" w:type="dxa"/>
          </w:tcPr>
          <w:p w:rsidR="00BA62C9" w:rsidRDefault="00A86011" w:rsidP="00326C90">
            <w:r>
              <w:t>Completed</w:t>
            </w:r>
          </w:p>
        </w:tc>
      </w:tr>
      <w:tr w:rsidR="00BA62C9" w:rsidTr="005B562E">
        <w:tc>
          <w:tcPr>
            <w:tcW w:w="1310" w:type="dxa"/>
          </w:tcPr>
          <w:p w:rsidR="00BA62C9" w:rsidRDefault="00BA62C9" w:rsidP="00326C90">
            <w:smartTag w:uri="urn:schemas-microsoft-com:office:smarttags" w:element="date">
              <w:smartTagPr>
                <w:attr w:name="Year" w:val="09"/>
                <w:attr w:name="Day" w:val="29"/>
                <w:attr w:name="Month" w:val="1"/>
                <w:attr w:name="ls" w:val="trans"/>
              </w:smartTagPr>
              <w:r>
                <w:t>1/29/09</w:t>
              </w:r>
            </w:smartTag>
          </w:p>
        </w:tc>
        <w:tc>
          <w:tcPr>
            <w:tcW w:w="6007" w:type="dxa"/>
          </w:tcPr>
          <w:p w:rsidR="00BA62C9" w:rsidRDefault="00BA62C9" w:rsidP="00326C90">
            <w:r>
              <w:t xml:space="preserve">Draft Governance Document prepared by </w:t>
            </w:r>
            <w:r w:rsidR="004A21E0">
              <w:t>Transition Team</w:t>
            </w:r>
            <w:r>
              <w:t xml:space="preserve"> staff and distributed to Transition Team</w:t>
            </w:r>
          </w:p>
        </w:tc>
        <w:tc>
          <w:tcPr>
            <w:tcW w:w="1323" w:type="dxa"/>
          </w:tcPr>
          <w:p w:rsidR="00BA62C9" w:rsidRDefault="00A86011" w:rsidP="00326C90">
            <w:r>
              <w:t>Completed</w:t>
            </w:r>
          </w:p>
        </w:tc>
      </w:tr>
      <w:tr w:rsidR="00BA62C9" w:rsidTr="005B562E">
        <w:tc>
          <w:tcPr>
            <w:tcW w:w="1310" w:type="dxa"/>
          </w:tcPr>
          <w:p w:rsidR="00BA62C9" w:rsidRDefault="00BA62C9" w:rsidP="00326C90">
            <w:smartTag w:uri="urn:schemas-microsoft-com:office:smarttags" w:element="date">
              <w:smartTagPr>
                <w:attr w:name="Year" w:val="09"/>
                <w:attr w:name="Day" w:val="30"/>
                <w:attr w:name="Month" w:val="1"/>
                <w:attr w:name="ls" w:val="trans"/>
              </w:smartTagPr>
              <w:r>
                <w:lastRenderedPageBreak/>
                <w:t>1/30/09</w:t>
              </w:r>
            </w:smartTag>
          </w:p>
        </w:tc>
        <w:tc>
          <w:tcPr>
            <w:tcW w:w="6007" w:type="dxa"/>
          </w:tcPr>
          <w:p w:rsidR="00BA62C9" w:rsidRDefault="00BA62C9" w:rsidP="00326C90">
            <w:r>
              <w:t xml:space="preserve">Transition Team Conference Call </w:t>
            </w:r>
            <w:smartTag w:uri="urn:schemas-microsoft-com:office:smarttags" w:element="time">
              <w:smartTagPr>
                <w:attr w:name="Minute" w:val="00"/>
                <w:attr w:name="Hour" w:val="10"/>
              </w:smartTagPr>
              <w:r>
                <w:t>10 am</w:t>
              </w:r>
            </w:smartTag>
            <w:r>
              <w:t>-12pm</w:t>
            </w:r>
          </w:p>
          <w:p w:rsidR="00BA62C9" w:rsidRDefault="00BA62C9" w:rsidP="00326C90">
            <w:pPr>
              <w:numPr>
                <w:ilvl w:val="0"/>
                <w:numId w:val="33"/>
              </w:numPr>
            </w:pPr>
            <w:r>
              <w:t>review edits and additions to Governance Document</w:t>
            </w:r>
          </w:p>
          <w:p w:rsidR="00BA62C9" w:rsidRDefault="00BA62C9" w:rsidP="00326C90">
            <w:pPr>
              <w:numPr>
                <w:ilvl w:val="0"/>
                <w:numId w:val="33"/>
              </w:numPr>
            </w:pPr>
            <w:r>
              <w:t xml:space="preserve">resolve questions referred by </w:t>
            </w:r>
            <w:r w:rsidR="004A21E0">
              <w:t>Transition Team</w:t>
            </w:r>
            <w:r>
              <w:t xml:space="preserve"> staff</w:t>
            </w:r>
          </w:p>
          <w:p w:rsidR="00BA62C9" w:rsidRDefault="00BA62C9" w:rsidP="00326C90">
            <w:pPr>
              <w:numPr>
                <w:ilvl w:val="0"/>
                <w:numId w:val="33"/>
              </w:numPr>
            </w:pPr>
            <w:r>
              <w:t>review overall timeline</w:t>
            </w:r>
          </w:p>
          <w:p w:rsidR="00BA62C9" w:rsidRDefault="00BA62C9" w:rsidP="00326C90">
            <w:pPr>
              <w:numPr>
                <w:ilvl w:val="0"/>
                <w:numId w:val="33"/>
              </w:numPr>
            </w:pPr>
            <w:r>
              <w:t>decide yes or no that Governance Document ready for stakeholder  review</w:t>
            </w:r>
          </w:p>
        </w:tc>
        <w:tc>
          <w:tcPr>
            <w:tcW w:w="1323" w:type="dxa"/>
          </w:tcPr>
          <w:p w:rsidR="00BA62C9" w:rsidRDefault="00A86011" w:rsidP="00326C90">
            <w:r>
              <w:t>Completed</w:t>
            </w:r>
          </w:p>
        </w:tc>
      </w:tr>
      <w:tr w:rsidR="00A86011" w:rsidTr="005B562E">
        <w:tc>
          <w:tcPr>
            <w:tcW w:w="1310" w:type="dxa"/>
          </w:tcPr>
          <w:p w:rsidR="00A86011" w:rsidRDefault="00A86011" w:rsidP="00A86011">
            <w:r>
              <w:t xml:space="preserve">Week of </w:t>
            </w:r>
            <w:smartTag w:uri="urn:schemas-microsoft-com:office:smarttags" w:element="date">
              <w:smartTagPr>
                <w:attr w:name="Year" w:val="09"/>
                <w:attr w:name="Day" w:val="2"/>
                <w:attr w:name="Month" w:val="2"/>
                <w:attr w:name="ls" w:val="trans"/>
              </w:smartTagPr>
              <w:r>
                <w:t>2/2/09</w:t>
              </w:r>
            </w:smartTag>
          </w:p>
        </w:tc>
        <w:tc>
          <w:tcPr>
            <w:tcW w:w="6007" w:type="dxa"/>
          </w:tcPr>
          <w:p w:rsidR="00A86011" w:rsidRDefault="00A86011" w:rsidP="00326C90">
            <w:r>
              <w:t xml:space="preserve">E-mail request to PSC members soliciting their nominations for </w:t>
            </w:r>
            <w:r w:rsidR="004A21E0">
              <w:t>MB</w:t>
            </w:r>
            <w:r>
              <w:t xml:space="preserve"> membership.  Responses due by </w:t>
            </w:r>
            <w:smartTag w:uri="urn:schemas-microsoft-com:office:smarttags" w:element="date">
              <w:smartTagPr>
                <w:attr w:name="Year" w:val="09"/>
                <w:attr w:name="Day" w:val="13"/>
                <w:attr w:name="Month" w:val="2"/>
                <w:attr w:name="ls" w:val="trans"/>
              </w:smartTagPr>
              <w:r>
                <w:t>2/13/09</w:t>
              </w:r>
            </w:smartTag>
            <w:r>
              <w:t>.</w:t>
            </w:r>
          </w:p>
        </w:tc>
        <w:tc>
          <w:tcPr>
            <w:tcW w:w="1323" w:type="dxa"/>
          </w:tcPr>
          <w:p w:rsidR="00A86011" w:rsidRDefault="00CF073A" w:rsidP="00326C90">
            <w:r>
              <w:t>Completed</w:t>
            </w:r>
          </w:p>
        </w:tc>
      </w:tr>
      <w:tr w:rsidR="00A86011" w:rsidTr="005B562E">
        <w:tc>
          <w:tcPr>
            <w:tcW w:w="1310" w:type="dxa"/>
          </w:tcPr>
          <w:p w:rsidR="00A86011" w:rsidRDefault="00A86011" w:rsidP="00326C90">
            <w:smartTag w:uri="urn:schemas-microsoft-com:office:smarttags" w:element="date">
              <w:smartTagPr>
                <w:attr w:name="Year" w:val="09"/>
                <w:attr w:name="Day" w:val="4"/>
                <w:attr w:name="Month" w:val="2"/>
                <w:attr w:name="ls" w:val="trans"/>
              </w:smartTagPr>
              <w:r>
                <w:t>2/4/09</w:t>
              </w:r>
            </w:smartTag>
          </w:p>
        </w:tc>
        <w:tc>
          <w:tcPr>
            <w:tcW w:w="6007" w:type="dxa"/>
          </w:tcPr>
          <w:p w:rsidR="00A86011" w:rsidRDefault="00A86011" w:rsidP="00326C90">
            <w:r>
              <w:t>E-mail announcement of draft document review to Partner/Stakeholder distribution list and assessment of comments.  Potential one-on-one briefings with partners.</w:t>
            </w:r>
          </w:p>
        </w:tc>
        <w:tc>
          <w:tcPr>
            <w:tcW w:w="1323" w:type="dxa"/>
          </w:tcPr>
          <w:p w:rsidR="00A86011" w:rsidRDefault="00CF073A" w:rsidP="00326C90">
            <w:r>
              <w:t>Completed</w:t>
            </w:r>
          </w:p>
        </w:tc>
      </w:tr>
      <w:tr w:rsidR="00A86011" w:rsidTr="005B562E">
        <w:tc>
          <w:tcPr>
            <w:tcW w:w="1310" w:type="dxa"/>
          </w:tcPr>
          <w:p w:rsidR="00A86011" w:rsidRDefault="00A86011" w:rsidP="006C5C1E">
            <w:smartTag w:uri="urn:schemas-microsoft-com:office:smarttags" w:element="date">
              <w:smartTagPr>
                <w:attr w:name="Year" w:val="09"/>
                <w:attr w:name="Day" w:val="17"/>
                <w:attr w:name="Month" w:val="2"/>
                <w:attr w:name="ls" w:val="trans"/>
              </w:smartTagPr>
              <w:r>
                <w:t>2/17/09</w:t>
              </w:r>
            </w:smartTag>
          </w:p>
        </w:tc>
        <w:tc>
          <w:tcPr>
            <w:tcW w:w="6007" w:type="dxa"/>
          </w:tcPr>
          <w:p w:rsidR="00A86011" w:rsidRDefault="00A86011" w:rsidP="00326C90">
            <w:r>
              <w:t xml:space="preserve">Complete draft list of </w:t>
            </w:r>
            <w:r w:rsidR="004A21E0">
              <w:t>MB</w:t>
            </w:r>
            <w:r>
              <w:t xml:space="preserve"> members and GIT leadership.</w:t>
            </w:r>
          </w:p>
        </w:tc>
        <w:tc>
          <w:tcPr>
            <w:tcW w:w="1323" w:type="dxa"/>
          </w:tcPr>
          <w:p w:rsidR="00A86011" w:rsidRDefault="00A86011" w:rsidP="00326C90"/>
        </w:tc>
      </w:tr>
      <w:tr w:rsidR="00A86011" w:rsidTr="005B562E">
        <w:tc>
          <w:tcPr>
            <w:tcW w:w="1310" w:type="dxa"/>
          </w:tcPr>
          <w:p w:rsidR="00A86011" w:rsidRDefault="00A86011" w:rsidP="00A575D8">
            <w:smartTag w:uri="urn:schemas-microsoft-com:office:smarttags" w:element="date">
              <w:smartTagPr>
                <w:attr w:name="Year" w:val="09"/>
                <w:attr w:name="Day" w:val="18"/>
                <w:attr w:name="Month" w:val="2"/>
                <w:attr w:name="ls" w:val="trans"/>
              </w:smartTagPr>
              <w:r>
                <w:t>2/18/09</w:t>
              </w:r>
            </w:smartTag>
          </w:p>
        </w:tc>
        <w:tc>
          <w:tcPr>
            <w:tcW w:w="6007" w:type="dxa"/>
          </w:tcPr>
          <w:p w:rsidR="00A86011" w:rsidRDefault="00A86011" w:rsidP="00326C90">
            <w:r>
              <w:t>Draft Governance Document comment period closes.</w:t>
            </w:r>
          </w:p>
        </w:tc>
        <w:tc>
          <w:tcPr>
            <w:tcW w:w="1323" w:type="dxa"/>
          </w:tcPr>
          <w:p w:rsidR="00A86011" w:rsidRDefault="00CF073A" w:rsidP="00326C90">
            <w:r>
              <w:t>Completed</w:t>
            </w:r>
          </w:p>
        </w:tc>
      </w:tr>
      <w:tr w:rsidR="00A86011" w:rsidTr="005B562E">
        <w:tc>
          <w:tcPr>
            <w:tcW w:w="1310" w:type="dxa"/>
          </w:tcPr>
          <w:p w:rsidR="00A86011" w:rsidRDefault="00A86011" w:rsidP="00A575D8">
            <w:r>
              <w:t>2/18-2/27/09</w:t>
            </w:r>
          </w:p>
        </w:tc>
        <w:tc>
          <w:tcPr>
            <w:tcW w:w="6007" w:type="dxa"/>
          </w:tcPr>
          <w:p w:rsidR="00A86011" w:rsidRDefault="00A86011" w:rsidP="00326C90">
            <w:r>
              <w:t>Revise Governance Document to incorporate comments.</w:t>
            </w:r>
          </w:p>
        </w:tc>
        <w:tc>
          <w:tcPr>
            <w:tcW w:w="1323" w:type="dxa"/>
          </w:tcPr>
          <w:p w:rsidR="00A86011" w:rsidRDefault="00A86011" w:rsidP="00326C90"/>
        </w:tc>
      </w:tr>
      <w:tr w:rsidR="00A86011" w:rsidTr="005B562E">
        <w:tc>
          <w:tcPr>
            <w:tcW w:w="1310" w:type="dxa"/>
          </w:tcPr>
          <w:p w:rsidR="00A86011" w:rsidRDefault="00A86011" w:rsidP="00A575D8">
            <w:smartTag w:uri="urn:schemas-microsoft-com:office:smarttags" w:element="date">
              <w:smartTagPr>
                <w:attr w:name="Year" w:val="09"/>
                <w:attr w:name="Day" w:val="27"/>
                <w:attr w:name="Month" w:val="2"/>
                <w:attr w:name="ls" w:val="trans"/>
              </w:smartTagPr>
              <w:r>
                <w:t>2/27/09</w:t>
              </w:r>
            </w:smartTag>
            <w:r>
              <w:t xml:space="preserve"> </w:t>
            </w:r>
          </w:p>
        </w:tc>
        <w:tc>
          <w:tcPr>
            <w:tcW w:w="6007" w:type="dxa"/>
          </w:tcPr>
          <w:p w:rsidR="00A86011" w:rsidRDefault="00A86011" w:rsidP="00326C90">
            <w:r>
              <w:t xml:space="preserve">Send to </w:t>
            </w:r>
            <w:r w:rsidR="004A21E0">
              <w:t>MB</w:t>
            </w:r>
            <w:r>
              <w:t xml:space="preserve"> briefing package for their first meeting, which includes</w:t>
            </w:r>
          </w:p>
          <w:p w:rsidR="00A86011" w:rsidRDefault="00A86011" w:rsidP="00326C90">
            <w:pPr>
              <w:numPr>
                <w:ilvl w:val="0"/>
                <w:numId w:val="33"/>
              </w:numPr>
            </w:pPr>
            <w:r>
              <w:t>meeting agenda</w:t>
            </w:r>
          </w:p>
          <w:p w:rsidR="00A86011" w:rsidRDefault="00A86011" w:rsidP="00326C90">
            <w:pPr>
              <w:numPr>
                <w:ilvl w:val="0"/>
                <w:numId w:val="33"/>
              </w:numPr>
            </w:pPr>
            <w:r>
              <w:t>proposed Governance document</w:t>
            </w:r>
          </w:p>
          <w:p w:rsidR="00A86011" w:rsidRDefault="00A86011" w:rsidP="00326C90">
            <w:pPr>
              <w:numPr>
                <w:ilvl w:val="0"/>
                <w:numId w:val="33"/>
              </w:numPr>
            </w:pPr>
            <w:r>
              <w:t>proposed list of GIT Chairs and Vice Chairs</w:t>
            </w:r>
          </w:p>
          <w:p w:rsidR="00A86011" w:rsidRDefault="00A86011" w:rsidP="00326C90">
            <w:pPr>
              <w:numPr>
                <w:ilvl w:val="0"/>
                <w:numId w:val="33"/>
              </w:numPr>
            </w:pPr>
            <w:r>
              <w:t>Other materials related to agenda topics</w:t>
            </w:r>
          </w:p>
        </w:tc>
        <w:tc>
          <w:tcPr>
            <w:tcW w:w="1323" w:type="dxa"/>
          </w:tcPr>
          <w:p w:rsidR="00A86011" w:rsidRDefault="00A86011" w:rsidP="00326C90"/>
        </w:tc>
      </w:tr>
      <w:tr w:rsidR="00A86011" w:rsidTr="005B562E">
        <w:tc>
          <w:tcPr>
            <w:tcW w:w="1310" w:type="dxa"/>
          </w:tcPr>
          <w:p w:rsidR="00A86011" w:rsidRDefault="00A86011" w:rsidP="00656091">
            <w:r>
              <w:t>2/27-3/11/09</w:t>
            </w:r>
          </w:p>
        </w:tc>
        <w:tc>
          <w:tcPr>
            <w:tcW w:w="6007" w:type="dxa"/>
          </w:tcPr>
          <w:p w:rsidR="00A86011" w:rsidRDefault="00A86011" w:rsidP="00326C90">
            <w:r>
              <w:t>Potential one-on-one Governance Document briefings with partners.</w:t>
            </w:r>
          </w:p>
        </w:tc>
        <w:tc>
          <w:tcPr>
            <w:tcW w:w="1323" w:type="dxa"/>
          </w:tcPr>
          <w:p w:rsidR="00A86011" w:rsidRDefault="00A86011" w:rsidP="00326C90"/>
        </w:tc>
      </w:tr>
      <w:tr w:rsidR="00A86011" w:rsidTr="005B562E">
        <w:tc>
          <w:tcPr>
            <w:tcW w:w="1310" w:type="dxa"/>
          </w:tcPr>
          <w:p w:rsidR="00A86011" w:rsidRDefault="00A86011" w:rsidP="00A575D8">
            <w:smartTag w:uri="urn:schemas-microsoft-com:office:smarttags" w:element="date">
              <w:smartTagPr>
                <w:attr w:name="Year" w:val="09"/>
                <w:attr w:name="Day" w:val="13"/>
                <w:attr w:name="Month" w:val="3"/>
                <w:attr w:name="ls" w:val="trans"/>
              </w:smartTagPr>
              <w:r>
                <w:t>3/13/09</w:t>
              </w:r>
            </w:smartTag>
            <w:r>
              <w:t xml:space="preserve"> </w:t>
            </w:r>
          </w:p>
        </w:tc>
        <w:tc>
          <w:tcPr>
            <w:tcW w:w="6007" w:type="dxa"/>
          </w:tcPr>
          <w:p w:rsidR="00A86011" w:rsidRDefault="00A86011" w:rsidP="00326C90">
            <w:r>
              <w:t xml:space="preserve">First </w:t>
            </w:r>
            <w:r w:rsidR="004A21E0">
              <w:t>MB</w:t>
            </w:r>
            <w:r>
              <w:t xml:space="preserve"> meeting </w:t>
            </w:r>
          </w:p>
          <w:p w:rsidR="00A86011" w:rsidRDefault="00A86011" w:rsidP="00326C90">
            <w:r>
              <w:t>- Adopt the Governance Document for the CBP</w:t>
            </w:r>
          </w:p>
          <w:p w:rsidR="00A86011" w:rsidRDefault="00A86011" w:rsidP="00326C90">
            <w:r>
              <w:t>- Approve a slate of GIT Chairs and Vice Chairs</w:t>
            </w:r>
          </w:p>
          <w:p w:rsidR="00A86011" w:rsidRDefault="00A86011" w:rsidP="00326C90">
            <w:r>
              <w:t xml:space="preserve">- Approve a set of directions to the GIT Chairs to assemble their teams and identify initial priority tasks </w:t>
            </w:r>
          </w:p>
          <w:p w:rsidR="00A86011" w:rsidRDefault="00A86011" w:rsidP="00326C90">
            <w:r>
              <w:t>- Other agenda items TBD</w:t>
            </w:r>
          </w:p>
        </w:tc>
        <w:tc>
          <w:tcPr>
            <w:tcW w:w="1323" w:type="dxa"/>
          </w:tcPr>
          <w:p w:rsidR="00A86011" w:rsidRDefault="00A86011" w:rsidP="00326C90"/>
        </w:tc>
      </w:tr>
      <w:tr w:rsidR="00A86011" w:rsidTr="005B562E">
        <w:tc>
          <w:tcPr>
            <w:tcW w:w="1310" w:type="dxa"/>
          </w:tcPr>
          <w:p w:rsidR="00A86011" w:rsidRDefault="00A86011" w:rsidP="00656091">
            <w:smartTag w:uri="urn:schemas-microsoft-com:office:smarttags" w:element="date">
              <w:smartTagPr>
                <w:attr w:name="Year" w:val="09"/>
                <w:attr w:name="Day" w:val="16"/>
                <w:attr w:name="Month" w:val="3"/>
                <w:attr w:name="ls" w:val="trans"/>
              </w:smartTagPr>
              <w:r>
                <w:t>3/16/09</w:t>
              </w:r>
            </w:smartTag>
          </w:p>
        </w:tc>
        <w:tc>
          <w:tcPr>
            <w:tcW w:w="6007" w:type="dxa"/>
          </w:tcPr>
          <w:p w:rsidR="00A86011" w:rsidRDefault="00A86011" w:rsidP="00326C90">
            <w:r>
              <w:t>Webpage on chesapeakebay.net goes live, describes</w:t>
            </w:r>
          </w:p>
          <w:p w:rsidR="00A86011" w:rsidRDefault="00A86011" w:rsidP="00326C90">
            <w:pPr>
              <w:numPr>
                <w:ilvl w:val="0"/>
                <w:numId w:val="33"/>
              </w:numPr>
            </w:pPr>
            <w:r>
              <w:t>new organization structure,</w:t>
            </w:r>
          </w:p>
          <w:p w:rsidR="00A86011" w:rsidRDefault="004A21E0" w:rsidP="00326C90">
            <w:pPr>
              <w:numPr>
                <w:ilvl w:val="0"/>
                <w:numId w:val="33"/>
              </w:numPr>
            </w:pPr>
            <w:r>
              <w:t>MB</w:t>
            </w:r>
            <w:r w:rsidR="00A86011">
              <w:t xml:space="preserve"> membership,</w:t>
            </w:r>
          </w:p>
          <w:p w:rsidR="00A86011" w:rsidRDefault="00A86011" w:rsidP="00326C90">
            <w:pPr>
              <w:numPr>
                <w:ilvl w:val="0"/>
                <w:numId w:val="33"/>
              </w:numPr>
            </w:pPr>
            <w:r>
              <w:t xml:space="preserve">GIT leadership, and </w:t>
            </w:r>
          </w:p>
          <w:p w:rsidR="00A86011" w:rsidRDefault="00B02F4D" w:rsidP="00326C90">
            <w:pPr>
              <w:numPr>
                <w:ilvl w:val="0"/>
                <w:numId w:val="33"/>
              </w:numPr>
            </w:pPr>
            <w:r>
              <w:t>timeline for GITs beginning operations</w:t>
            </w:r>
          </w:p>
        </w:tc>
        <w:tc>
          <w:tcPr>
            <w:tcW w:w="1323" w:type="dxa"/>
          </w:tcPr>
          <w:p w:rsidR="00A86011" w:rsidRDefault="00A86011" w:rsidP="00326C90"/>
        </w:tc>
      </w:tr>
      <w:tr w:rsidR="00A86011" w:rsidTr="005B562E">
        <w:tc>
          <w:tcPr>
            <w:tcW w:w="1310" w:type="dxa"/>
          </w:tcPr>
          <w:p w:rsidR="00A86011" w:rsidRDefault="00A86011" w:rsidP="00326C90">
            <w:r>
              <w:t>3/6-4/20 (approx)</w:t>
            </w:r>
          </w:p>
        </w:tc>
        <w:tc>
          <w:tcPr>
            <w:tcW w:w="6007" w:type="dxa"/>
          </w:tcPr>
          <w:p w:rsidR="00A86011" w:rsidRDefault="00A86011" w:rsidP="00326C90">
            <w:r>
              <w:t>GITs and TSS organize membership, workgroups, and hold initial meetings</w:t>
            </w:r>
          </w:p>
        </w:tc>
        <w:tc>
          <w:tcPr>
            <w:tcW w:w="1323" w:type="dxa"/>
          </w:tcPr>
          <w:p w:rsidR="00A86011" w:rsidRDefault="00A86011" w:rsidP="00326C90"/>
        </w:tc>
      </w:tr>
      <w:tr w:rsidR="00A86011" w:rsidTr="005B562E">
        <w:tc>
          <w:tcPr>
            <w:tcW w:w="1310" w:type="dxa"/>
          </w:tcPr>
          <w:p w:rsidR="00A86011" w:rsidDel="00E0179F" w:rsidRDefault="00A86011" w:rsidP="006C5C1E">
            <w:r>
              <w:t xml:space="preserve">Week of </w:t>
            </w:r>
            <w:smartTag w:uri="urn:schemas-microsoft-com:office:smarttags" w:element="date">
              <w:smartTagPr>
                <w:attr w:name="Year" w:val="09"/>
                <w:attr w:name="Day" w:val="23"/>
                <w:attr w:name="Month" w:val="3"/>
                <w:attr w:name="ls" w:val="trans"/>
              </w:smartTagPr>
              <w:r>
                <w:t>3/23/09</w:t>
              </w:r>
            </w:smartTag>
            <w:r>
              <w:t xml:space="preserve"> (tentative)</w:t>
            </w:r>
          </w:p>
        </w:tc>
        <w:tc>
          <w:tcPr>
            <w:tcW w:w="6007" w:type="dxa"/>
          </w:tcPr>
          <w:p w:rsidR="00A86011" w:rsidRDefault="00A86011" w:rsidP="00326C90">
            <w:r>
              <w:t xml:space="preserve">Chairs/Coordinators/GIT Staff/state reps Orientation Meeting – How to get started </w:t>
            </w:r>
          </w:p>
          <w:p w:rsidR="00A86011" w:rsidRDefault="00A86011" w:rsidP="00326C90">
            <w:pPr>
              <w:numPr>
                <w:ilvl w:val="0"/>
                <w:numId w:val="32"/>
              </w:numPr>
            </w:pPr>
            <w:r>
              <w:t>Operating the adaptive management system</w:t>
            </w:r>
          </w:p>
          <w:p w:rsidR="00A86011" w:rsidRDefault="00A86011" w:rsidP="00326C90">
            <w:pPr>
              <w:numPr>
                <w:ilvl w:val="0"/>
                <w:numId w:val="32"/>
              </w:numPr>
            </w:pPr>
            <w:r>
              <w:t>Leadership principles</w:t>
            </w:r>
          </w:p>
          <w:p w:rsidR="00A86011" w:rsidRDefault="00A86011" w:rsidP="00326C90">
            <w:pPr>
              <w:numPr>
                <w:ilvl w:val="0"/>
                <w:numId w:val="32"/>
              </w:numPr>
            </w:pPr>
            <w:r>
              <w:t>New organization structure</w:t>
            </w:r>
          </w:p>
          <w:p w:rsidR="00A86011" w:rsidRDefault="00A86011" w:rsidP="00326C90">
            <w:pPr>
              <w:numPr>
                <w:ilvl w:val="0"/>
                <w:numId w:val="32"/>
              </w:numPr>
            </w:pPr>
            <w:r>
              <w:t>Work plans, important tasks for the first 3 months for each GIT</w:t>
            </w:r>
          </w:p>
          <w:p w:rsidR="00A86011" w:rsidRDefault="00A86011" w:rsidP="00326C90">
            <w:pPr>
              <w:numPr>
                <w:ilvl w:val="0"/>
                <w:numId w:val="32"/>
              </w:numPr>
            </w:pPr>
            <w:r>
              <w:t>Other transition issues</w:t>
            </w:r>
          </w:p>
        </w:tc>
        <w:tc>
          <w:tcPr>
            <w:tcW w:w="1323" w:type="dxa"/>
          </w:tcPr>
          <w:p w:rsidR="00A86011" w:rsidRDefault="00A86011" w:rsidP="00326C90"/>
        </w:tc>
      </w:tr>
      <w:tr w:rsidR="00A86011" w:rsidTr="005B562E">
        <w:tc>
          <w:tcPr>
            <w:tcW w:w="1310" w:type="dxa"/>
          </w:tcPr>
          <w:p w:rsidR="00A86011" w:rsidRDefault="00A86011" w:rsidP="00326C90">
            <w:r>
              <w:lastRenderedPageBreak/>
              <w:t>4/20 and 21/09</w:t>
            </w:r>
          </w:p>
          <w:p w:rsidR="00A86011" w:rsidRDefault="00A86011" w:rsidP="00326C90"/>
        </w:tc>
        <w:tc>
          <w:tcPr>
            <w:tcW w:w="6007" w:type="dxa"/>
          </w:tcPr>
          <w:p w:rsidR="00A86011" w:rsidRDefault="004A21E0" w:rsidP="00326C90">
            <w:r w:rsidRPr="00896307">
              <w:t>PSC</w:t>
            </w:r>
            <w:r w:rsidDel="004A21E0">
              <w:t xml:space="preserve"> </w:t>
            </w:r>
            <w:r w:rsidR="00A86011">
              <w:t>meeting</w:t>
            </w:r>
          </w:p>
          <w:p w:rsidR="00A86011" w:rsidRDefault="00A86011" w:rsidP="00326C90">
            <w:r>
              <w:t xml:space="preserve">- receive report from </w:t>
            </w:r>
            <w:r w:rsidR="004A21E0">
              <w:t>MB</w:t>
            </w:r>
            <w:r>
              <w:t xml:space="preserve"> Chair on adoption and implementation of the new organizational structure and Governance Document</w:t>
            </w:r>
          </w:p>
        </w:tc>
        <w:tc>
          <w:tcPr>
            <w:tcW w:w="1323" w:type="dxa"/>
          </w:tcPr>
          <w:p w:rsidR="00A86011" w:rsidRDefault="00A86011" w:rsidP="00326C90"/>
        </w:tc>
      </w:tr>
      <w:tr w:rsidR="00A86011" w:rsidTr="005B562E">
        <w:tc>
          <w:tcPr>
            <w:tcW w:w="1310" w:type="dxa"/>
          </w:tcPr>
          <w:p w:rsidR="00A86011" w:rsidRDefault="00A86011" w:rsidP="00326C90">
            <w:r>
              <w:t>5/12 or 14/09 (tentative)</w:t>
            </w:r>
          </w:p>
        </w:tc>
        <w:tc>
          <w:tcPr>
            <w:tcW w:w="6007" w:type="dxa"/>
          </w:tcPr>
          <w:p w:rsidR="00A86011" w:rsidRDefault="004A21E0" w:rsidP="00326C90">
            <w:r>
              <w:t>EC</w:t>
            </w:r>
            <w:r w:rsidR="00A86011">
              <w:t xml:space="preserve"> meeting</w:t>
            </w:r>
          </w:p>
          <w:p w:rsidR="00A86011" w:rsidRDefault="00A86011" w:rsidP="00326C90">
            <w:pPr>
              <w:numPr>
                <w:ilvl w:val="0"/>
                <w:numId w:val="32"/>
              </w:numPr>
            </w:pPr>
            <w:r>
              <w:t>receive report from PSC Chair (?</w:t>
            </w:r>
            <w:r w:rsidR="00B02F4D">
              <w:t xml:space="preserve">)  </w:t>
            </w:r>
            <w:r>
              <w:t>on adoption and implementation of the new organizational structure and Governance Document</w:t>
            </w:r>
          </w:p>
          <w:p w:rsidR="00A86011" w:rsidRDefault="00A86011" w:rsidP="00326C90">
            <w:pPr>
              <w:numPr>
                <w:ilvl w:val="0"/>
                <w:numId w:val="32"/>
              </w:numPr>
            </w:pPr>
            <w:r>
              <w:t>EC includes new structure and governance as one of the CBP accomplishments of preceding 6 months</w:t>
            </w:r>
          </w:p>
        </w:tc>
        <w:tc>
          <w:tcPr>
            <w:tcW w:w="1323" w:type="dxa"/>
          </w:tcPr>
          <w:p w:rsidR="00A86011" w:rsidRDefault="00A86011" w:rsidP="00326C90"/>
        </w:tc>
      </w:tr>
      <w:tr w:rsidR="00A86011" w:rsidTr="005B562E">
        <w:tc>
          <w:tcPr>
            <w:tcW w:w="1310" w:type="dxa"/>
          </w:tcPr>
          <w:p w:rsidR="00A86011" w:rsidRDefault="00A86011" w:rsidP="00326C90">
            <w:smartTag w:uri="urn:schemas-microsoft-com:office:smarttags" w:element="date">
              <w:smartTagPr>
                <w:attr w:name="Year" w:val="09"/>
                <w:attr w:name="Day" w:val="13"/>
                <w:attr w:name="Month" w:val="5"/>
                <w:attr w:name="ls" w:val="trans"/>
              </w:smartTagPr>
              <w:r>
                <w:t>5/13/09</w:t>
              </w:r>
            </w:smartTag>
          </w:p>
        </w:tc>
        <w:tc>
          <w:tcPr>
            <w:tcW w:w="6007" w:type="dxa"/>
          </w:tcPr>
          <w:p w:rsidR="00A86011" w:rsidRDefault="00A86011" w:rsidP="00326C90">
            <w:r>
              <w:t>Expanded representation of new organization on chesapeakebay.net:  added membership, workgroups, meeting schedules</w:t>
            </w:r>
          </w:p>
        </w:tc>
        <w:tc>
          <w:tcPr>
            <w:tcW w:w="1323" w:type="dxa"/>
          </w:tcPr>
          <w:p w:rsidR="00A86011" w:rsidRDefault="00A86011" w:rsidP="00326C90"/>
        </w:tc>
      </w:tr>
    </w:tbl>
    <w:p w:rsidR="000B6B77" w:rsidRPr="00A04BA5" w:rsidRDefault="000B6B77" w:rsidP="00956C5A"/>
    <w:p w:rsidR="00896307" w:rsidRPr="00896307" w:rsidRDefault="00896307" w:rsidP="00EE13E8">
      <w:pPr>
        <w:numPr>
          <w:ilvl w:val="1"/>
          <w:numId w:val="1"/>
        </w:numPr>
      </w:pPr>
      <w:r w:rsidRPr="0078680D">
        <w:rPr>
          <w:u w:val="single"/>
        </w:rPr>
        <w:t>Facilitation and Training Support</w:t>
      </w:r>
      <w:r w:rsidR="00650182">
        <w:rPr>
          <w:u w:val="single"/>
        </w:rPr>
        <w:fldChar w:fldCharType="begin"/>
      </w:r>
      <w:r w:rsidR="00650182">
        <w:instrText xml:space="preserve"> TC "</w:instrText>
      </w:r>
      <w:bookmarkStart w:id="144" w:name="_Toc220388646"/>
      <w:bookmarkStart w:id="145" w:name="_Toc220389714"/>
      <w:bookmarkStart w:id="146" w:name="_Toc220389877"/>
      <w:bookmarkStart w:id="147" w:name="_Toc221093925"/>
      <w:bookmarkStart w:id="148" w:name="_Toc221094051"/>
      <w:bookmarkStart w:id="149" w:name="_Toc221440171"/>
      <w:bookmarkStart w:id="150" w:name="_Toc221677716"/>
      <w:r w:rsidR="008B5F66">
        <w:instrText xml:space="preserve">2.4. </w:instrText>
      </w:r>
      <w:r w:rsidR="00650182" w:rsidRPr="00707898">
        <w:rPr>
          <w:u w:val="single"/>
        </w:rPr>
        <w:instrText>Facilitation and Training Support</w:instrText>
      </w:r>
      <w:bookmarkEnd w:id="144"/>
      <w:bookmarkEnd w:id="145"/>
      <w:bookmarkEnd w:id="146"/>
      <w:bookmarkEnd w:id="147"/>
      <w:bookmarkEnd w:id="148"/>
      <w:bookmarkEnd w:id="149"/>
      <w:bookmarkEnd w:id="150"/>
      <w:r w:rsidR="00650182">
        <w:instrText xml:space="preserve">" \f C \l "2" </w:instrText>
      </w:r>
      <w:r w:rsidR="00650182">
        <w:rPr>
          <w:u w:val="single"/>
        </w:rPr>
        <w:fldChar w:fldCharType="end"/>
      </w:r>
      <w:r w:rsidR="00EE13E8">
        <w:br/>
      </w:r>
      <w:r w:rsidRPr="00896307">
        <w:t>Some members of the Partnership have suggested that we may be well served by engaging in the support of an independent facilitator/trainer to support the design and implementation of the new organization.  Appendix 1 contains a draft text of a possible scope of work for such services.  EPA Headquarters has offered some resources to support this independent help and support.</w:t>
      </w:r>
    </w:p>
    <w:p w:rsidR="00896307" w:rsidRPr="00896307" w:rsidRDefault="00896307" w:rsidP="00896307"/>
    <w:p w:rsidR="00896307" w:rsidRPr="00896307" w:rsidRDefault="00896307" w:rsidP="00EE13E8">
      <w:pPr>
        <w:numPr>
          <w:ilvl w:val="1"/>
          <w:numId w:val="1"/>
        </w:numPr>
      </w:pPr>
      <w:r w:rsidRPr="0078680D">
        <w:rPr>
          <w:u w:val="single"/>
        </w:rPr>
        <w:t>Ratification by the Program Partnership</w:t>
      </w:r>
      <w:r w:rsidR="00650182">
        <w:rPr>
          <w:u w:val="single"/>
        </w:rPr>
        <w:fldChar w:fldCharType="begin"/>
      </w:r>
      <w:r w:rsidR="00650182">
        <w:instrText xml:space="preserve"> TC "</w:instrText>
      </w:r>
      <w:bookmarkStart w:id="151" w:name="_Toc220388647"/>
      <w:bookmarkStart w:id="152" w:name="_Toc220389715"/>
      <w:bookmarkStart w:id="153" w:name="_Toc220389878"/>
      <w:bookmarkStart w:id="154" w:name="_Toc221093926"/>
      <w:bookmarkStart w:id="155" w:name="_Toc221094052"/>
      <w:bookmarkStart w:id="156" w:name="_Toc221440172"/>
      <w:bookmarkStart w:id="157" w:name="_Toc221677717"/>
      <w:r w:rsidR="008B5F66">
        <w:instrText xml:space="preserve">2.5. </w:instrText>
      </w:r>
      <w:r w:rsidR="00650182" w:rsidRPr="00707898">
        <w:rPr>
          <w:u w:val="single"/>
        </w:rPr>
        <w:instrText>Ratification by the Program Partnership</w:instrText>
      </w:r>
      <w:bookmarkEnd w:id="151"/>
      <w:bookmarkEnd w:id="152"/>
      <w:bookmarkEnd w:id="153"/>
      <w:bookmarkEnd w:id="154"/>
      <w:bookmarkEnd w:id="155"/>
      <w:bookmarkEnd w:id="156"/>
      <w:bookmarkEnd w:id="157"/>
      <w:r w:rsidR="00650182">
        <w:instrText xml:space="preserve">" \f C \l "2" </w:instrText>
      </w:r>
      <w:r w:rsidR="00650182">
        <w:rPr>
          <w:u w:val="single"/>
        </w:rPr>
        <w:fldChar w:fldCharType="end"/>
      </w:r>
      <w:r w:rsidR="00EE13E8">
        <w:br/>
      </w:r>
      <w:r w:rsidR="00A905B4">
        <w:t>Ratification of the final structure, leader</w:t>
      </w:r>
      <w:r w:rsidR="003831B6">
        <w:t>s</w:t>
      </w:r>
      <w:r w:rsidR="00A905B4">
        <w:t xml:space="preserve">hip </w:t>
      </w:r>
      <w:r w:rsidR="00B02F4D">
        <w:t>assignments</w:t>
      </w:r>
      <w:r w:rsidR="00A905B4">
        <w:t xml:space="preserve"> and governance procedures </w:t>
      </w:r>
      <w:r w:rsidR="00223E21">
        <w:t xml:space="preserve">as described in this document </w:t>
      </w:r>
      <w:r w:rsidR="00A905B4">
        <w:t xml:space="preserve">will be the responsibility of the PSC.  The </w:t>
      </w:r>
      <w:r w:rsidR="00223E21">
        <w:t xml:space="preserve">Transition Team </w:t>
      </w:r>
      <w:r w:rsidR="00FD2065">
        <w:t>will develop a revised</w:t>
      </w:r>
      <w:r w:rsidR="00223E21">
        <w:t xml:space="preserve"> </w:t>
      </w:r>
      <w:r w:rsidR="00FD2065">
        <w:t xml:space="preserve">draft </w:t>
      </w:r>
      <w:r w:rsidR="00223E21">
        <w:t xml:space="preserve">of this document </w:t>
      </w:r>
      <w:r w:rsidR="00A905B4">
        <w:t>and will provide it to the</w:t>
      </w:r>
      <w:r w:rsidR="00223E21">
        <w:t xml:space="preserve"> MB for their review and </w:t>
      </w:r>
      <w:r w:rsidR="00D46A81">
        <w:t>ratification</w:t>
      </w:r>
      <w:r w:rsidR="00223E21">
        <w:t xml:space="preserve"> at their March 2009 meeting</w:t>
      </w:r>
      <w:r w:rsidR="007C5E1C">
        <w:t xml:space="preserve">.  </w:t>
      </w:r>
      <w:r w:rsidR="00223E21">
        <w:t xml:space="preserve">Following </w:t>
      </w:r>
      <w:r w:rsidR="00D46A81">
        <w:t>ratification</w:t>
      </w:r>
      <w:r w:rsidR="00223E21">
        <w:t xml:space="preserve"> by the MB, </w:t>
      </w:r>
      <w:r w:rsidR="00D46A81">
        <w:t xml:space="preserve">an overview of </w:t>
      </w:r>
      <w:r w:rsidR="00223E21">
        <w:t xml:space="preserve">the governance document will be </w:t>
      </w:r>
      <w:r w:rsidR="00D46A81">
        <w:t xml:space="preserve">presented to </w:t>
      </w:r>
      <w:r w:rsidR="00223E21">
        <w:t xml:space="preserve">the PSC during their April 2009 meeting.  When fully ratified by the PSC, an announcement of the reorganization will be developed and delivered at the May 2009 EC meeting.  </w:t>
      </w:r>
    </w:p>
    <w:p w:rsidR="00A905B4" w:rsidRPr="00896307" w:rsidRDefault="00A905B4" w:rsidP="00896307"/>
    <w:p w:rsidR="00896307" w:rsidRPr="00896307" w:rsidRDefault="00896307" w:rsidP="00EE13E8">
      <w:pPr>
        <w:numPr>
          <w:ilvl w:val="0"/>
          <w:numId w:val="1"/>
        </w:numPr>
      </w:pPr>
      <w:r w:rsidRPr="00CF7522">
        <w:rPr>
          <w:b/>
        </w:rPr>
        <w:t>Chesapeake Bay Program Governance</w:t>
      </w:r>
      <w:r w:rsidR="00650182">
        <w:rPr>
          <w:b/>
        </w:rPr>
        <w:fldChar w:fldCharType="begin"/>
      </w:r>
      <w:r w:rsidR="00650182">
        <w:instrText xml:space="preserve"> TC "</w:instrText>
      </w:r>
      <w:bookmarkStart w:id="158" w:name="_Toc220388648"/>
      <w:bookmarkStart w:id="159" w:name="_Toc220389716"/>
      <w:bookmarkStart w:id="160" w:name="_Toc220389879"/>
      <w:bookmarkStart w:id="161" w:name="_Toc221093927"/>
      <w:bookmarkStart w:id="162" w:name="_Toc221094053"/>
      <w:bookmarkStart w:id="163" w:name="_Toc221440173"/>
      <w:bookmarkStart w:id="164" w:name="_Toc221677718"/>
      <w:r w:rsidR="008B5F66">
        <w:instrText xml:space="preserve">3. </w:instrText>
      </w:r>
      <w:r w:rsidR="00650182" w:rsidRPr="00707898">
        <w:rPr>
          <w:b/>
        </w:rPr>
        <w:instrText>Chesapeake Bay Program Governance</w:instrText>
      </w:r>
      <w:bookmarkEnd w:id="158"/>
      <w:bookmarkEnd w:id="159"/>
      <w:bookmarkEnd w:id="160"/>
      <w:bookmarkEnd w:id="161"/>
      <w:bookmarkEnd w:id="162"/>
      <w:bookmarkEnd w:id="163"/>
      <w:bookmarkEnd w:id="164"/>
      <w:r w:rsidR="00650182">
        <w:instrText xml:space="preserve">" \f C \l "1" </w:instrText>
      </w:r>
      <w:r w:rsidR="00650182">
        <w:rPr>
          <w:b/>
        </w:rPr>
        <w:fldChar w:fldCharType="end"/>
      </w:r>
      <w:r w:rsidR="00EE13E8">
        <w:br/>
      </w:r>
      <w:r w:rsidRPr="00896307">
        <w:t xml:space="preserve">This section provides a description of the governance (mission, functions and responsibilities, leadership, membership, </w:t>
      </w:r>
      <w:r w:rsidR="00AA1569">
        <w:t xml:space="preserve">and </w:t>
      </w:r>
      <w:r w:rsidRPr="00896307">
        <w:t xml:space="preserve">operations) of the various organizational entities (e.g. </w:t>
      </w:r>
      <w:smartTag w:uri="urn:schemas-microsoft-com:office:smarttags" w:element="place">
        <w:smartTag w:uri="urn:schemas-microsoft-com:office:smarttags" w:element="City">
          <w:r w:rsidR="004A21E0">
            <w:t>EC</w:t>
          </w:r>
        </w:smartTag>
        <w:r w:rsidRPr="00896307">
          <w:t xml:space="preserve">, </w:t>
        </w:r>
        <w:smartTag w:uri="urn:schemas-microsoft-com:office:smarttags" w:element="State">
          <w:r w:rsidR="004A21E0">
            <w:t>MB</w:t>
          </w:r>
        </w:smartTag>
      </w:smartTag>
      <w:r w:rsidRPr="00896307">
        <w:t xml:space="preserve">, </w:t>
      </w:r>
      <w:r w:rsidR="004A21E0">
        <w:t>GIT</w:t>
      </w:r>
      <w:r w:rsidRPr="00896307">
        <w:t>s) that comprise the CBP.</w:t>
      </w:r>
    </w:p>
    <w:p w:rsidR="00896307" w:rsidRPr="00896307" w:rsidRDefault="00896307" w:rsidP="00896307"/>
    <w:p w:rsidR="00EE13E8" w:rsidRPr="0078680D" w:rsidRDefault="00896307" w:rsidP="00EE13E8">
      <w:pPr>
        <w:numPr>
          <w:ilvl w:val="1"/>
          <w:numId w:val="1"/>
        </w:numPr>
        <w:rPr>
          <w:u w:val="single"/>
        </w:rPr>
      </w:pPr>
      <w:smartTag w:uri="urn:schemas-microsoft-com:office:smarttags" w:element="place">
        <w:smartTag w:uri="urn:schemas-microsoft-com:office:smarttags" w:element="City">
          <w:r w:rsidRPr="0078680D">
            <w:rPr>
              <w:u w:val="single"/>
            </w:rPr>
            <w:t>Chesapeake</w:t>
          </w:r>
        </w:smartTag>
      </w:smartTag>
      <w:r w:rsidRPr="0078680D">
        <w:rPr>
          <w:u w:val="single"/>
        </w:rPr>
        <w:t xml:space="preserve"> Executive Council</w:t>
      </w:r>
      <w:r w:rsidR="00650182">
        <w:rPr>
          <w:u w:val="single"/>
        </w:rPr>
        <w:fldChar w:fldCharType="begin"/>
      </w:r>
      <w:r w:rsidR="00650182">
        <w:instrText xml:space="preserve"> TC "</w:instrText>
      </w:r>
      <w:bookmarkStart w:id="165" w:name="_Toc220388649"/>
      <w:bookmarkStart w:id="166" w:name="_Toc220389717"/>
      <w:bookmarkStart w:id="167" w:name="_Toc220389880"/>
      <w:bookmarkStart w:id="168" w:name="_Toc221093928"/>
      <w:bookmarkStart w:id="169" w:name="_Toc221094054"/>
      <w:bookmarkStart w:id="170" w:name="_Toc221440174"/>
      <w:bookmarkStart w:id="171" w:name="_Toc221677719"/>
      <w:r w:rsidR="008B5F66">
        <w:instrText xml:space="preserve">3.1. </w:instrText>
      </w:r>
      <w:r w:rsidR="00650182" w:rsidRPr="00707898">
        <w:rPr>
          <w:u w:val="single"/>
        </w:rPr>
        <w:instrText>Chesapeake Executive Council</w:instrText>
      </w:r>
      <w:bookmarkEnd w:id="165"/>
      <w:bookmarkEnd w:id="166"/>
      <w:bookmarkEnd w:id="167"/>
      <w:bookmarkEnd w:id="168"/>
      <w:bookmarkEnd w:id="169"/>
      <w:bookmarkEnd w:id="170"/>
      <w:bookmarkEnd w:id="171"/>
      <w:r w:rsidR="00650182">
        <w:instrText xml:space="preserve">" \f C \l "2" </w:instrText>
      </w:r>
      <w:r w:rsidR="00650182">
        <w:rPr>
          <w:u w:val="single"/>
        </w:rPr>
        <w:fldChar w:fldCharType="end"/>
      </w:r>
    </w:p>
    <w:p w:rsidR="00EE13E8" w:rsidRDefault="00896307" w:rsidP="00EE13E8">
      <w:pPr>
        <w:numPr>
          <w:ilvl w:val="2"/>
          <w:numId w:val="1"/>
        </w:numPr>
      </w:pPr>
      <w:r w:rsidRPr="0078680D">
        <w:rPr>
          <w:i/>
          <w:u w:val="single"/>
        </w:rPr>
        <w:t>EC Mission</w:t>
      </w:r>
      <w:r w:rsidR="00650182">
        <w:rPr>
          <w:i/>
          <w:u w:val="single"/>
        </w:rPr>
        <w:fldChar w:fldCharType="begin"/>
      </w:r>
      <w:r w:rsidR="00650182">
        <w:instrText xml:space="preserve"> TC "</w:instrText>
      </w:r>
      <w:bookmarkStart w:id="172" w:name="_Toc220388650"/>
      <w:bookmarkStart w:id="173" w:name="_Toc220389718"/>
      <w:bookmarkStart w:id="174" w:name="_Toc220389881"/>
      <w:bookmarkStart w:id="175" w:name="_Toc221093929"/>
      <w:bookmarkStart w:id="176" w:name="_Toc221094055"/>
      <w:bookmarkStart w:id="177" w:name="_Toc221440175"/>
      <w:bookmarkStart w:id="178" w:name="_Toc221677720"/>
      <w:r w:rsidR="008B5F66">
        <w:instrText xml:space="preserve">3.1.1. </w:instrText>
      </w:r>
      <w:r w:rsidR="00650182" w:rsidRPr="00707898">
        <w:rPr>
          <w:i/>
          <w:u w:val="single"/>
        </w:rPr>
        <w:instrText>EC Mission</w:instrText>
      </w:r>
      <w:bookmarkEnd w:id="172"/>
      <w:bookmarkEnd w:id="173"/>
      <w:bookmarkEnd w:id="174"/>
      <w:bookmarkEnd w:id="175"/>
      <w:bookmarkEnd w:id="176"/>
      <w:bookmarkEnd w:id="177"/>
      <w:bookmarkEnd w:id="178"/>
      <w:r w:rsidR="00650182">
        <w:instrText xml:space="preserve">" \f C \l "3" </w:instrText>
      </w:r>
      <w:r w:rsidR="00650182">
        <w:rPr>
          <w:i/>
          <w:u w:val="single"/>
        </w:rPr>
        <w:fldChar w:fldCharType="end"/>
      </w:r>
      <w:r w:rsidRPr="00896307">
        <w:t xml:space="preserve"> </w:t>
      </w:r>
      <w:r w:rsidR="00EE13E8">
        <w:br/>
      </w:r>
      <w:r w:rsidRPr="00896307">
        <w:t xml:space="preserve">Establishes the policy direction for the restoration and protection of the </w:t>
      </w:r>
      <w:smartTag w:uri="urn:schemas-microsoft-com:office:smarttags" w:element="place">
        <w:r w:rsidRPr="00896307">
          <w:t>Chesapeake Bay</w:t>
        </w:r>
      </w:smartTag>
      <w:r w:rsidRPr="00896307">
        <w:t xml:space="preserve"> and its living resources</w:t>
      </w:r>
      <w:r w:rsidR="007C5E1C" w:rsidRPr="00896307">
        <w:t xml:space="preserve">.  </w:t>
      </w:r>
      <w:r w:rsidRPr="00896307">
        <w:t>Exerts leadership to marshal public support for the Bay effort and is accountable to the public for progress</w:t>
      </w:r>
      <w:r w:rsidR="00EE13E8">
        <w:t xml:space="preserve"> made under the Bay Agreements.</w:t>
      </w:r>
      <w:r w:rsidR="00EE13E8">
        <w:br/>
      </w:r>
    </w:p>
    <w:p w:rsidR="00EE13E8" w:rsidRPr="0078680D" w:rsidRDefault="00EE13E8" w:rsidP="00EE13E8">
      <w:pPr>
        <w:numPr>
          <w:ilvl w:val="2"/>
          <w:numId w:val="1"/>
        </w:numPr>
        <w:rPr>
          <w:i/>
          <w:u w:val="single"/>
        </w:rPr>
      </w:pPr>
      <w:r w:rsidRPr="0078680D">
        <w:rPr>
          <w:i/>
          <w:u w:val="single"/>
        </w:rPr>
        <w:t>E</w:t>
      </w:r>
      <w:r w:rsidR="00896307" w:rsidRPr="0078680D">
        <w:rPr>
          <w:i/>
          <w:u w:val="single"/>
        </w:rPr>
        <w:t>C Key</w:t>
      </w:r>
      <w:r w:rsidRPr="0078680D">
        <w:rPr>
          <w:i/>
          <w:u w:val="single"/>
        </w:rPr>
        <w:t xml:space="preserve"> Functions and Responsibilities</w:t>
      </w:r>
      <w:r w:rsidR="00650182">
        <w:rPr>
          <w:i/>
          <w:u w:val="single"/>
        </w:rPr>
        <w:fldChar w:fldCharType="begin"/>
      </w:r>
      <w:r w:rsidR="00650182">
        <w:instrText xml:space="preserve"> TC "</w:instrText>
      </w:r>
      <w:bookmarkStart w:id="179" w:name="_Toc220388651"/>
      <w:bookmarkStart w:id="180" w:name="_Toc220389719"/>
      <w:bookmarkStart w:id="181" w:name="_Toc220389882"/>
      <w:bookmarkStart w:id="182" w:name="_Toc221093930"/>
      <w:bookmarkStart w:id="183" w:name="_Toc221094056"/>
      <w:bookmarkStart w:id="184" w:name="_Toc221440176"/>
      <w:bookmarkStart w:id="185" w:name="_Toc221677721"/>
      <w:r w:rsidR="008B5F66">
        <w:instrText xml:space="preserve">3.1.2. </w:instrText>
      </w:r>
      <w:r w:rsidR="00650182" w:rsidRPr="00707898">
        <w:rPr>
          <w:i/>
          <w:u w:val="single"/>
        </w:rPr>
        <w:instrText>EC Key Functions and Responsibilities</w:instrText>
      </w:r>
      <w:bookmarkEnd w:id="179"/>
      <w:bookmarkEnd w:id="180"/>
      <w:bookmarkEnd w:id="181"/>
      <w:bookmarkEnd w:id="182"/>
      <w:bookmarkEnd w:id="183"/>
      <w:bookmarkEnd w:id="184"/>
      <w:bookmarkEnd w:id="185"/>
      <w:r w:rsidR="00650182">
        <w:instrText xml:space="preserve">" \f C \l "3" </w:instrText>
      </w:r>
      <w:r w:rsidR="00650182">
        <w:rPr>
          <w:i/>
          <w:u w:val="single"/>
        </w:rPr>
        <w:fldChar w:fldCharType="end"/>
      </w:r>
    </w:p>
    <w:p w:rsidR="00EE13E8" w:rsidRDefault="00896307" w:rsidP="00F91E30">
      <w:pPr>
        <w:numPr>
          <w:ilvl w:val="3"/>
          <w:numId w:val="27"/>
        </w:numPr>
        <w:tabs>
          <w:tab w:val="clear" w:pos="1440"/>
          <w:tab w:val="num" w:pos="1800"/>
        </w:tabs>
        <w:ind w:left="1800"/>
      </w:pPr>
      <w:r w:rsidRPr="00896307">
        <w:lastRenderedPageBreak/>
        <w:t xml:space="preserve">Provide the </w:t>
      </w:r>
      <w:r w:rsidR="007730C4">
        <w:t xml:space="preserve">vision and </w:t>
      </w:r>
      <w:r w:rsidRPr="00896307">
        <w:t xml:space="preserve">strategic direction for the restoration and protection of the </w:t>
      </w:r>
      <w:smartTag w:uri="urn:schemas-microsoft-com:office:smarttags" w:element="place">
        <w:r w:rsidRPr="00896307">
          <w:t>Chesapeake Bay</w:t>
        </w:r>
      </w:smartTag>
      <w:r w:rsidRPr="00896307">
        <w:t xml:space="preserve"> and its living resources </w:t>
      </w:r>
    </w:p>
    <w:p w:rsidR="00EE13E8" w:rsidRDefault="00896307" w:rsidP="00F91E30">
      <w:pPr>
        <w:numPr>
          <w:ilvl w:val="3"/>
          <w:numId w:val="27"/>
        </w:numPr>
        <w:tabs>
          <w:tab w:val="clear" w:pos="1440"/>
          <w:tab w:val="num" w:pos="1800"/>
        </w:tabs>
        <w:ind w:left="1800"/>
      </w:pPr>
      <w:r w:rsidRPr="00896307">
        <w:t xml:space="preserve">Exert leadership to marshal public support for the Bay effort </w:t>
      </w:r>
    </w:p>
    <w:p w:rsidR="00EE13E8" w:rsidRDefault="00896307" w:rsidP="00F91E30">
      <w:pPr>
        <w:numPr>
          <w:ilvl w:val="3"/>
          <w:numId w:val="27"/>
        </w:numPr>
        <w:tabs>
          <w:tab w:val="clear" w:pos="1440"/>
          <w:tab w:val="num" w:pos="1800"/>
        </w:tabs>
        <w:ind w:left="1800"/>
      </w:pPr>
      <w:r w:rsidRPr="00896307">
        <w:t>Provide public accountability on progress toward goal achievement using findings and recommendations from the Independent Evaluator</w:t>
      </w:r>
    </w:p>
    <w:p w:rsidR="00EE13E8" w:rsidRDefault="00896307" w:rsidP="00F91E30">
      <w:pPr>
        <w:numPr>
          <w:ilvl w:val="3"/>
          <w:numId w:val="27"/>
        </w:numPr>
        <w:tabs>
          <w:tab w:val="clear" w:pos="1440"/>
          <w:tab w:val="num" w:pos="1800"/>
        </w:tabs>
        <w:ind w:left="1800"/>
      </w:pPr>
      <w:r w:rsidRPr="00896307">
        <w:t>Report on progress to the public annually with clear measurable objectives</w:t>
      </w:r>
    </w:p>
    <w:p w:rsidR="00EE13E8" w:rsidRDefault="00896307" w:rsidP="00F91E30">
      <w:pPr>
        <w:numPr>
          <w:ilvl w:val="3"/>
          <w:numId w:val="27"/>
        </w:numPr>
        <w:tabs>
          <w:tab w:val="clear" w:pos="1440"/>
          <w:tab w:val="num" w:pos="1800"/>
        </w:tabs>
        <w:ind w:left="1800"/>
      </w:pPr>
      <w:r w:rsidRPr="00896307">
        <w:t>Direct changes as needed in the adaptive management system to improve program performance</w:t>
      </w:r>
      <w:r w:rsidR="00B822A5">
        <w:t xml:space="preserve"> and resource alignment</w:t>
      </w:r>
    </w:p>
    <w:p w:rsidR="00EE13E8" w:rsidRDefault="00896307" w:rsidP="00F91E30">
      <w:pPr>
        <w:numPr>
          <w:ilvl w:val="3"/>
          <w:numId w:val="27"/>
        </w:numPr>
        <w:tabs>
          <w:tab w:val="clear" w:pos="1440"/>
          <w:tab w:val="num" w:pos="1800"/>
        </w:tabs>
        <w:ind w:left="1800"/>
      </w:pPr>
      <w:r w:rsidRPr="00896307">
        <w:t xml:space="preserve">Provides direction to the </w:t>
      </w:r>
      <w:r w:rsidR="004A21E0">
        <w:t>MB</w:t>
      </w:r>
      <w:r w:rsidRPr="00896307">
        <w:t xml:space="preserve"> and members of home agencies to promote the alignment of resources</w:t>
      </w:r>
    </w:p>
    <w:p w:rsidR="00EE13E8" w:rsidRDefault="00896307" w:rsidP="00F91E30">
      <w:pPr>
        <w:numPr>
          <w:ilvl w:val="3"/>
          <w:numId w:val="27"/>
        </w:numPr>
        <w:tabs>
          <w:tab w:val="clear" w:pos="1440"/>
          <w:tab w:val="num" w:pos="1800"/>
        </w:tabs>
        <w:ind w:left="1800"/>
      </w:pPr>
      <w:r w:rsidRPr="00896307">
        <w:t>Accountable to the public for progress made under the Bay Agreements</w:t>
      </w:r>
      <w:r w:rsidR="00EE13E8">
        <w:br/>
      </w:r>
    </w:p>
    <w:p w:rsidR="001911CF" w:rsidRDefault="00EE13E8" w:rsidP="00EE13E8">
      <w:pPr>
        <w:numPr>
          <w:ilvl w:val="2"/>
          <w:numId w:val="1"/>
        </w:numPr>
      </w:pPr>
      <w:r w:rsidRPr="0078680D">
        <w:rPr>
          <w:i/>
          <w:u w:val="single"/>
        </w:rPr>
        <w:t>EC Leadership an</w:t>
      </w:r>
      <w:r w:rsidR="007E7666" w:rsidRPr="0078680D">
        <w:rPr>
          <w:i/>
          <w:u w:val="single"/>
        </w:rPr>
        <w:t>d Membership</w:t>
      </w:r>
      <w:r w:rsidR="00650182">
        <w:rPr>
          <w:i/>
          <w:u w:val="single"/>
        </w:rPr>
        <w:fldChar w:fldCharType="begin"/>
      </w:r>
      <w:r w:rsidR="00650182">
        <w:instrText xml:space="preserve"> TC "</w:instrText>
      </w:r>
      <w:bookmarkStart w:id="186" w:name="_Toc220388652"/>
      <w:bookmarkStart w:id="187" w:name="_Toc220389720"/>
      <w:bookmarkStart w:id="188" w:name="_Toc220389883"/>
      <w:bookmarkStart w:id="189" w:name="_Toc221093931"/>
      <w:bookmarkStart w:id="190" w:name="_Toc221094057"/>
      <w:bookmarkStart w:id="191" w:name="_Toc221440177"/>
      <w:bookmarkStart w:id="192" w:name="_Toc221677722"/>
      <w:r w:rsidR="008B5F66">
        <w:instrText xml:space="preserve">3.1.3. </w:instrText>
      </w:r>
      <w:r w:rsidR="00650182" w:rsidRPr="00707898">
        <w:rPr>
          <w:i/>
          <w:u w:val="single"/>
        </w:rPr>
        <w:instrText>EC Leadership and Membership</w:instrText>
      </w:r>
      <w:bookmarkEnd w:id="186"/>
      <w:bookmarkEnd w:id="187"/>
      <w:bookmarkEnd w:id="188"/>
      <w:bookmarkEnd w:id="189"/>
      <w:bookmarkEnd w:id="190"/>
      <w:bookmarkEnd w:id="191"/>
      <w:bookmarkEnd w:id="192"/>
      <w:r w:rsidR="00650182">
        <w:instrText xml:space="preserve">" \f C \l "3" </w:instrText>
      </w:r>
      <w:r w:rsidR="00650182">
        <w:rPr>
          <w:i/>
          <w:u w:val="single"/>
        </w:rPr>
        <w:fldChar w:fldCharType="end"/>
      </w:r>
      <w:r>
        <w:br/>
      </w:r>
      <w:r w:rsidR="00896307" w:rsidRPr="00896307">
        <w:t xml:space="preserve">Establishment of the Chesapeake </w:t>
      </w:r>
      <w:r w:rsidR="004A21E0">
        <w:t>EC</w:t>
      </w:r>
      <w:r w:rsidR="00896307" w:rsidRPr="00896307">
        <w:t xml:space="preserve"> is authorized by Section 117 of the Clean Water Act</w:t>
      </w:r>
      <w:r w:rsidR="007C5E1C" w:rsidRPr="00896307">
        <w:t xml:space="preserve">.  </w:t>
      </w:r>
      <w:r w:rsidR="00896307" w:rsidRPr="00896307">
        <w:t xml:space="preserve">The Chesapeake </w:t>
      </w:r>
      <w:r w:rsidR="004A21E0">
        <w:t>EC</w:t>
      </w:r>
      <w:r w:rsidR="00896307" w:rsidRPr="00896307">
        <w:t xml:space="preserve"> consists of “full members</w:t>
      </w:r>
      <w:r w:rsidR="007C5E1C" w:rsidRPr="00896307">
        <w:t>,”</w:t>
      </w:r>
      <w:r w:rsidR="00896307" w:rsidRPr="00896307">
        <w:t xml:space="preserve"> corresponding to the signatories of the Chesapeake Bay Agreement, and other participating members, as shown below</w:t>
      </w:r>
      <w:r w:rsidR="007C5E1C" w:rsidRPr="00896307">
        <w:t xml:space="preserve">.  </w:t>
      </w:r>
      <w:r w:rsidR="00896307" w:rsidRPr="00896307">
        <w:t xml:space="preserve">Leadership of the </w:t>
      </w:r>
      <w:r w:rsidR="004A21E0">
        <w:t>EC</w:t>
      </w:r>
      <w:r w:rsidR="00896307" w:rsidRPr="00896307">
        <w:t xml:space="preserve"> is rotated among the full members on a mutually agreed basis</w:t>
      </w:r>
      <w:r w:rsidR="00376DC8">
        <w:t xml:space="preserve"> (</w:t>
      </w:r>
      <w:r w:rsidR="00896307" w:rsidRPr="00896307">
        <w:t xml:space="preserve">Appendix 5 provides the </w:t>
      </w:r>
      <w:r w:rsidR="00376DC8" w:rsidRPr="00896307">
        <w:t>ten-year</w:t>
      </w:r>
      <w:r w:rsidR="00896307" w:rsidRPr="00896307">
        <w:t xml:space="preserve"> history of the </w:t>
      </w:r>
      <w:r w:rsidR="004A21E0">
        <w:t>EC</w:t>
      </w:r>
      <w:r w:rsidR="00896307" w:rsidRPr="00896307">
        <w:t xml:space="preserve"> Chairs</w:t>
      </w:r>
      <w:r w:rsidR="007C5E1C" w:rsidRPr="00896307">
        <w:t>)</w:t>
      </w:r>
      <w:r w:rsidR="00376DC8">
        <w:t>.</w:t>
      </w:r>
      <w:r w:rsidR="007C5E1C" w:rsidRPr="00896307">
        <w:t xml:space="preserve">  </w:t>
      </w:r>
      <w:r w:rsidR="00896307" w:rsidRPr="00896307">
        <w:t xml:space="preserve">The lead </w:t>
      </w:r>
      <w:r w:rsidR="00376DC8">
        <w:t>member</w:t>
      </w:r>
      <w:r w:rsidR="00376DC8" w:rsidRPr="00896307">
        <w:t xml:space="preserve"> </w:t>
      </w:r>
      <w:r w:rsidR="00896307" w:rsidRPr="00896307">
        <w:t xml:space="preserve">is responsible for planning </w:t>
      </w:r>
      <w:r w:rsidR="004A21E0">
        <w:t>EC</w:t>
      </w:r>
      <w:r w:rsidR="00896307" w:rsidRPr="00896307">
        <w:t xml:space="preserve"> activities and drafting the agenda for the annual meeting.  The development of the detailed annual meeting agenda is conducted by the </w:t>
      </w:r>
      <w:r w:rsidR="004A21E0" w:rsidRPr="00896307">
        <w:t>PSC</w:t>
      </w:r>
      <w:r w:rsidR="004A21E0" w:rsidRPr="00896307" w:rsidDel="004A21E0">
        <w:t xml:space="preserve"> </w:t>
      </w:r>
      <w:r w:rsidR="00896307" w:rsidRPr="00896307">
        <w:t xml:space="preserve">with oversight provided by the lead </w:t>
      </w:r>
      <w:r w:rsidR="004A21E0">
        <w:t>EC</w:t>
      </w:r>
      <w:r w:rsidR="00896307" w:rsidRPr="00896307">
        <w:t xml:space="preserve"> </w:t>
      </w:r>
      <w:r w:rsidR="00376DC8">
        <w:t>member</w:t>
      </w:r>
      <w:r w:rsidR="007C5E1C" w:rsidRPr="00896307">
        <w:t xml:space="preserve">.  </w:t>
      </w:r>
      <w:r w:rsidR="001911CF">
        <w:br/>
      </w:r>
    </w:p>
    <w:p w:rsidR="009440E1" w:rsidRDefault="00896307" w:rsidP="00376DC8">
      <w:pPr>
        <w:ind w:left="1224"/>
      </w:pPr>
      <w:r w:rsidRPr="00EE13E8">
        <w:rPr>
          <w:i/>
          <w:u w:val="single"/>
        </w:rPr>
        <w:t>Full Members</w:t>
      </w:r>
      <w:r w:rsidRPr="00896307">
        <w:t xml:space="preserve">    </w:t>
      </w:r>
    </w:p>
    <w:p w:rsidR="001911CF" w:rsidRDefault="00896307" w:rsidP="009440E1">
      <w:pPr>
        <w:tabs>
          <w:tab w:val="left" w:pos="1440"/>
        </w:tabs>
        <w:ind w:left="1560"/>
      </w:pPr>
      <w:r w:rsidRPr="00896307">
        <w:t xml:space="preserve">The Governors of Maryland, </w:t>
      </w:r>
      <w:r w:rsidR="00B02F4D" w:rsidRPr="00896307">
        <w:t>Virginia</w:t>
      </w:r>
      <w:r w:rsidRPr="00896307">
        <w:t xml:space="preserve"> and Pennsylvania</w:t>
      </w:r>
      <w:r w:rsidR="00EE13E8">
        <w:br/>
      </w:r>
      <w:r w:rsidRPr="00896307">
        <w:t>The Mayor of the District of Columbia</w:t>
      </w:r>
      <w:r w:rsidR="00EE13E8">
        <w:br/>
      </w:r>
      <w:r w:rsidRPr="00896307">
        <w:t>The Administrator of the U.S. Environmental Protection Agency</w:t>
      </w:r>
      <w:r w:rsidR="00EE13E8">
        <w:br/>
      </w:r>
      <w:r w:rsidRPr="00896307">
        <w:t>The Chairman of the Chesapeake Bay Commission, a tri-state legislative body</w:t>
      </w:r>
      <w:r w:rsidR="001911CF">
        <w:br/>
      </w:r>
    </w:p>
    <w:p w:rsidR="009440E1" w:rsidRDefault="00896307" w:rsidP="00376DC8">
      <w:pPr>
        <w:ind w:left="1224"/>
        <w:rPr>
          <w:i/>
          <w:u w:val="single"/>
        </w:rPr>
      </w:pPr>
      <w:r w:rsidRPr="00EE13E8">
        <w:rPr>
          <w:i/>
          <w:u w:val="single"/>
        </w:rPr>
        <w:t>Other Participating Partners</w:t>
      </w:r>
    </w:p>
    <w:p w:rsidR="00160BAD" w:rsidRDefault="00896307" w:rsidP="009440E1">
      <w:pPr>
        <w:ind w:left="1560"/>
      </w:pPr>
      <w:r w:rsidRPr="00896307">
        <w:t>The Governors of Delaware, New York, and West Virginia (also referred to as the “Headwater States”)*</w:t>
      </w:r>
      <w:r w:rsidR="00EE13E8">
        <w:br/>
      </w:r>
      <w:r w:rsidR="00160BAD" w:rsidRPr="00896307">
        <w:t xml:space="preserve">Federal </w:t>
      </w:r>
      <w:r w:rsidR="00160BAD">
        <w:t>Agency</w:t>
      </w:r>
      <w:r w:rsidR="00160BAD" w:rsidRPr="00896307">
        <w:t xml:space="preserve"> representatives</w:t>
      </w:r>
      <w:r w:rsidR="00160BAD">
        <w:t xml:space="preserve"> would be invited to attend based on issues being addressed at a particular EC meeting (e.g. </w:t>
      </w:r>
      <w:r w:rsidR="00160BAD" w:rsidRPr="00896307">
        <w:t xml:space="preserve">U.S. Department of Agriculture, U.S. Department of Interior, US Department of Commerce, </w:t>
      </w:r>
      <w:r w:rsidR="00160BAD">
        <w:t xml:space="preserve">Department of Army/ Corps of Engineers, </w:t>
      </w:r>
      <w:r w:rsidR="00160BAD" w:rsidRPr="00896307">
        <w:t>and Department of Defense</w:t>
      </w:r>
      <w:r w:rsidR="00160BAD">
        <w:t>)</w:t>
      </w:r>
      <w:r w:rsidR="00160BAD" w:rsidDel="006F1055">
        <w:t xml:space="preserve"> </w:t>
      </w:r>
    </w:p>
    <w:p w:rsidR="00160BAD" w:rsidRPr="00896307" w:rsidRDefault="00160BAD" w:rsidP="009440E1">
      <w:pPr>
        <w:ind w:left="1560"/>
      </w:pPr>
      <w:r>
        <w:t>*</w:t>
      </w:r>
      <w:r w:rsidRPr="00EE13E8">
        <w:rPr>
          <w:i/>
        </w:rPr>
        <w:t xml:space="preserve">The explicit role of the Headwater States in the </w:t>
      </w:r>
      <w:r>
        <w:rPr>
          <w:i/>
        </w:rPr>
        <w:t>CBP</w:t>
      </w:r>
      <w:r w:rsidRPr="00EE13E8">
        <w:rPr>
          <w:i/>
        </w:rPr>
        <w:t xml:space="preserve"> is described in Appendix </w:t>
      </w:r>
      <w:r>
        <w:rPr>
          <w:i/>
        </w:rPr>
        <w:t>4</w:t>
      </w:r>
      <w:r w:rsidRPr="00EE13E8">
        <w:rPr>
          <w:i/>
        </w:rPr>
        <w:t xml:space="preserve">.  In summary, Headwater States are not </w:t>
      </w:r>
      <w:r w:rsidR="004A21E0">
        <w:rPr>
          <w:i/>
        </w:rPr>
        <w:t>EC</w:t>
      </w:r>
      <w:r w:rsidRPr="00EE13E8">
        <w:rPr>
          <w:i/>
        </w:rPr>
        <w:t xml:space="preserve"> members, but are full partners on water quality-related issues.</w:t>
      </w:r>
    </w:p>
    <w:p w:rsidR="00896307" w:rsidRPr="00896307" w:rsidRDefault="00896307" w:rsidP="00376DC8">
      <w:pPr>
        <w:ind w:left="444"/>
      </w:pPr>
    </w:p>
    <w:p w:rsidR="009440E1" w:rsidRDefault="00896307" w:rsidP="00376DC8">
      <w:pPr>
        <w:ind w:left="1224"/>
        <w:rPr>
          <w:i/>
          <w:u w:val="single"/>
        </w:rPr>
      </w:pPr>
      <w:r w:rsidRPr="001911CF">
        <w:rPr>
          <w:i/>
          <w:u w:val="single"/>
        </w:rPr>
        <w:t>Organizational level of members</w:t>
      </w:r>
      <w:r w:rsidR="00F27484">
        <w:rPr>
          <w:i/>
          <w:u w:val="single"/>
        </w:rPr>
        <w:t xml:space="preserve"> and participating partners</w:t>
      </w:r>
      <w:r w:rsidR="00DD6023" w:rsidRPr="001911CF">
        <w:rPr>
          <w:i/>
          <w:u w:val="single"/>
        </w:rPr>
        <w:t xml:space="preserve"> </w:t>
      </w:r>
    </w:p>
    <w:p w:rsidR="001911CF" w:rsidRDefault="00896307" w:rsidP="009440E1">
      <w:pPr>
        <w:ind w:left="1560"/>
        <w:rPr>
          <w:i/>
          <w:u w:val="single"/>
        </w:rPr>
      </w:pPr>
      <w:r w:rsidRPr="00896307">
        <w:lastRenderedPageBreak/>
        <w:t xml:space="preserve">State Governors, DC Mayor, </w:t>
      </w:r>
      <w:r w:rsidR="00045E75">
        <w:t xml:space="preserve">EPA </w:t>
      </w:r>
      <w:r w:rsidRPr="00896307">
        <w:t>Administrator</w:t>
      </w:r>
      <w:r w:rsidR="00045E75">
        <w:t xml:space="preserve">, </w:t>
      </w:r>
      <w:r w:rsidRPr="00896307">
        <w:t>Chesapeake Bay Commission Chair</w:t>
      </w:r>
      <w:r w:rsidR="00045E75">
        <w:t xml:space="preserve"> and </w:t>
      </w:r>
      <w:r w:rsidR="00160BAD">
        <w:t>an appropriate representative at a level commensurate to state Governors</w:t>
      </w:r>
      <w:r w:rsidR="00045E75">
        <w:t xml:space="preserve"> as determined by agency top-executives for other invited Federal participants.</w:t>
      </w:r>
      <w:r w:rsidR="001911CF">
        <w:br/>
      </w:r>
    </w:p>
    <w:p w:rsidR="009440E1" w:rsidRDefault="00896307" w:rsidP="00376DC8">
      <w:pPr>
        <w:ind w:left="1224"/>
      </w:pPr>
      <w:r w:rsidRPr="001911CF">
        <w:rPr>
          <w:i/>
          <w:u w:val="single"/>
        </w:rPr>
        <w:t>Duration of membership and leadership</w:t>
      </w:r>
      <w:r w:rsidRPr="00896307">
        <w:t xml:space="preserve">  </w:t>
      </w:r>
    </w:p>
    <w:p w:rsidR="00896307" w:rsidRPr="001911CF" w:rsidRDefault="00896307" w:rsidP="009440E1">
      <w:pPr>
        <w:ind w:left="1560"/>
        <w:rPr>
          <w:i/>
          <w:u w:val="single"/>
        </w:rPr>
      </w:pPr>
      <w:r w:rsidRPr="00896307">
        <w:t xml:space="preserve">State Governors and the Mayor serve for the duration of </w:t>
      </w:r>
      <w:r w:rsidR="001911CF">
        <w:t>their elected terms</w:t>
      </w:r>
      <w:r w:rsidR="007C5E1C">
        <w:t xml:space="preserve">.  </w:t>
      </w:r>
      <w:r w:rsidR="001911CF">
        <w:t xml:space="preserve">Federal </w:t>
      </w:r>
      <w:r w:rsidRPr="00896307">
        <w:t xml:space="preserve">members serve for the duration of their appointment to their agency. </w:t>
      </w:r>
    </w:p>
    <w:p w:rsidR="00896307" w:rsidRPr="00896307" w:rsidRDefault="00896307" w:rsidP="00896307"/>
    <w:p w:rsidR="001911CF" w:rsidRPr="0078680D" w:rsidRDefault="00896307" w:rsidP="001911CF">
      <w:pPr>
        <w:numPr>
          <w:ilvl w:val="2"/>
          <w:numId w:val="1"/>
        </w:numPr>
        <w:rPr>
          <w:i/>
          <w:u w:val="single"/>
        </w:rPr>
      </w:pPr>
      <w:r w:rsidRPr="0078680D">
        <w:rPr>
          <w:i/>
          <w:u w:val="single"/>
        </w:rPr>
        <w:t>EC Operations</w:t>
      </w:r>
      <w:r w:rsidR="00650182">
        <w:rPr>
          <w:i/>
          <w:u w:val="single"/>
        </w:rPr>
        <w:fldChar w:fldCharType="begin"/>
      </w:r>
      <w:r w:rsidR="00650182">
        <w:instrText xml:space="preserve"> TC "</w:instrText>
      </w:r>
      <w:bookmarkStart w:id="193" w:name="_Toc220388653"/>
      <w:bookmarkStart w:id="194" w:name="_Toc220389721"/>
      <w:bookmarkStart w:id="195" w:name="_Toc220389884"/>
      <w:bookmarkStart w:id="196" w:name="_Toc221093932"/>
      <w:bookmarkStart w:id="197" w:name="_Toc221094058"/>
      <w:bookmarkStart w:id="198" w:name="_Toc221440178"/>
      <w:bookmarkStart w:id="199" w:name="_Toc221677723"/>
      <w:r w:rsidR="008B5F66">
        <w:instrText xml:space="preserve">3.1.4. </w:instrText>
      </w:r>
      <w:r w:rsidR="00650182" w:rsidRPr="00707898">
        <w:rPr>
          <w:i/>
          <w:u w:val="single"/>
        </w:rPr>
        <w:instrText>EC Operations</w:instrText>
      </w:r>
      <w:bookmarkEnd w:id="193"/>
      <w:bookmarkEnd w:id="194"/>
      <w:bookmarkEnd w:id="195"/>
      <w:bookmarkEnd w:id="196"/>
      <w:bookmarkEnd w:id="197"/>
      <w:bookmarkEnd w:id="198"/>
      <w:bookmarkEnd w:id="199"/>
      <w:r w:rsidR="00650182">
        <w:instrText xml:space="preserve">" \f C \l "3" </w:instrText>
      </w:r>
      <w:r w:rsidR="00650182">
        <w:rPr>
          <w:i/>
          <w:u w:val="single"/>
        </w:rPr>
        <w:fldChar w:fldCharType="end"/>
      </w:r>
    </w:p>
    <w:p w:rsidR="009440E1" w:rsidRDefault="00896307" w:rsidP="00376DC8">
      <w:pPr>
        <w:ind w:left="1224"/>
      </w:pPr>
      <w:r w:rsidRPr="001911CF">
        <w:rPr>
          <w:i/>
          <w:u w:val="single"/>
        </w:rPr>
        <w:t>Ground rules</w:t>
      </w:r>
      <w:r w:rsidRPr="00896307">
        <w:t xml:space="preserve"> </w:t>
      </w:r>
    </w:p>
    <w:p w:rsidR="001911CF" w:rsidRDefault="00896307" w:rsidP="009440E1">
      <w:pPr>
        <w:tabs>
          <w:tab w:val="left" w:pos="1560"/>
        </w:tabs>
        <w:ind w:left="1560"/>
      </w:pPr>
      <w:r w:rsidRPr="00896307">
        <w:t xml:space="preserve">The structure of the EC meeting is coordinated by the lead </w:t>
      </w:r>
      <w:r w:rsidR="00376DC8">
        <w:t>member</w:t>
      </w:r>
      <w:r w:rsidR="00376DC8" w:rsidRPr="00896307">
        <w:t xml:space="preserve"> </w:t>
      </w:r>
      <w:r w:rsidRPr="00896307">
        <w:t>with assistance from EPA under guidance of the full PSC.</w:t>
      </w:r>
      <w:r w:rsidR="00630E79">
        <w:t xml:space="preserve">  </w:t>
      </w:r>
      <w:r w:rsidR="00F27484">
        <w:t>The format, location, and content (presentations, breakout sessions,  participants, speaking roles, and other participation details) of the EC meetings are to be determined well in advance of the meeting to avoid unexpected outcomes and provide an effective planning process.</w:t>
      </w:r>
    </w:p>
    <w:p w:rsidR="009440E1" w:rsidRDefault="00896307" w:rsidP="00376DC8">
      <w:pPr>
        <w:ind w:left="1224"/>
        <w:rPr>
          <w:i/>
          <w:u w:val="single"/>
        </w:rPr>
      </w:pPr>
      <w:r w:rsidRPr="001911CF">
        <w:rPr>
          <w:i/>
          <w:u w:val="single"/>
        </w:rPr>
        <w:t>Attendance</w:t>
      </w:r>
    </w:p>
    <w:p w:rsidR="001911CF" w:rsidRPr="001911CF" w:rsidRDefault="00896307" w:rsidP="009440E1">
      <w:pPr>
        <w:ind w:left="1560"/>
        <w:rPr>
          <w:i/>
          <w:u w:val="single"/>
        </w:rPr>
      </w:pPr>
      <w:r w:rsidRPr="00896307">
        <w:t>Attendance is mandatory at the annual meeting for signatory principals and headwater states or, in the event of an unforeseen conflict, a high</w:t>
      </w:r>
      <w:r w:rsidR="00376DC8">
        <w:t>-</w:t>
      </w:r>
      <w:r w:rsidRPr="00896307">
        <w:t xml:space="preserve">ranking alternate is designated.  </w:t>
      </w:r>
      <w:r w:rsidR="001911CF">
        <w:br/>
      </w:r>
    </w:p>
    <w:p w:rsidR="009440E1" w:rsidRDefault="00896307" w:rsidP="00376DC8">
      <w:pPr>
        <w:ind w:left="1224"/>
        <w:rPr>
          <w:i/>
          <w:u w:val="single"/>
        </w:rPr>
      </w:pPr>
      <w:r w:rsidRPr="001911CF">
        <w:rPr>
          <w:i/>
          <w:u w:val="single"/>
        </w:rPr>
        <w:t>Frequency and duration</w:t>
      </w:r>
    </w:p>
    <w:p w:rsidR="001911CF" w:rsidRDefault="00896307" w:rsidP="009440E1">
      <w:pPr>
        <w:ind w:left="1560"/>
      </w:pPr>
      <w:r w:rsidRPr="00896307">
        <w:t xml:space="preserve">The </w:t>
      </w:r>
      <w:r w:rsidR="004A21E0">
        <w:t>EC</w:t>
      </w:r>
      <w:r w:rsidRPr="00896307">
        <w:t xml:space="preserve"> meets at least annually.  The meetings are typically all-day meetings held at highly visible venues as chosen by the lead EC organization.</w:t>
      </w:r>
      <w:r w:rsidR="001911CF">
        <w:br/>
      </w:r>
    </w:p>
    <w:p w:rsidR="001911CF" w:rsidRPr="001911CF" w:rsidRDefault="00896307" w:rsidP="00376DC8">
      <w:pPr>
        <w:ind w:left="1224"/>
        <w:rPr>
          <w:i/>
          <w:u w:val="single"/>
        </w:rPr>
      </w:pPr>
      <w:r w:rsidRPr="001911CF">
        <w:rPr>
          <w:i/>
          <w:u w:val="single"/>
        </w:rPr>
        <w:t xml:space="preserve">Reporting, </w:t>
      </w:r>
      <w:r w:rsidR="00B02F4D" w:rsidRPr="001911CF">
        <w:rPr>
          <w:i/>
          <w:u w:val="single"/>
        </w:rPr>
        <w:t>Accountability</w:t>
      </w:r>
      <w:r w:rsidRPr="001911CF">
        <w:rPr>
          <w:i/>
          <w:u w:val="single"/>
        </w:rPr>
        <w:t xml:space="preserve"> </w:t>
      </w:r>
      <w:r w:rsidR="00184967">
        <w:rPr>
          <w:i/>
          <w:u w:val="single"/>
        </w:rPr>
        <w:t>and</w:t>
      </w:r>
      <w:r w:rsidR="00184967" w:rsidRPr="001911CF">
        <w:rPr>
          <w:i/>
          <w:u w:val="single"/>
        </w:rPr>
        <w:t xml:space="preserve"> </w:t>
      </w:r>
      <w:r w:rsidRPr="001911CF">
        <w:rPr>
          <w:i/>
          <w:u w:val="single"/>
        </w:rPr>
        <w:t>Performance Metrics</w:t>
      </w:r>
    </w:p>
    <w:p w:rsidR="009440E1" w:rsidRDefault="00896307" w:rsidP="00376DC8">
      <w:pPr>
        <w:ind w:left="1584"/>
        <w:rPr>
          <w:i/>
          <w:u w:val="single"/>
        </w:rPr>
      </w:pPr>
      <w:r w:rsidRPr="001911CF">
        <w:rPr>
          <w:i/>
          <w:u w:val="single"/>
        </w:rPr>
        <w:t>Setting priorities</w:t>
      </w:r>
    </w:p>
    <w:p w:rsidR="00ED583E" w:rsidRDefault="00896307" w:rsidP="009440E1">
      <w:pPr>
        <w:ind w:left="1800"/>
      </w:pPr>
      <w:r w:rsidRPr="00896307">
        <w:t xml:space="preserve">Priorities are set following discussion among </w:t>
      </w:r>
      <w:r w:rsidR="004A21E0">
        <w:t>EC</w:t>
      </w:r>
      <w:r w:rsidRPr="00896307">
        <w:t xml:space="preserve"> members and following coun</w:t>
      </w:r>
      <w:r w:rsidR="00F27484">
        <w:t>sel</w:t>
      </w:r>
      <w:r w:rsidRPr="00896307">
        <w:t xml:space="preserve"> with PSC members and staff from the various partner organizations. </w:t>
      </w:r>
    </w:p>
    <w:p w:rsidR="00ED583E" w:rsidRDefault="00ED583E" w:rsidP="00376DC8">
      <w:pPr>
        <w:ind w:left="1584"/>
      </w:pPr>
    </w:p>
    <w:p w:rsidR="009440E1" w:rsidRDefault="00896307" w:rsidP="00376DC8">
      <w:pPr>
        <w:ind w:left="1584"/>
        <w:rPr>
          <w:i/>
          <w:u w:val="single"/>
        </w:rPr>
      </w:pPr>
      <w:r w:rsidRPr="00ED583E">
        <w:rPr>
          <w:i/>
          <w:u w:val="single"/>
        </w:rPr>
        <w:t>Budge</w:t>
      </w:r>
      <w:r w:rsidR="00ED583E">
        <w:rPr>
          <w:i/>
          <w:u w:val="single"/>
        </w:rPr>
        <w:t>ted Resources</w:t>
      </w:r>
    </w:p>
    <w:p w:rsidR="001911CF" w:rsidRDefault="00896307" w:rsidP="009440E1">
      <w:pPr>
        <w:ind w:left="1800"/>
      </w:pPr>
      <w:r w:rsidRPr="00896307">
        <w:t>Financial support for the EC annual meeting is provided by EPA CBPO and the lead</w:t>
      </w:r>
      <w:r w:rsidR="005C68AE">
        <w:t xml:space="preserve"> EC organization</w:t>
      </w:r>
      <w:r w:rsidR="00F27484">
        <w:t xml:space="preserve"> and advice from advisory committee chairs</w:t>
      </w:r>
      <w:r w:rsidR="00B02F4D">
        <w:t>.</w:t>
      </w:r>
      <w:r w:rsidR="00B02F4D" w:rsidRPr="00896307">
        <w:t xml:space="preserve">  </w:t>
      </w:r>
      <w:r w:rsidR="001911CF">
        <w:br/>
      </w:r>
    </w:p>
    <w:p w:rsidR="009440E1" w:rsidRDefault="00896307" w:rsidP="00376DC8">
      <w:pPr>
        <w:ind w:left="1584"/>
        <w:rPr>
          <w:i/>
          <w:u w:val="single"/>
        </w:rPr>
      </w:pPr>
      <w:r w:rsidRPr="001911CF">
        <w:rPr>
          <w:i/>
          <w:u w:val="single"/>
        </w:rPr>
        <w:t>Staffing and Support</w:t>
      </w:r>
    </w:p>
    <w:p w:rsidR="00896307" w:rsidRPr="00896307" w:rsidRDefault="00896307" w:rsidP="009440E1">
      <w:pPr>
        <w:ind w:left="1800"/>
      </w:pPr>
      <w:r w:rsidRPr="00896307">
        <w:t xml:space="preserve">A senior EPA CBPO employee is assigned to help coordinate activities and the annual </w:t>
      </w:r>
      <w:r w:rsidR="004A21E0">
        <w:t>EC</w:t>
      </w:r>
      <w:r w:rsidRPr="00896307">
        <w:t xml:space="preserve"> meeting</w:t>
      </w:r>
      <w:r w:rsidR="007C5E1C" w:rsidRPr="00896307">
        <w:t xml:space="preserve">.  </w:t>
      </w:r>
      <w:r w:rsidRPr="00896307">
        <w:t>Additional support is provided by a CBPO staffer.</w:t>
      </w:r>
    </w:p>
    <w:p w:rsidR="00896307" w:rsidRPr="00896307" w:rsidRDefault="00896307" w:rsidP="00896307"/>
    <w:p w:rsidR="00896307" w:rsidRPr="0078680D" w:rsidRDefault="00896307" w:rsidP="001911CF">
      <w:pPr>
        <w:numPr>
          <w:ilvl w:val="2"/>
          <w:numId w:val="1"/>
        </w:numPr>
        <w:rPr>
          <w:i/>
          <w:u w:val="single"/>
        </w:rPr>
      </w:pPr>
      <w:r w:rsidRPr="0078680D">
        <w:rPr>
          <w:i/>
          <w:u w:val="single"/>
        </w:rPr>
        <w:t>EC Key Issues and Questions to be Resolved</w:t>
      </w:r>
      <w:r w:rsidR="00650182">
        <w:rPr>
          <w:i/>
          <w:u w:val="single"/>
        </w:rPr>
        <w:fldChar w:fldCharType="begin"/>
      </w:r>
      <w:r w:rsidR="00650182">
        <w:instrText xml:space="preserve"> TC "</w:instrText>
      </w:r>
      <w:bookmarkStart w:id="200" w:name="_Toc220388654"/>
      <w:bookmarkStart w:id="201" w:name="_Toc220389722"/>
      <w:bookmarkStart w:id="202" w:name="_Toc220389885"/>
      <w:bookmarkStart w:id="203" w:name="_Toc221093933"/>
      <w:bookmarkStart w:id="204" w:name="_Toc221094059"/>
      <w:bookmarkStart w:id="205" w:name="_Toc221440179"/>
      <w:bookmarkStart w:id="206" w:name="_Toc221677724"/>
      <w:r w:rsidR="008B5F66">
        <w:instrText xml:space="preserve">3.1.5. </w:instrText>
      </w:r>
      <w:r w:rsidR="00650182" w:rsidRPr="00707898">
        <w:rPr>
          <w:i/>
          <w:u w:val="single"/>
        </w:rPr>
        <w:instrText>EC Key Issues and Questions to be Resolved</w:instrText>
      </w:r>
      <w:bookmarkEnd w:id="200"/>
      <w:bookmarkEnd w:id="201"/>
      <w:bookmarkEnd w:id="202"/>
      <w:bookmarkEnd w:id="203"/>
      <w:bookmarkEnd w:id="204"/>
      <w:bookmarkEnd w:id="205"/>
      <w:bookmarkEnd w:id="206"/>
      <w:r w:rsidR="00650182">
        <w:instrText xml:space="preserve">" \f C \l "3" </w:instrText>
      </w:r>
      <w:r w:rsidR="00650182">
        <w:rPr>
          <w:i/>
          <w:u w:val="single"/>
        </w:rPr>
        <w:fldChar w:fldCharType="end"/>
      </w:r>
    </w:p>
    <w:p w:rsidR="00896307" w:rsidRPr="00896307" w:rsidRDefault="00896307" w:rsidP="00896307"/>
    <w:p w:rsidR="00896307" w:rsidRPr="0078680D" w:rsidRDefault="00896307" w:rsidP="00896307">
      <w:pPr>
        <w:numPr>
          <w:ilvl w:val="1"/>
          <w:numId w:val="1"/>
        </w:numPr>
        <w:rPr>
          <w:u w:val="single"/>
        </w:rPr>
      </w:pPr>
      <w:r w:rsidRPr="0078680D">
        <w:rPr>
          <w:u w:val="single"/>
        </w:rPr>
        <w:lastRenderedPageBreak/>
        <w:t>Principals’ Staff Committee</w:t>
      </w:r>
      <w:r w:rsidR="00650182">
        <w:rPr>
          <w:u w:val="single"/>
        </w:rPr>
        <w:fldChar w:fldCharType="begin"/>
      </w:r>
      <w:r w:rsidR="00650182">
        <w:instrText xml:space="preserve"> TC "</w:instrText>
      </w:r>
      <w:bookmarkStart w:id="207" w:name="_Toc220388655"/>
      <w:bookmarkStart w:id="208" w:name="_Toc220389723"/>
      <w:bookmarkStart w:id="209" w:name="_Toc220389886"/>
      <w:bookmarkStart w:id="210" w:name="_Toc221093934"/>
      <w:bookmarkStart w:id="211" w:name="_Toc221094060"/>
      <w:bookmarkStart w:id="212" w:name="_Toc221440180"/>
      <w:bookmarkStart w:id="213" w:name="_Toc221677725"/>
      <w:r w:rsidR="008B5F66">
        <w:instrText xml:space="preserve">3.2. </w:instrText>
      </w:r>
      <w:r w:rsidR="00650182" w:rsidRPr="00707898">
        <w:rPr>
          <w:u w:val="single"/>
        </w:rPr>
        <w:instrText>Principals’ Staff Committee</w:instrText>
      </w:r>
      <w:bookmarkEnd w:id="207"/>
      <w:bookmarkEnd w:id="208"/>
      <w:bookmarkEnd w:id="209"/>
      <w:bookmarkEnd w:id="210"/>
      <w:bookmarkEnd w:id="211"/>
      <w:bookmarkEnd w:id="212"/>
      <w:bookmarkEnd w:id="213"/>
      <w:r w:rsidR="00650182">
        <w:instrText xml:space="preserve">" \f C \l "2" </w:instrText>
      </w:r>
      <w:r w:rsidR="00650182">
        <w:rPr>
          <w:u w:val="single"/>
        </w:rPr>
        <w:fldChar w:fldCharType="end"/>
      </w:r>
    </w:p>
    <w:p w:rsidR="00896307" w:rsidRPr="00896307" w:rsidRDefault="001911CF" w:rsidP="001911CF">
      <w:pPr>
        <w:numPr>
          <w:ilvl w:val="2"/>
          <w:numId w:val="1"/>
        </w:numPr>
      </w:pPr>
      <w:r w:rsidRPr="0078680D">
        <w:rPr>
          <w:i/>
          <w:u w:val="single"/>
        </w:rPr>
        <w:t>P</w:t>
      </w:r>
      <w:r w:rsidR="00896307" w:rsidRPr="0078680D">
        <w:rPr>
          <w:i/>
          <w:u w:val="single"/>
        </w:rPr>
        <w:t xml:space="preserve">SC </w:t>
      </w:r>
      <w:smartTag w:uri="urn:schemas-microsoft-com:office:smarttags" w:element="place">
        <w:smartTag w:uri="urn:schemas-microsoft-com:office:smarttags" w:element="City">
          <w:r w:rsidR="00896307" w:rsidRPr="0078680D">
            <w:rPr>
              <w:i/>
              <w:u w:val="single"/>
            </w:rPr>
            <w:t>Mission</w:t>
          </w:r>
        </w:smartTag>
      </w:smartTag>
      <w:r w:rsidR="00650182">
        <w:rPr>
          <w:i/>
          <w:u w:val="single"/>
        </w:rPr>
        <w:fldChar w:fldCharType="begin"/>
      </w:r>
      <w:r w:rsidR="00650182">
        <w:instrText xml:space="preserve"> TC "</w:instrText>
      </w:r>
      <w:bookmarkStart w:id="214" w:name="_Toc220388656"/>
      <w:bookmarkStart w:id="215" w:name="_Toc220389724"/>
      <w:bookmarkStart w:id="216" w:name="_Toc220389887"/>
      <w:bookmarkStart w:id="217" w:name="_Toc221093935"/>
      <w:bookmarkStart w:id="218" w:name="_Toc221094061"/>
      <w:bookmarkStart w:id="219" w:name="_Toc221440181"/>
      <w:bookmarkStart w:id="220" w:name="_Toc221677726"/>
      <w:r w:rsidR="008B5F66">
        <w:instrText xml:space="preserve">3.2.1. </w:instrText>
      </w:r>
      <w:r w:rsidR="00650182" w:rsidRPr="00707898">
        <w:rPr>
          <w:i/>
          <w:u w:val="single"/>
        </w:rPr>
        <w:instrText>PSC Mission</w:instrText>
      </w:r>
      <w:bookmarkEnd w:id="214"/>
      <w:bookmarkEnd w:id="215"/>
      <w:bookmarkEnd w:id="216"/>
      <w:bookmarkEnd w:id="217"/>
      <w:bookmarkEnd w:id="218"/>
      <w:bookmarkEnd w:id="219"/>
      <w:bookmarkEnd w:id="220"/>
      <w:r w:rsidR="00650182">
        <w:instrText xml:space="preserve">" \f C \l "3" </w:instrText>
      </w:r>
      <w:r w:rsidR="00650182">
        <w:rPr>
          <w:i/>
          <w:u w:val="single"/>
        </w:rPr>
        <w:fldChar w:fldCharType="end"/>
      </w:r>
      <w:r>
        <w:br/>
      </w:r>
      <w:r w:rsidR="00896307" w:rsidRPr="00896307">
        <w:t xml:space="preserve">In parallel with the mission of the EC, the </w:t>
      </w:r>
      <w:r w:rsidR="004A21E0" w:rsidRPr="00896307">
        <w:t>PSC</w:t>
      </w:r>
      <w:r w:rsidR="004A21E0" w:rsidRPr="00896307" w:rsidDel="004A21E0">
        <w:t xml:space="preserve"> </w:t>
      </w:r>
      <w:r w:rsidR="00896307" w:rsidRPr="00896307">
        <w:t xml:space="preserve">acts as the policy advisors to the </w:t>
      </w:r>
      <w:r w:rsidR="004A21E0">
        <w:t>EC</w:t>
      </w:r>
      <w:r w:rsidR="00896307" w:rsidRPr="00896307">
        <w:t xml:space="preserve">, accepting items for </w:t>
      </w:r>
      <w:r w:rsidR="004A21E0">
        <w:t xml:space="preserve">EC </w:t>
      </w:r>
      <w:r w:rsidR="00896307" w:rsidRPr="00896307">
        <w:t xml:space="preserve">consideration and approval, and setting agendas for </w:t>
      </w:r>
      <w:r w:rsidR="004A21E0">
        <w:t xml:space="preserve">EC </w:t>
      </w:r>
      <w:r w:rsidR="00896307" w:rsidRPr="00896307">
        <w:t>meetings</w:t>
      </w:r>
      <w:r w:rsidR="007C5E1C" w:rsidRPr="00896307">
        <w:t xml:space="preserve">.  </w:t>
      </w:r>
      <w:r w:rsidR="00896307" w:rsidRPr="00896307">
        <w:t>Individual members of the PSC arrange and provide briefings to their principals, the Agreement signatories</w:t>
      </w:r>
      <w:r w:rsidR="007C5E1C" w:rsidRPr="00896307">
        <w:t xml:space="preserve">.  </w:t>
      </w:r>
      <w:r w:rsidR="00896307" w:rsidRPr="00896307">
        <w:t>The PSC also provides policy and program direction to the </w:t>
      </w:r>
      <w:r w:rsidR="004A21E0">
        <w:t>MB</w:t>
      </w:r>
      <w:r w:rsidR="00896307" w:rsidRPr="00896307">
        <w:t>.</w:t>
      </w:r>
      <w:r>
        <w:br/>
      </w:r>
    </w:p>
    <w:p w:rsidR="001911CF" w:rsidRDefault="00896307" w:rsidP="00456707">
      <w:pPr>
        <w:numPr>
          <w:ilvl w:val="2"/>
          <w:numId w:val="1"/>
        </w:numPr>
      </w:pPr>
      <w:r w:rsidRPr="0078680D">
        <w:rPr>
          <w:i/>
          <w:u w:val="single"/>
        </w:rPr>
        <w:t>PSC Key Functions and Responsibilities</w:t>
      </w:r>
      <w:r w:rsidR="00650182">
        <w:rPr>
          <w:i/>
          <w:u w:val="single"/>
        </w:rPr>
        <w:fldChar w:fldCharType="begin"/>
      </w:r>
      <w:r w:rsidR="00650182">
        <w:instrText xml:space="preserve"> TC "</w:instrText>
      </w:r>
      <w:bookmarkStart w:id="221" w:name="_Toc220388657"/>
      <w:bookmarkStart w:id="222" w:name="_Toc220389725"/>
      <w:bookmarkStart w:id="223" w:name="_Toc220389888"/>
      <w:bookmarkStart w:id="224" w:name="_Toc221093936"/>
      <w:bookmarkStart w:id="225" w:name="_Toc221094062"/>
      <w:bookmarkStart w:id="226" w:name="_Toc221440182"/>
      <w:bookmarkStart w:id="227" w:name="_Toc221677727"/>
      <w:r w:rsidR="008B5F66">
        <w:instrText>3.2.2.</w:instrText>
      </w:r>
      <w:r w:rsidR="00650182" w:rsidRPr="00707898">
        <w:rPr>
          <w:i/>
          <w:u w:val="single"/>
        </w:rPr>
        <w:instrText>PSC Key Functions and Responsibilities</w:instrText>
      </w:r>
      <w:bookmarkEnd w:id="221"/>
      <w:bookmarkEnd w:id="222"/>
      <w:bookmarkEnd w:id="223"/>
      <w:bookmarkEnd w:id="224"/>
      <w:bookmarkEnd w:id="225"/>
      <w:bookmarkEnd w:id="226"/>
      <w:bookmarkEnd w:id="227"/>
      <w:r w:rsidR="00650182">
        <w:instrText xml:space="preserve">" \f C \l "3" </w:instrText>
      </w:r>
      <w:r w:rsidR="00650182">
        <w:rPr>
          <w:i/>
          <w:u w:val="single"/>
        </w:rPr>
        <w:fldChar w:fldCharType="end"/>
      </w:r>
      <w:r w:rsidR="00376DC8">
        <w:br/>
      </w:r>
      <w:r w:rsidR="00630E79">
        <w:t>Translate restoration vision by s</w:t>
      </w:r>
      <w:r w:rsidRPr="00896307">
        <w:t>et</w:t>
      </w:r>
      <w:r w:rsidR="00630E79">
        <w:t>ting</w:t>
      </w:r>
      <w:r w:rsidRPr="00896307">
        <w:t xml:space="preserve"> policy and implement</w:t>
      </w:r>
      <w:r w:rsidR="00630E79">
        <w:t>ing</w:t>
      </w:r>
      <w:r w:rsidRPr="00896307">
        <w:t xml:space="preserve"> actions on behalf of the </w:t>
      </w:r>
      <w:r w:rsidR="004A21E0">
        <w:t>EC</w:t>
      </w:r>
    </w:p>
    <w:p w:rsidR="001911CF" w:rsidRDefault="00896307" w:rsidP="00F91E30">
      <w:pPr>
        <w:numPr>
          <w:ilvl w:val="3"/>
          <w:numId w:val="28"/>
        </w:numPr>
        <w:tabs>
          <w:tab w:val="clear" w:pos="1440"/>
          <w:tab w:val="num" w:pos="1800"/>
        </w:tabs>
        <w:ind w:left="1800"/>
      </w:pPr>
      <w:r w:rsidRPr="00896307">
        <w:t xml:space="preserve">Set agendas for </w:t>
      </w:r>
      <w:r w:rsidR="004A21E0">
        <w:t>EC</w:t>
      </w:r>
      <w:r w:rsidRPr="00896307">
        <w:t xml:space="preserve"> meetings</w:t>
      </w:r>
    </w:p>
    <w:p w:rsidR="001911CF" w:rsidRDefault="00896307" w:rsidP="00F91E30">
      <w:pPr>
        <w:numPr>
          <w:ilvl w:val="3"/>
          <w:numId w:val="28"/>
        </w:numPr>
        <w:tabs>
          <w:tab w:val="clear" w:pos="1440"/>
          <w:tab w:val="num" w:pos="1800"/>
        </w:tabs>
        <w:ind w:left="1800"/>
      </w:pPr>
      <w:r w:rsidRPr="00896307">
        <w:t xml:space="preserve">Provide policy and program direction to the </w:t>
      </w:r>
      <w:r w:rsidR="004A21E0">
        <w:t>MB</w:t>
      </w:r>
    </w:p>
    <w:p w:rsidR="001911CF" w:rsidRDefault="00896307" w:rsidP="00F91E30">
      <w:pPr>
        <w:numPr>
          <w:ilvl w:val="3"/>
          <w:numId w:val="28"/>
        </w:numPr>
        <w:tabs>
          <w:tab w:val="clear" w:pos="1440"/>
          <w:tab w:val="num" w:pos="1800"/>
        </w:tabs>
        <w:ind w:left="1800"/>
      </w:pPr>
      <w:r w:rsidRPr="00896307">
        <w:t>Provide the broad direction for the Independent Evaluator</w:t>
      </w:r>
    </w:p>
    <w:p w:rsidR="001911CF" w:rsidRDefault="00896307" w:rsidP="00F91E30">
      <w:pPr>
        <w:numPr>
          <w:ilvl w:val="3"/>
          <w:numId w:val="28"/>
        </w:numPr>
        <w:tabs>
          <w:tab w:val="clear" w:pos="1440"/>
          <w:tab w:val="num" w:pos="1800"/>
        </w:tabs>
        <w:ind w:left="1800"/>
      </w:pPr>
      <w:r w:rsidRPr="00896307">
        <w:t>Receive counsel and advice from the advisory committees</w:t>
      </w:r>
    </w:p>
    <w:p w:rsidR="001911CF" w:rsidRDefault="00896307" w:rsidP="00F91E30">
      <w:pPr>
        <w:numPr>
          <w:ilvl w:val="3"/>
          <w:numId w:val="28"/>
        </w:numPr>
        <w:tabs>
          <w:tab w:val="clear" w:pos="1440"/>
          <w:tab w:val="num" w:pos="1800"/>
        </w:tabs>
        <w:ind w:left="1800"/>
      </w:pPr>
      <w:r w:rsidRPr="00896307">
        <w:t xml:space="preserve">Resolve issues presented by the </w:t>
      </w:r>
      <w:r w:rsidR="004A21E0">
        <w:t>MB</w:t>
      </w:r>
      <w:r w:rsidRPr="00896307">
        <w:t xml:space="preserve"> that require executive-level resolution</w:t>
      </w:r>
    </w:p>
    <w:p w:rsidR="00B822A5" w:rsidRDefault="00896307" w:rsidP="00F91E30">
      <w:pPr>
        <w:numPr>
          <w:ilvl w:val="3"/>
          <w:numId w:val="28"/>
        </w:numPr>
        <w:tabs>
          <w:tab w:val="clear" w:pos="1440"/>
          <w:tab w:val="num" w:pos="1800"/>
        </w:tabs>
        <w:ind w:left="1800"/>
      </w:pPr>
      <w:r w:rsidRPr="00896307">
        <w:t xml:space="preserve">Prepare the </w:t>
      </w:r>
      <w:r w:rsidR="004A21E0">
        <w:t>EC</w:t>
      </w:r>
      <w:r w:rsidRPr="00896307">
        <w:t xml:space="preserve"> principals for discussions on key issues with other members of the </w:t>
      </w:r>
      <w:r w:rsidR="004A21E0">
        <w:t>EC</w:t>
      </w:r>
      <w:r w:rsidRPr="00896307">
        <w:t>, the public, and the media</w:t>
      </w:r>
    </w:p>
    <w:p w:rsidR="00896307" w:rsidRPr="00896307" w:rsidRDefault="00B822A5" w:rsidP="00F91E30">
      <w:pPr>
        <w:numPr>
          <w:ilvl w:val="3"/>
          <w:numId w:val="28"/>
        </w:numPr>
        <w:tabs>
          <w:tab w:val="clear" w:pos="1440"/>
          <w:tab w:val="num" w:pos="1800"/>
        </w:tabs>
        <w:ind w:left="1800"/>
      </w:pPr>
      <w:r>
        <w:t>Contributes to alignment of partner resources relative to established priorities</w:t>
      </w:r>
      <w:r w:rsidR="001911CF">
        <w:br/>
      </w:r>
    </w:p>
    <w:p w:rsidR="00DE43CF" w:rsidRDefault="00896307" w:rsidP="00DE43CF">
      <w:pPr>
        <w:numPr>
          <w:ilvl w:val="2"/>
          <w:numId w:val="1"/>
        </w:numPr>
      </w:pPr>
      <w:r w:rsidRPr="0078680D">
        <w:rPr>
          <w:i/>
          <w:u w:val="single"/>
        </w:rPr>
        <w:t>PSC Leadership and Membership</w:t>
      </w:r>
      <w:r w:rsidR="00650182">
        <w:rPr>
          <w:i/>
          <w:u w:val="single"/>
        </w:rPr>
        <w:fldChar w:fldCharType="begin"/>
      </w:r>
      <w:r w:rsidR="00650182">
        <w:instrText xml:space="preserve"> TC "</w:instrText>
      </w:r>
      <w:bookmarkStart w:id="228" w:name="_Toc220388658"/>
      <w:bookmarkStart w:id="229" w:name="_Toc220389726"/>
      <w:bookmarkStart w:id="230" w:name="_Toc220389889"/>
      <w:bookmarkStart w:id="231" w:name="_Toc221093937"/>
      <w:bookmarkStart w:id="232" w:name="_Toc221094063"/>
      <w:bookmarkStart w:id="233" w:name="_Toc221440183"/>
      <w:bookmarkStart w:id="234" w:name="_Toc221677728"/>
      <w:r w:rsidR="008B5F66">
        <w:instrText xml:space="preserve">3.2.3. </w:instrText>
      </w:r>
      <w:r w:rsidR="00650182" w:rsidRPr="00707898">
        <w:rPr>
          <w:i/>
          <w:u w:val="single"/>
        </w:rPr>
        <w:instrText>PSC Leadership and Membership</w:instrText>
      </w:r>
      <w:bookmarkEnd w:id="228"/>
      <w:bookmarkEnd w:id="229"/>
      <w:bookmarkEnd w:id="230"/>
      <w:bookmarkEnd w:id="231"/>
      <w:bookmarkEnd w:id="232"/>
      <w:bookmarkEnd w:id="233"/>
      <w:bookmarkEnd w:id="234"/>
      <w:r w:rsidR="00650182">
        <w:instrText xml:space="preserve">" \f C \l "3" </w:instrText>
      </w:r>
      <w:r w:rsidR="00650182">
        <w:rPr>
          <w:i/>
          <w:u w:val="single"/>
        </w:rPr>
        <w:fldChar w:fldCharType="end"/>
      </w:r>
      <w:r w:rsidR="001911CF">
        <w:br/>
      </w:r>
      <w:r w:rsidRPr="00896307">
        <w:t>The PSC Chair is a Secretary level individual from an agency within the jurisdiction of the EC Chair</w:t>
      </w:r>
      <w:r w:rsidR="007C5E1C" w:rsidRPr="00896307">
        <w:t xml:space="preserve">.  </w:t>
      </w:r>
      <w:r w:rsidRPr="00896307">
        <w:t>The PSC is comprised of high-level state and federal leaders.  State membership to the PSC consists of a delegation that includes members at the Secretary level of major state departments</w:t>
      </w:r>
      <w:r w:rsidR="007C5E1C" w:rsidRPr="00896307">
        <w:t xml:space="preserve">.  </w:t>
      </w:r>
      <w:r w:rsidRPr="00896307">
        <w:t xml:space="preserve">States have the latitude to decide upon the size of that delegation and may add to or subtract from their delegation at any time.  Federal membership to the PSC consists of a federal delegation </w:t>
      </w:r>
      <w:r w:rsidR="004C4B76">
        <w:t xml:space="preserve">at a level </w:t>
      </w:r>
      <w:r w:rsidR="00630E79">
        <w:t>commensurate with state secretary level</w:t>
      </w:r>
      <w:r w:rsidR="004C4B76">
        <w:t>.</w:t>
      </w:r>
      <w:r w:rsidRPr="00896307">
        <w:t>  At the PSC, all members of the delegations are invited to participate in the discussion</w:t>
      </w:r>
      <w:r w:rsidR="004C4B76">
        <w:t>, however for decision</w:t>
      </w:r>
      <w:r w:rsidR="00F27484">
        <w:t xml:space="preserve"> </w:t>
      </w:r>
      <w:r w:rsidR="004C4B76">
        <w:t xml:space="preserve"> making, the delegation is expected to decide on one position</w:t>
      </w:r>
      <w:r w:rsidRPr="00896307">
        <w:t xml:space="preserve">.  Consistent with expectations for the </w:t>
      </w:r>
      <w:r w:rsidR="004A21E0">
        <w:t>EC</w:t>
      </w:r>
      <w:r w:rsidRPr="00896307">
        <w:t>, Headwater States are full partners on water quality issues.</w:t>
      </w:r>
    </w:p>
    <w:p w:rsidR="00DE43CF" w:rsidRDefault="00DE43CF" w:rsidP="00DE43CF"/>
    <w:p w:rsidR="00DE43CF" w:rsidRPr="007E7666" w:rsidRDefault="00DE43CF" w:rsidP="00DE43CF">
      <w:pPr>
        <w:ind w:left="1440"/>
        <w:rPr>
          <w:i/>
          <w:u w:val="single"/>
        </w:rPr>
      </w:pPr>
      <w:r w:rsidRPr="007E7666">
        <w:rPr>
          <w:i/>
          <w:u w:val="single"/>
        </w:rPr>
        <w:t xml:space="preserve">PSC Members include: </w:t>
      </w:r>
    </w:p>
    <w:p w:rsidR="00DE43CF" w:rsidRDefault="00DE43CF" w:rsidP="00DE43CF">
      <w:pPr>
        <w:ind w:left="1800"/>
      </w:pPr>
      <w:r w:rsidRPr="00896307">
        <w:t xml:space="preserve">Chair (representative of the EC Chair jurisdiction) </w:t>
      </w:r>
      <w:r w:rsidRPr="00896307">
        <w:br/>
        <w:t xml:space="preserve">Chesapeake Bay Commission, Director </w:t>
      </w:r>
      <w:r w:rsidRPr="00896307">
        <w:br/>
        <w:t xml:space="preserve">DC Department of the Environment, Director </w:t>
      </w:r>
      <w:r w:rsidRPr="00896307">
        <w:br/>
        <w:t>Delaware Department of Natural Resources and Environmental Control</w:t>
      </w:r>
      <w:r>
        <w:t xml:space="preserve">, Secretary </w:t>
      </w:r>
    </w:p>
    <w:p w:rsidR="00DE43CF" w:rsidRPr="00896307" w:rsidRDefault="00DE43CF" w:rsidP="00DE43CF">
      <w:pPr>
        <w:ind w:left="1800"/>
      </w:pPr>
      <w:smartTag w:uri="urn:schemas-microsoft-com:office:smarttags" w:element="place">
        <w:smartTag w:uri="urn:schemas-microsoft-com:office:smarttags" w:element="State">
          <w:r w:rsidRPr="00896307">
            <w:t>Maryland</w:t>
          </w:r>
        </w:smartTag>
      </w:smartTag>
      <w:r w:rsidRPr="00896307">
        <w:t xml:space="preserve"> Delegation: </w:t>
      </w:r>
    </w:p>
    <w:p w:rsidR="00DE43CF" w:rsidRPr="00896307" w:rsidRDefault="00DE43CF" w:rsidP="00DE43CF">
      <w:pPr>
        <w:ind w:left="2160"/>
      </w:pPr>
      <w:r w:rsidRPr="00896307">
        <w:t xml:space="preserve">MD Department of Natural Resources, Secretary </w:t>
      </w:r>
      <w:r w:rsidRPr="00896307">
        <w:br/>
        <w:t xml:space="preserve">MD Department of the Environment, Secretary </w:t>
      </w:r>
      <w:r w:rsidRPr="00896307">
        <w:br/>
        <w:t>MD Department of Agriculture, Secretary</w:t>
      </w:r>
      <w:r>
        <w:br/>
      </w:r>
      <w:r w:rsidRPr="00896307">
        <w:lastRenderedPageBreak/>
        <w:t>MD Department of Planning, Secretary</w:t>
      </w:r>
      <w:r>
        <w:br/>
      </w:r>
      <w:r w:rsidRPr="00896307">
        <w:t>MD Department of Transportation, Secretary</w:t>
      </w:r>
    </w:p>
    <w:p w:rsidR="00DE43CF" w:rsidRDefault="00DE43CF" w:rsidP="00DE43CF">
      <w:pPr>
        <w:ind w:left="1800"/>
      </w:pPr>
      <w:smartTag w:uri="urn:schemas-microsoft-com:office:smarttags" w:element="place">
        <w:smartTag w:uri="urn:schemas-microsoft-com:office:smarttags" w:element="PlaceName">
          <w:r w:rsidRPr="00896307">
            <w:t>New York</w:t>
          </w:r>
        </w:smartTag>
        <w:r w:rsidRPr="00896307">
          <w:t xml:space="preserve"> </w:t>
        </w:r>
        <w:smartTag w:uri="urn:schemas-microsoft-com:office:smarttags" w:element="PlaceType">
          <w:r w:rsidRPr="00896307">
            <w:t>State</w:t>
          </w:r>
        </w:smartTag>
      </w:smartTag>
      <w:r w:rsidRPr="00896307">
        <w:t>, Department of Environmental Conser</w:t>
      </w:r>
      <w:r>
        <w:t xml:space="preserve">vation, Assistant Commissioner </w:t>
      </w:r>
    </w:p>
    <w:p w:rsidR="00DE43CF" w:rsidRDefault="00DE43CF" w:rsidP="00DE43CF">
      <w:pPr>
        <w:ind w:left="1800"/>
      </w:pPr>
      <w:smartTag w:uri="urn:schemas-microsoft-com:office:smarttags" w:element="place">
        <w:smartTag w:uri="urn:schemas-microsoft-com:office:smarttags" w:element="State">
          <w:r>
            <w:t>Pennsylvania</w:t>
          </w:r>
        </w:smartTag>
      </w:smartTag>
      <w:r>
        <w:t xml:space="preserve"> Delegation:</w:t>
      </w:r>
    </w:p>
    <w:p w:rsidR="00DE43CF" w:rsidRPr="00896307" w:rsidRDefault="00DE43CF" w:rsidP="00DE43CF">
      <w:pPr>
        <w:ind w:left="2160"/>
      </w:pPr>
      <w:r w:rsidRPr="00896307">
        <w:t xml:space="preserve">PA Department of Environmental Protection, Secretary </w:t>
      </w:r>
      <w:r w:rsidRPr="00896307">
        <w:br/>
        <w:t xml:space="preserve">PA Department of Conservation &amp; Natural Resources, Secretary </w:t>
      </w:r>
      <w:r w:rsidRPr="00896307">
        <w:br/>
        <w:t xml:space="preserve">PA Department of Agriculture, Secretary </w:t>
      </w:r>
    </w:p>
    <w:p w:rsidR="00DE43CF" w:rsidRPr="00896307" w:rsidRDefault="00DE43CF" w:rsidP="00DE43CF">
      <w:pPr>
        <w:ind w:left="1800"/>
      </w:pPr>
      <w:smartTag w:uri="urn:schemas-microsoft-com:office:smarttags" w:element="place">
        <w:smartTag w:uri="urn:schemas-microsoft-com:office:smarttags" w:element="State">
          <w:r w:rsidRPr="00896307">
            <w:t>Virginia</w:t>
          </w:r>
        </w:smartTag>
      </w:smartTag>
      <w:r w:rsidRPr="00896307">
        <w:t xml:space="preserve"> Delegation: </w:t>
      </w:r>
    </w:p>
    <w:p w:rsidR="006A5642" w:rsidRDefault="00DE43CF" w:rsidP="00DE43CF">
      <w:pPr>
        <w:ind w:left="2160"/>
      </w:pPr>
      <w:r w:rsidRPr="00896307">
        <w:t xml:space="preserve">VA Sec of Natural Resources, </w:t>
      </w:r>
      <w:smartTag w:uri="urn:schemas-microsoft-com:office:smarttags" w:element="place">
        <w:smartTag w:uri="urn:schemas-microsoft-com:office:smarttags" w:element="City">
          <w:r w:rsidRPr="00896307">
            <w:t>Secretary</w:t>
          </w:r>
        </w:smartTag>
        <w:r w:rsidRPr="00896307">
          <w:t xml:space="preserve"> </w:t>
        </w:r>
        <w:r w:rsidRPr="00896307">
          <w:br/>
        </w:r>
        <w:smartTag w:uri="urn:schemas-microsoft-com:office:smarttags" w:element="State">
          <w:r w:rsidRPr="00896307">
            <w:t>VA</w:t>
          </w:r>
        </w:smartTag>
      </w:smartTag>
      <w:r w:rsidRPr="00896307">
        <w:t xml:space="preserve"> Department of Conservation and Recreation, Director </w:t>
      </w:r>
    </w:p>
    <w:p w:rsidR="00DE43CF" w:rsidRPr="00896307" w:rsidRDefault="006A5642" w:rsidP="00DE43CF">
      <w:pPr>
        <w:ind w:left="2160"/>
      </w:pPr>
      <w:r>
        <w:t>VA Department of Forestry, State Forester</w:t>
      </w:r>
      <w:r w:rsidR="00376DC8">
        <w:br/>
      </w:r>
      <w:r w:rsidR="00DE43CF" w:rsidRPr="00896307">
        <w:t xml:space="preserve">VA Sec of Agriculture and Forestry, Secretary </w:t>
      </w:r>
      <w:r w:rsidR="00DE43CF" w:rsidRPr="00896307">
        <w:br/>
        <w:t xml:space="preserve">VA Department of Environmental Quality, Director </w:t>
      </w:r>
    </w:p>
    <w:p w:rsidR="00DE43CF" w:rsidRPr="00896307" w:rsidRDefault="00DE43CF" w:rsidP="00DE43CF">
      <w:pPr>
        <w:ind w:left="1800"/>
      </w:pPr>
      <w:smartTag w:uri="urn:schemas-microsoft-com:office:smarttags" w:element="place">
        <w:smartTag w:uri="urn:schemas-microsoft-com:office:smarttags" w:element="State">
          <w:r w:rsidRPr="00896307">
            <w:t>West Virginia</w:t>
          </w:r>
        </w:smartTag>
      </w:smartTag>
      <w:r w:rsidRPr="00896307">
        <w:t xml:space="preserve"> Delegation: </w:t>
      </w:r>
    </w:p>
    <w:p w:rsidR="00DE43CF" w:rsidRPr="00896307" w:rsidRDefault="00DE43CF" w:rsidP="00DE43CF">
      <w:pPr>
        <w:ind w:left="2160"/>
      </w:pPr>
      <w:r w:rsidRPr="00896307">
        <w:t xml:space="preserve">WV Department of Environmental Protection, Secretary  </w:t>
      </w:r>
    </w:p>
    <w:p w:rsidR="00DE43CF" w:rsidRPr="00896307" w:rsidRDefault="00DE43CF" w:rsidP="00DE43CF">
      <w:pPr>
        <w:ind w:left="2160"/>
      </w:pPr>
      <w:r w:rsidRPr="00896307">
        <w:t xml:space="preserve">WV Department of Agriculture, Commissioner </w:t>
      </w:r>
    </w:p>
    <w:p w:rsidR="00DE43CF" w:rsidRPr="00896307" w:rsidRDefault="00DE43CF" w:rsidP="00DE43CF">
      <w:pPr>
        <w:ind w:left="1800"/>
      </w:pPr>
      <w:r w:rsidRPr="00896307">
        <w:t xml:space="preserve">Federal </w:t>
      </w:r>
      <w:r w:rsidR="00160BAD">
        <w:t>Agency</w:t>
      </w:r>
      <w:r w:rsidR="00160BAD" w:rsidRPr="00896307">
        <w:t xml:space="preserve"> </w:t>
      </w:r>
      <w:r w:rsidRPr="00896307">
        <w:t xml:space="preserve">Delegation: </w:t>
      </w:r>
    </w:p>
    <w:p w:rsidR="00DE43CF" w:rsidRPr="00896307" w:rsidRDefault="00DE43CF" w:rsidP="00DE43CF">
      <w:pPr>
        <w:ind w:left="2160"/>
      </w:pPr>
      <w:smartTag w:uri="urn:schemas-microsoft-com:office:smarttags" w:element="place">
        <w:smartTag w:uri="urn:schemas-microsoft-com:office:smarttags" w:element="country-region">
          <w:r w:rsidRPr="00896307">
            <w:t>U.S.</w:t>
          </w:r>
        </w:smartTag>
      </w:smartTag>
      <w:r w:rsidRPr="00896307">
        <w:t xml:space="preserve"> EPA, Regional Administrator</w:t>
      </w:r>
    </w:p>
    <w:p w:rsidR="00DE43CF" w:rsidRPr="00896307" w:rsidRDefault="00DE43CF" w:rsidP="00DE43CF">
      <w:pPr>
        <w:ind w:left="2160"/>
      </w:pPr>
      <w:smartTag w:uri="urn:schemas-microsoft-com:office:smarttags" w:element="place">
        <w:smartTag w:uri="urn:schemas-microsoft-com:office:smarttags" w:element="country-region">
          <w:r w:rsidRPr="00896307">
            <w:t>U.S.</w:t>
          </w:r>
        </w:smartTag>
      </w:smartTag>
      <w:r w:rsidRPr="00896307">
        <w:t xml:space="preserve"> EPA </w:t>
      </w:r>
      <w:r w:rsidR="004A21E0">
        <w:t xml:space="preserve">CBP </w:t>
      </w:r>
      <w:r w:rsidRPr="00896307">
        <w:t xml:space="preserve">Office, Program Director </w:t>
      </w:r>
    </w:p>
    <w:p w:rsidR="00160BAD" w:rsidRDefault="00DE43CF" w:rsidP="00DE43CF">
      <w:pPr>
        <w:ind w:left="2160"/>
      </w:pPr>
      <w:smartTag w:uri="urn:schemas-microsoft-com:office:smarttags" w:element="place">
        <w:smartTag w:uri="urn:schemas-microsoft-com:office:smarttags" w:element="country-region">
          <w:r w:rsidRPr="00896307">
            <w:t>U.S.</w:t>
          </w:r>
        </w:smartTag>
      </w:smartTag>
      <w:r w:rsidRPr="00896307">
        <w:t xml:space="preserve"> Department of Agriculture, Natural Resources Conservation Service</w:t>
      </w:r>
    </w:p>
    <w:p w:rsidR="00DE43CF" w:rsidRPr="00896307" w:rsidRDefault="00DE43CF" w:rsidP="00DE43CF">
      <w:pPr>
        <w:ind w:left="2160"/>
      </w:pPr>
      <w:r w:rsidRPr="00896307">
        <w:t>National Oceanographic and Atmospheric Administration Director of Habitat</w:t>
      </w:r>
    </w:p>
    <w:p w:rsidR="00DE43CF" w:rsidRPr="00896307" w:rsidRDefault="00DE43CF" w:rsidP="00DE43CF">
      <w:pPr>
        <w:ind w:left="2160"/>
      </w:pPr>
      <w:r w:rsidRPr="00896307">
        <w:t>National Park Service</w:t>
      </w:r>
    </w:p>
    <w:p w:rsidR="00DE43CF" w:rsidRPr="00896307" w:rsidRDefault="00DE43CF" w:rsidP="00DE43CF">
      <w:pPr>
        <w:ind w:left="2160"/>
      </w:pPr>
      <w:smartTag w:uri="urn:schemas-microsoft-com:office:smarttags" w:element="country-region">
        <w:r w:rsidRPr="00896307">
          <w:t>U.S.</w:t>
        </w:r>
      </w:smartTag>
      <w:r w:rsidRPr="00896307">
        <w:t xml:space="preserve"> </w:t>
      </w:r>
      <w:smartTag w:uri="urn:schemas-microsoft-com:office:smarttags" w:element="place">
        <w:r w:rsidRPr="00896307">
          <w:t>Forest</w:t>
        </w:r>
      </w:smartTag>
      <w:r w:rsidRPr="00896307">
        <w:t xml:space="preserve"> Service</w:t>
      </w:r>
    </w:p>
    <w:p w:rsidR="00DE43CF" w:rsidRPr="00896307" w:rsidRDefault="00DE43CF" w:rsidP="00DE43CF">
      <w:pPr>
        <w:ind w:left="2160"/>
      </w:pPr>
      <w:smartTag w:uri="urn:schemas-microsoft-com:office:smarttags" w:element="place">
        <w:smartTag w:uri="urn:schemas-microsoft-com:office:smarttags" w:element="country-region">
          <w:r w:rsidRPr="00896307">
            <w:t>U.S.</w:t>
          </w:r>
        </w:smartTag>
      </w:smartTag>
      <w:r w:rsidRPr="00896307">
        <w:t xml:space="preserve"> Geological Survey</w:t>
      </w:r>
    </w:p>
    <w:p w:rsidR="00DE43CF" w:rsidRPr="00896307" w:rsidRDefault="00DE43CF" w:rsidP="00DE43CF">
      <w:pPr>
        <w:ind w:left="2160"/>
      </w:pPr>
      <w:smartTag w:uri="urn:schemas-microsoft-com:office:smarttags" w:element="place">
        <w:smartTag w:uri="urn:schemas-microsoft-com:office:smarttags" w:element="country-region">
          <w:r w:rsidRPr="00896307">
            <w:t>U.S.</w:t>
          </w:r>
        </w:smartTag>
      </w:smartTag>
      <w:r w:rsidRPr="00896307">
        <w:t xml:space="preserve"> Fish and Wildlife Service</w:t>
      </w:r>
    </w:p>
    <w:p w:rsidR="00DE43CF" w:rsidRPr="00896307" w:rsidRDefault="00DE43CF" w:rsidP="00DE43CF">
      <w:pPr>
        <w:ind w:left="2160"/>
      </w:pPr>
      <w:smartTag w:uri="urn:schemas-microsoft-com:office:smarttags" w:element="place">
        <w:smartTag w:uri="urn:schemas-microsoft-com:office:smarttags" w:element="country-region">
          <w:r w:rsidRPr="00896307">
            <w:t>U.S.</w:t>
          </w:r>
        </w:smartTag>
      </w:smartTag>
      <w:r w:rsidRPr="00896307">
        <w:t xml:space="preserve"> Army Corps of Engineers</w:t>
      </w:r>
    </w:p>
    <w:p w:rsidR="00DE43CF" w:rsidRDefault="00DE43CF" w:rsidP="00DE43CF">
      <w:pPr>
        <w:ind w:left="2160"/>
      </w:pPr>
      <w:smartTag w:uri="urn:schemas-microsoft-com:office:smarttags" w:element="place">
        <w:smartTag w:uri="urn:schemas-microsoft-com:office:smarttags" w:element="country-region">
          <w:r w:rsidRPr="00896307">
            <w:t>U.S.</w:t>
          </w:r>
        </w:smartTag>
      </w:smartTag>
      <w:r w:rsidRPr="00896307">
        <w:t xml:space="preserve"> Department of Defense</w:t>
      </w:r>
      <w:r w:rsidR="00160BAD" w:rsidRPr="00896307" w:rsidDel="00160BAD">
        <w:t xml:space="preserve"> </w:t>
      </w:r>
      <w:r>
        <w:br/>
      </w:r>
    </w:p>
    <w:p w:rsidR="009440E1" w:rsidRDefault="00DE43CF" w:rsidP="009440E1">
      <w:pPr>
        <w:ind w:left="1440"/>
        <w:rPr>
          <w:i/>
          <w:u w:val="single"/>
        </w:rPr>
      </w:pPr>
      <w:r w:rsidRPr="007E7666">
        <w:rPr>
          <w:i/>
          <w:u w:val="single"/>
        </w:rPr>
        <w:t xml:space="preserve">Organizational level of members </w:t>
      </w:r>
    </w:p>
    <w:p w:rsidR="00DE43CF" w:rsidRPr="00896307" w:rsidRDefault="00DE43CF" w:rsidP="00DE43CF">
      <w:pPr>
        <w:ind w:left="1800"/>
      </w:pPr>
      <w:r w:rsidRPr="00896307">
        <w:t>As indicated above, typically executive</w:t>
      </w:r>
      <w:r>
        <w:t>-</w:t>
      </w:r>
      <w:r w:rsidRPr="00896307">
        <w:t xml:space="preserve">level Regional Directors, </w:t>
      </w:r>
      <w:r w:rsidR="008A4B49" w:rsidRPr="00896307">
        <w:t>Secretaries</w:t>
      </w:r>
      <w:r w:rsidRPr="00896307">
        <w:t xml:space="preserve"> and Commissioners.</w:t>
      </w:r>
    </w:p>
    <w:p w:rsidR="00DE43CF" w:rsidRPr="00896307" w:rsidRDefault="00DE43CF" w:rsidP="00DE43CF">
      <w:pPr>
        <w:ind w:left="1080"/>
      </w:pPr>
    </w:p>
    <w:p w:rsidR="009440E1" w:rsidRDefault="00DE43CF" w:rsidP="009440E1">
      <w:pPr>
        <w:ind w:left="1440"/>
        <w:rPr>
          <w:i/>
          <w:u w:val="single"/>
        </w:rPr>
      </w:pPr>
      <w:r w:rsidRPr="007E7666">
        <w:rPr>
          <w:i/>
          <w:u w:val="single"/>
        </w:rPr>
        <w:t xml:space="preserve">Duration of membership and leadership </w:t>
      </w:r>
    </w:p>
    <w:p w:rsidR="00DE43CF" w:rsidRPr="00896307" w:rsidRDefault="00DE43CF" w:rsidP="00DE43CF">
      <w:pPr>
        <w:ind w:left="1800"/>
      </w:pPr>
      <w:r w:rsidRPr="00896307">
        <w:t xml:space="preserve">Members are appointed by </w:t>
      </w:r>
      <w:r w:rsidR="004A21E0">
        <w:t>EC</w:t>
      </w:r>
      <w:r w:rsidRPr="00896307">
        <w:t xml:space="preserve"> principals.  The Chair rotates at the same frequency as the rotation for the EC Chair.</w:t>
      </w:r>
    </w:p>
    <w:p w:rsidR="00DE43CF" w:rsidRPr="00896307" w:rsidRDefault="00DE43CF" w:rsidP="00DE43CF">
      <w:pPr>
        <w:ind w:left="1080"/>
      </w:pPr>
    </w:p>
    <w:p w:rsidR="009440E1" w:rsidRDefault="00CC78D2" w:rsidP="009440E1">
      <w:pPr>
        <w:ind w:left="1440"/>
        <w:rPr>
          <w:i/>
          <w:u w:val="single"/>
        </w:rPr>
      </w:pPr>
      <w:r>
        <w:rPr>
          <w:i/>
          <w:u w:val="single"/>
        </w:rPr>
        <w:t>What is</w:t>
      </w:r>
      <w:r w:rsidR="00DE43CF" w:rsidRPr="007E7666">
        <w:rPr>
          <w:i/>
          <w:u w:val="single"/>
        </w:rPr>
        <w:t xml:space="preserve"> different from existing structure?</w:t>
      </w:r>
    </w:p>
    <w:p w:rsidR="00DE43CF" w:rsidRDefault="00DE43CF" w:rsidP="00DE43CF">
      <w:pPr>
        <w:ind w:left="1800"/>
      </w:pPr>
      <w:r w:rsidRPr="00896307">
        <w:t>The PSC in the new CBP organization structure adds the headwater states and other core federal agencies.</w:t>
      </w:r>
      <w:r>
        <w:br/>
      </w:r>
    </w:p>
    <w:p w:rsidR="009440E1" w:rsidRDefault="00DE43CF" w:rsidP="009440E1">
      <w:pPr>
        <w:numPr>
          <w:ilvl w:val="2"/>
          <w:numId w:val="1"/>
        </w:numPr>
      </w:pPr>
      <w:r>
        <w:rPr>
          <w:i/>
          <w:u w:val="single"/>
        </w:rPr>
        <w:t>PSC Operations</w:t>
      </w:r>
      <w:r w:rsidR="00650182">
        <w:rPr>
          <w:i/>
          <w:u w:val="single"/>
        </w:rPr>
        <w:fldChar w:fldCharType="begin"/>
      </w:r>
      <w:r w:rsidR="00650182">
        <w:instrText xml:space="preserve"> TC "</w:instrText>
      </w:r>
      <w:bookmarkStart w:id="235" w:name="_Toc220388659"/>
      <w:bookmarkStart w:id="236" w:name="_Toc220389727"/>
      <w:bookmarkStart w:id="237" w:name="_Toc220389890"/>
      <w:bookmarkStart w:id="238" w:name="_Toc221093938"/>
      <w:bookmarkStart w:id="239" w:name="_Toc221094064"/>
      <w:bookmarkStart w:id="240" w:name="_Toc221440184"/>
      <w:bookmarkStart w:id="241" w:name="_Toc221677729"/>
      <w:r w:rsidR="008B5F66">
        <w:instrText xml:space="preserve">3.2.4. </w:instrText>
      </w:r>
      <w:r w:rsidR="00650182" w:rsidRPr="00707898">
        <w:rPr>
          <w:i/>
          <w:u w:val="single"/>
        </w:rPr>
        <w:instrText>PSC Operations</w:instrText>
      </w:r>
      <w:bookmarkEnd w:id="235"/>
      <w:bookmarkEnd w:id="236"/>
      <w:bookmarkEnd w:id="237"/>
      <w:bookmarkEnd w:id="238"/>
      <w:bookmarkEnd w:id="239"/>
      <w:bookmarkEnd w:id="240"/>
      <w:bookmarkEnd w:id="241"/>
      <w:r w:rsidR="00650182">
        <w:instrText xml:space="preserve">" \f C \l "3" </w:instrText>
      </w:r>
      <w:r w:rsidR="00650182">
        <w:rPr>
          <w:i/>
          <w:u w:val="single"/>
        </w:rPr>
        <w:fldChar w:fldCharType="end"/>
      </w:r>
      <w:r w:rsidR="007E7666">
        <w:br/>
      </w:r>
      <w:r w:rsidR="00896307" w:rsidRPr="007E7666">
        <w:rPr>
          <w:i/>
          <w:u w:val="single"/>
        </w:rPr>
        <w:t>Meetings</w:t>
      </w:r>
      <w:r w:rsidR="00DD6023" w:rsidRPr="007E7666">
        <w:rPr>
          <w:i/>
          <w:u w:val="single"/>
        </w:rPr>
        <w:t xml:space="preserve"> </w:t>
      </w:r>
    </w:p>
    <w:p w:rsidR="009440E1" w:rsidRDefault="001D7523" w:rsidP="009440E1">
      <w:pPr>
        <w:ind w:left="1560"/>
      </w:pPr>
      <w:r w:rsidRPr="00B313FB">
        <w:lastRenderedPageBreak/>
        <w:t xml:space="preserve">Meetings are to allow active translation of the restoration vision set by the EC and to </w:t>
      </w:r>
      <w:r w:rsidR="00BF20C7" w:rsidRPr="00B313FB">
        <w:t xml:space="preserve">allow PSC members to </w:t>
      </w:r>
      <w:r w:rsidRPr="00B313FB">
        <w:t xml:space="preserve">represent the EC in </w:t>
      </w:r>
      <w:r w:rsidR="00160BAD">
        <w:t>providing direction</w:t>
      </w:r>
      <w:r w:rsidR="00160BAD" w:rsidRPr="00B313FB">
        <w:t xml:space="preserve"> </w:t>
      </w:r>
      <w:r w:rsidRPr="00B313FB">
        <w:t xml:space="preserve">to the </w:t>
      </w:r>
      <w:r w:rsidR="004A21E0">
        <w:t>MB</w:t>
      </w:r>
      <w:r w:rsidRPr="00B313FB">
        <w:t xml:space="preserve">.  Meetings allow for issues to be discussed and for decisions to be made that further clarify policies related to restoration goals and metrics.  </w:t>
      </w:r>
      <w:r w:rsidR="00EB68AE" w:rsidRPr="00B313FB">
        <w:t xml:space="preserve">Issues identified by the </w:t>
      </w:r>
      <w:r w:rsidR="004A21E0">
        <w:t>MB</w:t>
      </w:r>
      <w:r w:rsidR="00EB68AE" w:rsidRPr="00B313FB">
        <w:t xml:space="preserve"> and progress reports related to EC interests are </w:t>
      </w:r>
      <w:r w:rsidR="00BF20C7" w:rsidRPr="00B313FB">
        <w:t>a major</w:t>
      </w:r>
      <w:r w:rsidR="00EB68AE" w:rsidRPr="00B313FB">
        <w:t xml:space="preserve"> focus of PSC meetings.</w:t>
      </w:r>
    </w:p>
    <w:p w:rsidR="009440E1" w:rsidRDefault="007E7666" w:rsidP="009440E1">
      <w:pPr>
        <w:ind w:left="1200"/>
        <w:rPr>
          <w:i/>
          <w:u w:val="single"/>
        </w:rPr>
      </w:pPr>
      <w:r w:rsidRPr="007E7666">
        <w:rPr>
          <w:i/>
          <w:u w:val="single"/>
        </w:rPr>
        <w:br/>
      </w:r>
      <w:r w:rsidR="00896307" w:rsidRPr="007E7666">
        <w:rPr>
          <w:i/>
          <w:u w:val="single"/>
        </w:rPr>
        <w:t xml:space="preserve">Ground rules </w:t>
      </w:r>
    </w:p>
    <w:p w:rsidR="00FF3AFC" w:rsidRPr="009440E1" w:rsidRDefault="0038320D" w:rsidP="009440E1">
      <w:pPr>
        <w:ind w:left="1560"/>
      </w:pPr>
      <w:r w:rsidRPr="00B313FB">
        <w:t>Decision</w:t>
      </w:r>
      <w:r w:rsidR="00F27484">
        <w:t xml:space="preserve"> </w:t>
      </w:r>
      <w:r w:rsidRPr="00B313FB">
        <w:t xml:space="preserve">making follows the delegation approach described in section 1.7.  </w:t>
      </w:r>
      <w:r w:rsidR="00160BAD">
        <w:t xml:space="preserve">As members of the PSC, </w:t>
      </w:r>
      <w:r w:rsidR="00160BAD" w:rsidRPr="00FE314E">
        <w:t xml:space="preserve">Headwater States </w:t>
      </w:r>
      <w:r w:rsidR="00160BAD" w:rsidRPr="00B313FB">
        <w:t>(</w:t>
      </w:r>
      <w:smartTag w:uri="urn:schemas-microsoft-com:office:smarttags" w:element="State">
        <w:r w:rsidR="00160BAD" w:rsidRPr="00B313FB">
          <w:t>Delaware</w:t>
        </w:r>
      </w:smartTag>
      <w:r w:rsidR="00160BAD" w:rsidRPr="00B313FB">
        <w:t xml:space="preserve">, </w:t>
      </w:r>
      <w:smartTag w:uri="urn:schemas-microsoft-com:office:smarttags" w:element="State">
        <w:r w:rsidR="00160BAD" w:rsidRPr="00B313FB">
          <w:t xml:space="preserve">New </w:t>
        </w:r>
        <w:r w:rsidR="008A4B49" w:rsidRPr="00B313FB">
          <w:t>York</w:t>
        </w:r>
      </w:smartTag>
      <w:r w:rsidR="00160BAD" w:rsidRPr="00B313FB">
        <w:t xml:space="preserve"> and </w:t>
      </w:r>
      <w:smartTag w:uri="urn:schemas-microsoft-com:office:smarttags" w:element="place">
        <w:smartTag w:uri="urn:schemas-microsoft-com:office:smarttags" w:element="State">
          <w:r w:rsidR="00160BAD" w:rsidRPr="00B313FB">
            <w:t>West Virginia</w:t>
          </w:r>
        </w:smartTag>
      </w:smartTag>
      <w:r w:rsidR="00160BAD" w:rsidRPr="00B313FB">
        <w:t>)</w:t>
      </w:r>
      <w:r w:rsidR="00160BAD">
        <w:t xml:space="preserve"> </w:t>
      </w:r>
      <w:r w:rsidR="00160BAD" w:rsidRPr="00FE314E">
        <w:t>will continue to act as “full partners” on “initiatives designed to restore water quality” (Directive 04-02)</w:t>
      </w:r>
      <w:r w:rsidR="008A4B49" w:rsidRPr="00FE314E">
        <w:t xml:space="preserve">.  </w:t>
      </w:r>
      <w:r w:rsidR="00160BAD" w:rsidRPr="00FE314E">
        <w:t>Such activities would include, for example, setting and implementing nutrient and sediment reduction targets;  addressing issues associated with TMDL development and implementation; designing and implementing strategies to meet nutrient and sediment reductions through tributary strategies and other means; collaborating on development and use of innovative measures s</w:t>
      </w:r>
      <w:r w:rsidR="00160BAD">
        <w:t>uch as trading; and other topics</w:t>
      </w:r>
      <w:r w:rsidR="00160BAD" w:rsidRPr="00FE314E">
        <w:t xml:space="preserve"> related to water quality.</w:t>
      </w:r>
      <w:r w:rsidR="00160BAD">
        <w:t xml:space="preserve">  </w:t>
      </w:r>
      <w:r w:rsidR="00160BAD" w:rsidRPr="00FE314E">
        <w:t xml:space="preserve">EC Members </w:t>
      </w:r>
      <w:r w:rsidR="00160BAD">
        <w:t xml:space="preserve">and the </w:t>
      </w:r>
      <w:smartTag w:uri="urn:schemas-microsoft-com:office:smarttags" w:element="place">
        <w:smartTag w:uri="urn:schemas-microsoft-com:office:smarttags" w:element="PlaceName">
          <w:r w:rsidR="00160BAD">
            <w:t>Headwater</w:t>
          </w:r>
        </w:smartTag>
        <w:r w:rsidR="00160BAD">
          <w:t xml:space="preserve"> </w:t>
        </w:r>
        <w:smartTag w:uri="urn:schemas-microsoft-com:office:smarttags" w:element="PlaceType">
          <w:r w:rsidR="00160BAD">
            <w:t>States</w:t>
          </w:r>
        </w:smartTag>
      </w:smartTag>
      <w:r w:rsidR="00160BAD">
        <w:t xml:space="preserve"> </w:t>
      </w:r>
      <w:r w:rsidR="00160BAD" w:rsidRPr="00FE314E">
        <w:t>would determine</w:t>
      </w:r>
      <w:r w:rsidR="00160BAD">
        <w:t xml:space="preserve"> </w:t>
      </w:r>
      <w:r w:rsidR="00160BAD" w:rsidRPr="00FE314E">
        <w:t xml:space="preserve">the role of Headwater States on </w:t>
      </w:r>
      <w:r w:rsidR="00160BAD">
        <w:t xml:space="preserve">particular </w:t>
      </w:r>
      <w:r w:rsidR="00160BAD" w:rsidRPr="00FE314E">
        <w:t>non-water quality related issues.</w:t>
      </w:r>
      <w:r w:rsidR="00160BAD">
        <w:br/>
      </w:r>
      <w:r w:rsidR="00160BAD">
        <w:br/>
      </w:r>
      <w:r w:rsidR="00FF3AFC" w:rsidRPr="00896307">
        <w:t xml:space="preserve">In addition, the </w:t>
      </w:r>
      <w:r w:rsidR="00FF3AFC">
        <w:t>PSC</w:t>
      </w:r>
      <w:r w:rsidR="00FF3AFC" w:rsidRPr="00896307">
        <w:t xml:space="preserve"> has the following special considerations for its ground rules: </w:t>
      </w:r>
    </w:p>
    <w:p w:rsidR="00FF3AFC" w:rsidRDefault="00FF3AFC" w:rsidP="009440E1">
      <w:pPr>
        <w:numPr>
          <w:ilvl w:val="0"/>
          <w:numId w:val="2"/>
        </w:numPr>
        <w:tabs>
          <w:tab w:val="clear" w:pos="1800"/>
          <w:tab w:val="num" w:pos="2160"/>
        </w:tabs>
        <w:ind w:left="2160"/>
      </w:pPr>
      <w:r w:rsidRPr="00896307">
        <w:t xml:space="preserve">An agenda </w:t>
      </w:r>
      <w:r>
        <w:t xml:space="preserve">and decision documents are </w:t>
      </w:r>
      <w:r w:rsidRPr="00896307">
        <w:t>circulated at least 14 days</w:t>
      </w:r>
      <w:r w:rsidR="00CD09B4">
        <w:t xml:space="preserve"> </w:t>
      </w:r>
      <w:r w:rsidR="00CD09B4" w:rsidRPr="00896307">
        <w:t>(2 work weeks)</w:t>
      </w:r>
      <w:r w:rsidR="00CD09B4">
        <w:t xml:space="preserve"> </w:t>
      </w:r>
      <w:r w:rsidRPr="00896307">
        <w:t xml:space="preserve">before the meeting.  </w:t>
      </w:r>
    </w:p>
    <w:p w:rsidR="00FF3AFC" w:rsidRDefault="00FF3AFC" w:rsidP="009440E1">
      <w:pPr>
        <w:numPr>
          <w:ilvl w:val="0"/>
          <w:numId w:val="2"/>
        </w:numPr>
        <w:tabs>
          <w:tab w:val="clear" w:pos="1800"/>
          <w:tab w:val="num" w:pos="2160"/>
        </w:tabs>
        <w:ind w:left="2160"/>
      </w:pPr>
      <w:r w:rsidRPr="00896307">
        <w:t xml:space="preserve">The agenda spells out specific goals for the </w:t>
      </w:r>
      <w:r w:rsidR="00326C90" w:rsidRPr="00896307">
        <w:t>meeting</w:t>
      </w:r>
      <w:r w:rsidR="00326C90">
        <w:t xml:space="preserve">.  </w:t>
      </w:r>
      <w:r w:rsidR="00326C90" w:rsidRPr="00896307">
        <w:t>Focus</w:t>
      </w:r>
      <w:r w:rsidRPr="00896307">
        <w:t xml:space="preserve"> is on the CAP and the CBP, always balancing individual States’ needs with the greater good for the Bay. </w:t>
      </w:r>
    </w:p>
    <w:p w:rsidR="00FF3AFC" w:rsidRDefault="008A4B49" w:rsidP="009440E1">
      <w:pPr>
        <w:numPr>
          <w:ilvl w:val="0"/>
          <w:numId w:val="2"/>
        </w:numPr>
        <w:tabs>
          <w:tab w:val="clear" w:pos="1800"/>
          <w:tab w:val="num" w:pos="2160"/>
        </w:tabs>
        <w:ind w:left="2160"/>
      </w:pPr>
      <w:r w:rsidRPr="00896307">
        <w:t>Each State and Federal partner has one</w:t>
      </w:r>
      <w:r>
        <w:t xml:space="preserve"> voice in decision-making.</w:t>
      </w:r>
    </w:p>
    <w:p w:rsidR="00A06985" w:rsidRDefault="00FF3AFC" w:rsidP="009440E1">
      <w:pPr>
        <w:numPr>
          <w:ilvl w:val="0"/>
          <w:numId w:val="2"/>
        </w:numPr>
        <w:tabs>
          <w:tab w:val="clear" w:pos="1800"/>
          <w:tab w:val="num" w:pos="1440"/>
          <w:tab w:val="num" w:pos="2160"/>
        </w:tabs>
        <w:ind w:left="2160"/>
      </w:pPr>
      <w:r w:rsidRPr="00896307">
        <w:t xml:space="preserve">When the </w:t>
      </w:r>
      <w:r w:rsidR="001A655E">
        <w:t>PSC</w:t>
      </w:r>
      <w:r w:rsidRPr="00896307">
        <w:t xml:space="preserve"> Chair is not able to lead the meetings, </w:t>
      </w:r>
      <w:r>
        <w:t xml:space="preserve">he/she will designate an executive-level person to </w:t>
      </w:r>
      <w:r w:rsidRPr="00896307">
        <w:t>take his/her place.</w:t>
      </w:r>
    </w:p>
    <w:p w:rsidR="009440E1" w:rsidRDefault="007E7666" w:rsidP="00A06985">
      <w:pPr>
        <w:ind w:left="1200"/>
        <w:rPr>
          <w:i/>
          <w:u w:val="single"/>
        </w:rPr>
      </w:pPr>
      <w:r w:rsidRPr="007E7666">
        <w:rPr>
          <w:i/>
          <w:u w:val="single"/>
        </w:rPr>
        <w:br/>
      </w:r>
      <w:r w:rsidR="00896307" w:rsidRPr="007E7666">
        <w:rPr>
          <w:i/>
          <w:u w:val="single"/>
        </w:rPr>
        <w:t>Attendance</w:t>
      </w:r>
      <w:r w:rsidR="00DD6023">
        <w:rPr>
          <w:i/>
          <w:u w:val="single"/>
        </w:rPr>
        <w:t xml:space="preserve"> </w:t>
      </w:r>
    </w:p>
    <w:p w:rsidR="009440E1" w:rsidRDefault="001D7523" w:rsidP="009440E1">
      <w:pPr>
        <w:ind w:left="1560"/>
        <w:rPr>
          <w:i/>
          <w:u w:val="single"/>
        </w:rPr>
      </w:pPr>
      <w:r w:rsidRPr="00896307">
        <w:t xml:space="preserve">Meeting attendance may be in-person or by conference call.  </w:t>
      </w:r>
      <w:r>
        <w:t>Members who are not able to attend are expected to designate an alternate.</w:t>
      </w:r>
    </w:p>
    <w:p w:rsidR="009440E1" w:rsidRDefault="007E7666" w:rsidP="009440E1">
      <w:pPr>
        <w:ind w:left="1200"/>
        <w:rPr>
          <w:i/>
          <w:u w:val="single"/>
        </w:rPr>
      </w:pPr>
      <w:r w:rsidRPr="007E7666">
        <w:rPr>
          <w:i/>
          <w:u w:val="single"/>
        </w:rPr>
        <w:br/>
      </w:r>
      <w:r w:rsidR="00896307" w:rsidRPr="007E7666">
        <w:rPr>
          <w:i/>
          <w:u w:val="single"/>
        </w:rPr>
        <w:t>Frequency and duration</w:t>
      </w:r>
      <w:r w:rsidR="00DD6023">
        <w:rPr>
          <w:i/>
          <w:u w:val="single"/>
        </w:rPr>
        <w:t xml:space="preserve"> </w:t>
      </w:r>
    </w:p>
    <w:p w:rsidR="009440E1" w:rsidRDefault="001D7523" w:rsidP="009440E1">
      <w:pPr>
        <w:ind w:left="1560"/>
      </w:pPr>
      <w:r w:rsidRPr="00B313FB">
        <w:t>Meetings are conducted quarterly with conference calls as needed between quarterly meetings.  Locations of quarterly meetings are at the discretion of the chair.</w:t>
      </w:r>
    </w:p>
    <w:p w:rsidR="009440E1" w:rsidRDefault="007E7666" w:rsidP="009440E1">
      <w:pPr>
        <w:ind w:left="1200" w:firstLine="360"/>
        <w:rPr>
          <w:i/>
          <w:u w:val="single"/>
        </w:rPr>
      </w:pPr>
      <w:r w:rsidRPr="007E7666">
        <w:rPr>
          <w:i/>
          <w:u w:val="single"/>
        </w:rPr>
        <w:br/>
      </w:r>
      <w:r w:rsidR="00896307" w:rsidRPr="007E7666">
        <w:rPr>
          <w:i/>
          <w:u w:val="single"/>
        </w:rPr>
        <w:t>Reporting</w:t>
      </w:r>
      <w:r w:rsidR="00BF20C7">
        <w:rPr>
          <w:i/>
          <w:u w:val="single"/>
        </w:rPr>
        <w:t xml:space="preserve"> and</w:t>
      </w:r>
      <w:r w:rsidR="00896307" w:rsidRPr="007E7666">
        <w:rPr>
          <w:i/>
          <w:u w:val="single"/>
        </w:rPr>
        <w:t xml:space="preserve"> Accountability</w:t>
      </w:r>
    </w:p>
    <w:p w:rsidR="009440E1" w:rsidRDefault="00EB68AE" w:rsidP="009440E1">
      <w:pPr>
        <w:ind w:left="1560"/>
      </w:pPr>
      <w:r w:rsidRPr="00B313FB">
        <w:t xml:space="preserve">Reporting and accountability </w:t>
      </w:r>
      <w:r w:rsidR="00326C90" w:rsidRPr="00B313FB">
        <w:t>are</w:t>
      </w:r>
      <w:r w:rsidRPr="00B313FB">
        <w:t xml:space="preserve"> to the EC.</w:t>
      </w:r>
    </w:p>
    <w:p w:rsidR="00B2534B" w:rsidRDefault="00B2534B" w:rsidP="009440E1">
      <w:pPr>
        <w:ind w:left="1200" w:firstLine="360"/>
      </w:pPr>
    </w:p>
    <w:p w:rsidR="00B2534B" w:rsidRDefault="00B2534B" w:rsidP="009440E1">
      <w:pPr>
        <w:ind w:left="1200" w:firstLine="360"/>
      </w:pPr>
    </w:p>
    <w:p w:rsidR="009440E1" w:rsidRDefault="007E7666" w:rsidP="009440E1">
      <w:pPr>
        <w:ind w:left="1200" w:firstLine="360"/>
        <w:rPr>
          <w:i/>
          <w:u w:val="single"/>
        </w:rPr>
      </w:pPr>
      <w:r w:rsidRPr="007E7666">
        <w:rPr>
          <w:i/>
          <w:u w:val="single"/>
        </w:rPr>
        <w:lastRenderedPageBreak/>
        <w:br/>
      </w:r>
      <w:r w:rsidR="00896307" w:rsidRPr="007E7666">
        <w:rPr>
          <w:i/>
          <w:u w:val="single"/>
        </w:rPr>
        <w:t>Setting priorities</w:t>
      </w:r>
      <w:r w:rsidR="00DD6023">
        <w:rPr>
          <w:i/>
          <w:u w:val="single"/>
        </w:rPr>
        <w:t xml:space="preserve"> </w:t>
      </w:r>
    </w:p>
    <w:p w:rsidR="009440E1" w:rsidRDefault="00EB68AE" w:rsidP="009440E1">
      <w:pPr>
        <w:ind w:left="1560"/>
        <w:rPr>
          <w:i/>
        </w:rPr>
      </w:pPr>
      <w:r w:rsidRPr="00B313FB">
        <w:t>Priority setting for the PSC is at the discretion of the chai</w:t>
      </w:r>
      <w:r w:rsidR="002106A6" w:rsidRPr="00B313FB">
        <w:t xml:space="preserve">r with input from members.  Priorities are identified as related to EC vision and implementation issues identified by the </w:t>
      </w:r>
      <w:r w:rsidR="004A21E0">
        <w:t>MB</w:t>
      </w:r>
      <w:r w:rsidR="002106A6" w:rsidRPr="00B313FB">
        <w:t xml:space="preserve">, advisory </w:t>
      </w:r>
      <w:r w:rsidR="008A4B49" w:rsidRPr="00B313FB">
        <w:t>committees</w:t>
      </w:r>
      <w:r w:rsidR="002106A6" w:rsidRPr="00B313FB">
        <w:t xml:space="preserve"> or individual PSC members</w:t>
      </w:r>
      <w:r w:rsidR="00DA0986" w:rsidRPr="00B313FB">
        <w:br/>
      </w:r>
    </w:p>
    <w:p w:rsidR="009440E1" w:rsidRDefault="00896307" w:rsidP="009440E1">
      <w:pPr>
        <w:ind w:left="1200"/>
        <w:rPr>
          <w:i/>
          <w:u w:val="single"/>
        </w:rPr>
      </w:pPr>
      <w:r w:rsidRPr="007E7666">
        <w:rPr>
          <w:i/>
          <w:u w:val="single"/>
        </w:rPr>
        <w:t>Staffing and Support</w:t>
      </w:r>
      <w:r w:rsidR="00DD6023" w:rsidRPr="007E7666">
        <w:rPr>
          <w:i/>
          <w:u w:val="single"/>
        </w:rPr>
        <w:t xml:space="preserve"> </w:t>
      </w:r>
    </w:p>
    <w:p w:rsidR="00896307" w:rsidRPr="009440E1" w:rsidRDefault="00896307" w:rsidP="009440E1">
      <w:pPr>
        <w:ind w:left="1560"/>
        <w:rPr>
          <w:i/>
          <w:u w:val="single"/>
        </w:rPr>
      </w:pPr>
      <w:r w:rsidRPr="00896307">
        <w:t xml:space="preserve">The PSC is co-coordinated by </w:t>
      </w:r>
      <w:r w:rsidR="005C48A4">
        <w:t xml:space="preserve">executive-level </w:t>
      </w:r>
      <w:r w:rsidRPr="00896307">
        <w:t xml:space="preserve">CBP Office Staff </w:t>
      </w:r>
      <w:r w:rsidR="00DD6023" w:rsidRPr="00896307">
        <w:t xml:space="preserve">and </w:t>
      </w:r>
      <w:r w:rsidR="005C48A4">
        <w:t>a representative of the state that is chairing the EC.</w:t>
      </w:r>
      <w:r w:rsidRPr="00896307">
        <w:t xml:space="preserve">  In </w:t>
      </w:r>
      <w:r w:rsidR="00DD6023">
        <w:t>addition, t</w:t>
      </w:r>
      <w:r w:rsidR="00DD6023" w:rsidRPr="00896307">
        <w:t>he</w:t>
      </w:r>
      <w:r w:rsidRPr="00896307">
        <w:t xml:space="preserve"> CBP Office provides staff support to the PSC.</w:t>
      </w:r>
    </w:p>
    <w:p w:rsidR="00896307" w:rsidRPr="00896307" w:rsidRDefault="00896307" w:rsidP="00896307"/>
    <w:p w:rsidR="00896307" w:rsidRPr="00896307" w:rsidRDefault="00FE3126" w:rsidP="007E7666">
      <w:pPr>
        <w:numPr>
          <w:ilvl w:val="2"/>
          <w:numId w:val="1"/>
        </w:numPr>
      </w:pPr>
      <w:r>
        <w:rPr>
          <w:i/>
          <w:u w:val="single"/>
        </w:rPr>
        <w:t xml:space="preserve">PSC </w:t>
      </w:r>
      <w:r w:rsidR="00896307" w:rsidRPr="0078680D">
        <w:rPr>
          <w:i/>
          <w:u w:val="single"/>
        </w:rPr>
        <w:t>Key Issues and Questions to be Resolved</w:t>
      </w:r>
      <w:r w:rsidR="00650182">
        <w:rPr>
          <w:i/>
          <w:u w:val="single"/>
        </w:rPr>
        <w:fldChar w:fldCharType="begin"/>
      </w:r>
      <w:r w:rsidR="00650182">
        <w:instrText xml:space="preserve"> TC "</w:instrText>
      </w:r>
      <w:bookmarkStart w:id="242" w:name="_Toc220388660"/>
      <w:bookmarkStart w:id="243" w:name="_Toc220389728"/>
      <w:bookmarkStart w:id="244" w:name="_Toc220389891"/>
      <w:bookmarkStart w:id="245" w:name="_Toc221093939"/>
      <w:bookmarkStart w:id="246" w:name="_Toc221094065"/>
      <w:bookmarkStart w:id="247" w:name="_Toc221440185"/>
      <w:bookmarkStart w:id="248" w:name="_Toc221677730"/>
      <w:r w:rsidR="008B5F66">
        <w:instrText xml:space="preserve">3.2.5. </w:instrText>
      </w:r>
      <w:r w:rsidR="00650182" w:rsidRPr="00707898">
        <w:rPr>
          <w:i/>
          <w:u w:val="single"/>
        </w:rPr>
        <w:instrText>Key Issues and Questions to be Resolved</w:instrText>
      </w:r>
      <w:bookmarkEnd w:id="242"/>
      <w:bookmarkEnd w:id="243"/>
      <w:bookmarkEnd w:id="244"/>
      <w:bookmarkEnd w:id="245"/>
      <w:bookmarkEnd w:id="246"/>
      <w:bookmarkEnd w:id="247"/>
      <w:bookmarkEnd w:id="248"/>
      <w:r w:rsidR="00650182">
        <w:instrText xml:space="preserve">" \f C \l "3" </w:instrText>
      </w:r>
      <w:r w:rsidR="00650182">
        <w:rPr>
          <w:i/>
          <w:u w:val="single"/>
        </w:rPr>
        <w:fldChar w:fldCharType="end"/>
      </w:r>
    </w:p>
    <w:p w:rsidR="00896307" w:rsidRPr="00896307" w:rsidRDefault="00896307" w:rsidP="00896307"/>
    <w:p w:rsidR="00896307" w:rsidRPr="0078680D" w:rsidRDefault="00896307" w:rsidP="00896307">
      <w:pPr>
        <w:numPr>
          <w:ilvl w:val="1"/>
          <w:numId w:val="1"/>
        </w:numPr>
        <w:rPr>
          <w:u w:val="single"/>
        </w:rPr>
      </w:pPr>
      <w:r w:rsidRPr="0078680D">
        <w:rPr>
          <w:u w:val="single"/>
        </w:rPr>
        <w:t>Management Board</w:t>
      </w:r>
      <w:r w:rsidR="00650182">
        <w:rPr>
          <w:u w:val="single"/>
        </w:rPr>
        <w:fldChar w:fldCharType="begin"/>
      </w:r>
      <w:r w:rsidR="00650182">
        <w:instrText xml:space="preserve"> TC "</w:instrText>
      </w:r>
      <w:bookmarkStart w:id="249" w:name="_Toc220388661"/>
      <w:bookmarkStart w:id="250" w:name="_Toc220389729"/>
      <w:bookmarkStart w:id="251" w:name="_Toc220389892"/>
      <w:bookmarkStart w:id="252" w:name="_Toc221093940"/>
      <w:bookmarkStart w:id="253" w:name="_Toc221094066"/>
      <w:bookmarkStart w:id="254" w:name="_Toc221440186"/>
      <w:bookmarkStart w:id="255" w:name="_Toc221677731"/>
      <w:r w:rsidR="008B5F66">
        <w:instrText xml:space="preserve">3.3. </w:instrText>
      </w:r>
      <w:r w:rsidR="00650182" w:rsidRPr="00707898">
        <w:rPr>
          <w:u w:val="single"/>
        </w:rPr>
        <w:instrText>Management Board</w:instrText>
      </w:r>
      <w:bookmarkEnd w:id="249"/>
      <w:bookmarkEnd w:id="250"/>
      <w:bookmarkEnd w:id="251"/>
      <w:bookmarkEnd w:id="252"/>
      <w:bookmarkEnd w:id="253"/>
      <w:bookmarkEnd w:id="254"/>
      <w:bookmarkEnd w:id="255"/>
      <w:r w:rsidR="00650182">
        <w:instrText xml:space="preserve">" \f C \l "2" </w:instrText>
      </w:r>
      <w:r w:rsidR="00650182">
        <w:rPr>
          <w:u w:val="single"/>
        </w:rPr>
        <w:fldChar w:fldCharType="end"/>
      </w:r>
    </w:p>
    <w:p w:rsidR="00896307" w:rsidRPr="00896307" w:rsidRDefault="008B5F66" w:rsidP="007E7666">
      <w:pPr>
        <w:numPr>
          <w:ilvl w:val="2"/>
          <w:numId w:val="1"/>
        </w:numPr>
      </w:pPr>
      <w:r>
        <w:rPr>
          <w:i/>
          <w:u w:val="single"/>
        </w:rPr>
        <w:t xml:space="preserve">MB </w:t>
      </w:r>
      <w:smartTag w:uri="urn:schemas-microsoft-com:office:smarttags" w:element="place">
        <w:smartTag w:uri="urn:schemas-microsoft-com:office:smarttags" w:element="City">
          <w:r w:rsidR="00896307" w:rsidRPr="0078680D">
            <w:rPr>
              <w:i/>
              <w:u w:val="single"/>
            </w:rPr>
            <w:t>Mission</w:t>
          </w:r>
        </w:smartTag>
      </w:smartTag>
      <w:r w:rsidR="00650182">
        <w:rPr>
          <w:i/>
          <w:u w:val="single"/>
        </w:rPr>
        <w:fldChar w:fldCharType="begin"/>
      </w:r>
      <w:r w:rsidR="00650182">
        <w:instrText xml:space="preserve"> TC "</w:instrText>
      </w:r>
      <w:bookmarkStart w:id="256" w:name="_Toc220388662"/>
      <w:bookmarkStart w:id="257" w:name="_Toc220389730"/>
      <w:bookmarkStart w:id="258" w:name="_Toc220389893"/>
      <w:bookmarkStart w:id="259" w:name="_Toc221093941"/>
      <w:bookmarkStart w:id="260" w:name="_Toc221094067"/>
      <w:bookmarkStart w:id="261" w:name="_Toc221440187"/>
      <w:bookmarkStart w:id="262" w:name="_Toc221677732"/>
      <w:r>
        <w:instrText xml:space="preserve">3.3.1. MB </w:instrText>
      </w:r>
      <w:r w:rsidR="00650182" w:rsidRPr="00707898">
        <w:rPr>
          <w:i/>
          <w:u w:val="single"/>
        </w:rPr>
        <w:instrText>Mission</w:instrText>
      </w:r>
      <w:bookmarkEnd w:id="256"/>
      <w:bookmarkEnd w:id="257"/>
      <w:bookmarkEnd w:id="258"/>
      <w:bookmarkEnd w:id="259"/>
      <w:bookmarkEnd w:id="260"/>
      <w:bookmarkEnd w:id="261"/>
      <w:bookmarkEnd w:id="262"/>
      <w:r w:rsidR="00650182">
        <w:instrText xml:space="preserve">" \f C \l "3" </w:instrText>
      </w:r>
      <w:r w:rsidR="00650182">
        <w:rPr>
          <w:i/>
          <w:u w:val="single"/>
        </w:rPr>
        <w:fldChar w:fldCharType="end"/>
      </w:r>
      <w:r w:rsidR="007E7666">
        <w:br/>
      </w:r>
      <w:r w:rsidR="00896307" w:rsidRPr="00896307">
        <w:t xml:space="preserve">Provides strategic planning, priority setting, and operational guidance through implementation of a comprehensive, coordinated, accountable implementation strategy for the CBP using the </w:t>
      </w:r>
      <w:r w:rsidR="005C165C">
        <w:t>CAP</w:t>
      </w:r>
      <w:r w:rsidR="005C165C" w:rsidRPr="00896307" w:rsidDel="005C165C">
        <w:t xml:space="preserve"> </w:t>
      </w:r>
      <w:r w:rsidR="00896307" w:rsidRPr="00896307">
        <w:t xml:space="preserve">and a management system based on adaptive management principles. </w:t>
      </w:r>
    </w:p>
    <w:p w:rsidR="00896307" w:rsidRPr="00896307" w:rsidRDefault="00896307" w:rsidP="00896307"/>
    <w:p w:rsidR="00896307" w:rsidRPr="0078680D" w:rsidRDefault="008B5F66" w:rsidP="007E7666">
      <w:pPr>
        <w:numPr>
          <w:ilvl w:val="2"/>
          <w:numId w:val="1"/>
        </w:numPr>
        <w:rPr>
          <w:i/>
          <w:u w:val="single"/>
        </w:rPr>
      </w:pPr>
      <w:r>
        <w:rPr>
          <w:i/>
          <w:u w:val="single"/>
        </w:rPr>
        <w:t xml:space="preserve">MB </w:t>
      </w:r>
      <w:r w:rsidR="00896307" w:rsidRPr="0078680D">
        <w:rPr>
          <w:i/>
          <w:u w:val="single"/>
        </w:rPr>
        <w:t>Key Functions and Responsibilities</w:t>
      </w:r>
      <w:r w:rsidR="00650182">
        <w:rPr>
          <w:i/>
          <w:u w:val="single"/>
        </w:rPr>
        <w:fldChar w:fldCharType="begin"/>
      </w:r>
      <w:r w:rsidR="00650182">
        <w:instrText xml:space="preserve"> TC "</w:instrText>
      </w:r>
      <w:bookmarkStart w:id="263" w:name="_Toc220388663"/>
      <w:bookmarkStart w:id="264" w:name="_Toc220389731"/>
      <w:bookmarkStart w:id="265" w:name="_Toc220389894"/>
      <w:bookmarkStart w:id="266" w:name="_Toc221093942"/>
      <w:bookmarkStart w:id="267" w:name="_Toc221094068"/>
      <w:bookmarkStart w:id="268" w:name="_Toc221440188"/>
      <w:bookmarkStart w:id="269" w:name="_Toc221677733"/>
      <w:r>
        <w:instrText xml:space="preserve">3.3.2 MB. </w:instrText>
      </w:r>
      <w:r w:rsidR="00650182" w:rsidRPr="00707898">
        <w:rPr>
          <w:i/>
          <w:u w:val="single"/>
        </w:rPr>
        <w:instrText>Key Functions and Responsibilities</w:instrText>
      </w:r>
      <w:bookmarkEnd w:id="263"/>
      <w:bookmarkEnd w:id="264"/>
      <w:bookmarkEnd w:id="265"/>
      <w:bookmarkEnd w:id="266"/>
      <w:bookmarkEnd w:id="267"/>
      <w:bookmarkEnd w:id="268"/>
      <w:bookmarkEnd w:id="269"/>
      <w:r w:rsidR="00650182">
        <w:instrText xml:space="preserve">" \f C \l "3" </w:instrText>
      </w:r>
      <w:r w:rsidR="00650182">
        <w:rPr>
          <w:i/>
          <w:u w:val="single"/>
        </w:rPr>
        <w:fldChar w:fldCharType="end"/>
      </w:r>
    </w:p>
    <w:p w:rsidR="00896307" w:rsidRPr="00896307" w:rsidRDefault="00CD09B4" w:rsidP="00F06A01">
      <w:pPr>
        <w:numPr>
          <w:ilvl w:val="3"/>
          <w:numId w:val="4"/>
        </w:numPr>
      </w:pPr>
      <w:r>
        <w:t>I</w:t>
      </w:r>
      <w:r w:rsidR="00896307" w:rsidRPr="00896307">
        <w:t>mplementation through translation of direction provided by the EC and PSC into specific actions for the CBP</w:t>
      </w:r>
    </w:p>
    <w:p w:rsidR="00896307" w:rsidRPr="00896307" w:rsidRDefault="00896307" w:rsidP="00F06A01">
      <w:pPr>
        <w:numPr>
          <w:ilvl w:val="3"/>
          <w:numId w:val="4"/>
        </w:numPr>
      </w:pPr>
      <w:r w:rsidRPr="00896307">
        <w:t>Frames the issues and ensure</w:t>
      </w:r>
      <w:r w:rsidR="00E87C41">
        <w:t>s</w:t>
      </w:r>
      <w:r w:rsidRPr="00896307">
        <w:t xml:space="preserve"> that the critical data, information</w:t>
      </w:r>
      <w:r w:rsidR="00E87C41">
        <w:t>,</w:t>
      </w:r>
      <w:r w:rsidRPr="00896307">
        <w:t xml:space="preserve"> options and analyses are performed to support effective decisions by the PSC/EC</w:t>
      </w:r>
    </w:p>
    <w:p w:rsidR="00896307" w:rsidRPr="00896307" w:rsidRDefault="00896307" w:rsidP="00F06A01">
      <w:pPr>
        <w:numPr>
          <w:ilvl w:val="3"/>
          <w:numId w:val="4"/>
        </w:numPr>
      </w:pPr>
      <w:r w:rsidRPr="00896307">
        <w:t xml:space="preserve">Drives implementation through the </w:t>
      </w:r>
      <w:r w:rsidR="004A21E0">
        <w:t>GIT</w:t>
      </w:r>
      <w:r w:rsidRPr="00896307">
        <w:t xml:space="preserve">s and holds the GIT leadership responsible and accountable.  Example questions for the </w:t>
      </w:r>
      <w:r w:rsidR="00DD6023" w:rsidRPr="00896307">
        <w:t>GITs</w:t>
      </w:r>
      <w:r w:rsidR="00A466C9" w:rsidRPr="00896307">
        <w:t xml:space="preserve"> </w:t>
      </w:r>
      <w:r w:rsidRPr="00896307">
        <w:t>include:</w:t>
      </w:r>
    </w:p>
    <w:p w:rsidR="00896307" w:rsidRPr="00896307" w:rsidRDefault="00896307" w:rsidP="00F91E30">
      <w:pPr>
        <w:numPr>
          <w:ilvl w:val="4"/>
          <w:numId w:val="41"/>
        </w:numPr>
      </w:pPr>
      <w:r w:rsidRPr="00896307">
        <w:t>Does the Goal strategy reasonably reflect the environmental objectives of the Goal, consistent with C2K?</w:t>
      </w:r>
    </w:p>
    <w:p w:rsidR="00896307" w:rsidRPr="00896307" w:rsidRDefault="00896307" w:rsidP="00F91E30">
      <w:pPr>
        <w:numPr>
          <w:ilvl w:val="4"/>
          <w:numId w:val="41"/>
        </w:numPr>
      </w:pPr>
      <w:r w:rsidRPr="00896307">
        <w:t>What are the critical priorities and expected outcomes of the GIT?</w:t>
      </w:r>
    </w:p>
    <w:p w:rsidR="00896307" w:rsidRPr="00896307" w:rsidRDefault="00896307" w:rsidP="00F91E30">
      <w:pPr>
        <w:numPr>
          <w:ilvl w:val="4"/>
          <w:numId w:val="41"/>
        </w:numPr>
      </w:pPr>
      <w:r w:rsidRPr="00896307">
        <w:t>Are all the critical partners at the table to support the GIT</w:t>
      </w:r>
    </w:p>
    <w:p w:rsidR="00896307" w:rsidRPr="00896307" w:rsidRDefault="00896307" w:rsidP="00F91E30">
      <w:pPr>
        <w:numPr>
          <w:ilvl w:val="4"/>
          <w:numId w:val="41"/>
        </w:numPr>
      </w:pPr>
      <w:r w:rsidRPr="00896307">
        <w:t>Has the GIT created the necessary implementation workgroups to achieve the results?</w:t>
      </w:r>
    </w:p>
    <w:p w:rsidR="00896307" w:rsidRPr="00896307" w:rsidRDefault="00896307" w:rsidP="00F91E30">
      <w:pPr>
        <w:numPr>
          <w:ilvl w:val="4"/>
          <w:numId w:val="41"/>
        </w:numPr>
      </w:pPr>
      <w:r w:rsidRPr="00896307">
        <w:t xml:space="preserve">What are the critical priorities of the GIT?  Is there a management dashboard for each of the critical implementation priorities that </w:t>
      </w:r>
      <w:r w:rsidR="00E33516" w:rsidRPr="00896307">
        <w:t>reflect</w:t>
      </w:r>
      <w:r w:rsidRPr="00896307">
        <w:t xml:space="preserve"> the expected progress and results?</w:t>
      </w:r>
    </w:p>
    <w:p w:rsidR="00896307" w:rsidRPr="00896307" w:rsidRDefault="00896307" w:rsidP="00F91E30">
      <w:pPr>
        <w:numPr>
          <w:ilvl w:val="4"/>
          <w:numId w:val="41"/>
        </w:numPr>
      </w:pPr>
      <w:r w:rsidRPr="00896307">
        <w:t>Do resources of the partners reflect the critical priorities of the GIT?</w:t>
      </w:r>
    </w:p>
    <w:p w:rsidR="00490187" w:rsidRDefault="00896307" w:rsidP="00F06A01">
      <w:pPr>
        <w:numPr>
          <w:ilvl w:val="3"/>
          <w:numId w:val="4"/>
        </w:numPr>
      </w:pPr>
      <w:r w:rsidRPr="00896307">
        <w:t>Assures that resources of the partnership are aligned with strategic priorities</w:t>
      </w:r>
      <w:r w:rsidR="00E87C41">
        <w:t xml:space="preserve"> to the greatest extent possible without infringing on the </w:t>
      </w:r>
      <w:r w:rsidR="00147448">
        <w:t>sovereign</w:t>
      </w:r>
      <w:r w:rsidR="00E87C41">
        <w:t xml:space="preserve"> budget and </w:t>
      </w:r>
      <w:r w:rsidR="00147448">
        <w:t>programmatic</w:t>
      </w:r>
      <w:r w:rsidR="00E87C41">
        <w:t xml:space="preserve"> authorities of partner organizations</w:t>
      </w:r>
      <w:r w:rsidR="00490187">
        <w:t>.</w:t>
      </w:r>
    </w:p>
    <w:p w:rsidR="00896307" w:rsidRPr="00896307" w:rsidRDefault="00896307" w:rsidP="00F06A01">
      <w:pPr>
        <w:numPr>
          <w:ilvl w:val="3"/>
          <w:numId w:val="4"/>
        </w:numPr>
      </w:pPr>
      <w:r w:rsidRPr="00896307">
        <w:t xml:space="preserve"> </w:t>
      </w:r>
      <w:r w:rsidR="00490187">
        <w:t>Acts as coordina</w:t>
      </w:r>
      <w:r w:rsidR="0072541A">
        <w:t>t</w:t>
      </w:r>
      <w:r w:rsidR="00490187">
        <w:t xml:space="preserve">ing and </w:t>
      </w:r>
      <w:r w:rsidR="0072541A">
        <w:t xml:space="preserve">cross-program </w:t>
      </w:r>
      <w:r w:rsidR="00490187">
        <w:t>integrating body in the context of partner collaboration, not dictating how partners will manage their own resources.</w:t>
      </w:r>
    </w:p>
    <w:p w:rsidR="00896307" w:rsidRPr="00896307" w:rsidRDefault="00896307" w:rsidP="00F06A01">
      <w:pPr>
        <w:numPr>
          <w:ilvl w:val="3"/>
          <w:numId w:val="4"/>
        </w:numPr>
      </w:pPr>
      <w:r w:rsidRPr="00896307">
        <w:t>Improves the performance of the program using an adaptive management system</w:t>
      </w:r>
    </w:p>
    <w:p w:rsidR="00896307" w:rsidRPr="00896307" w:rsidRDefault="00896307" w:rsidP="00F06A01">
      <w:pPr>
        <w:numPr>
          <w:ilvl w:val="3"/>
          <w:numId w:val="4"/>
        </w:numPr>
      </w:pPr>
      <w:r w:rsidRPr="00896307">
        <w:lastRenderedPageBreak/>
        <w:t>Creates and commissions Action Teams as needed</w:t>
      </w:r>
      <w:r w:rsidR="007C5E1C" w:rsidRPr="00896307">
        <w:t xml:space="preserve">.  </w:t>
      </w:r>
      <w:r w:rsidR="00DD6023" w:rsidRPr="00896307">
        <w:t>Appoints leaders</w:t>
      </w:r>
      <w:r w:rsidRPr="00896307">
        <w:t xml:space="preserve"> of Action Teams</w:t>
      </w:r>
    </w:p>
    <w:p w:rsidR="00896307" w:rsidRDefault="00896307" w:rsidP="00A30AA1">
      <w:pPr>
        <w:numPr>
          <w:ilvl w:val="3"/>
          <w:numId w:val="4"/>
        </w:numPr>
      </w:pPr>
      <w:r w:rsidRPr="00896307">
        <w:t xml:space="preserve">Provides input and guidance on the </w:t>
      </w:r>
      <w:r w:rsidR="00E87C41">
        <w:t xml:space="preserve">EPA </w:t>
      </w:r>
      <w:r w:rsidR="004A21E0">
        <w:t>CBP</w:t>
      </w:r>
      <w:r w:rsidRPr="00896307">
        <w:t xml:space="preserve">O budget </w:t>
      </w:r>
      <w:r w:rsidR="00944E3D">
        <w:t xml:space="preserve"> </w:t>
      </w:r>
      <w:r w:rsidR="001A655E">
        <w:t xml:space="preserve">and identifies key gaps in resource </w:t>
      </w:r>
      <w:r w:rsidR="00C83E00">
        <w:t>needs</w:t>
      </w:r>
      <w:r w:rsidR="001A655E">
        <w:t xml:space="preserve"> to achieve priority actions.</w:t>
      </w:r>
    </w:p>
    <w:p w:rsidR="00A30AA1" w:rsidRPr="00896307" w:rsidDel="00B36E7D" w:rsidRDefault="00A30AA1" w:rsidP="00A30AA1"/>
    <w:p w:rsidR="0072389C" w:rsidRDefault="008B5F66" w:rsidP="0072389C">
      <w:pPr>
        <w:numPr>
          <w:ilvl w:val="2"/>
          <w:numId w:val="1"/>
        </w:numPr>
      </w:pPr>
      <w:r>
        <w:rPr>
          <w:i/>
          <w:u w:val="single"/>
        </w:rPr>
        <w:t xml:space="preserve">MB </w:t>
      </w:r>
      <w:r w:rsidR="00896307" w:rsidRPr="0078680D">
        <w:rPr>
          <w:i/>
          <w:u w:val="single"/>
        </w:rPr>
        <w:t>Leadership and Membership</w:t>
      </w:r>
      <w:r w:rsidR="00650182">
        <w:rPr>
          <w:i/>
          <w:u w:val="single"/>
        </w:rPr>
        <w:fldChar w:fldCharType="begin"/>
      </w:r>
      <w:r w:rsidR="00650182">
        <w:instrText xml:space="preserve"> TC "</w:instrText>
      </w:r>
      <w:bookmarkStart w:id="270" w:name="_Toc220388664"/>
      <w:bookmarkStart w:id="271" w:name="_Toc220389732"/>
      <w:bookmarkStart w:id="272" w:name="_Toc220389895"/>
      <w:bookmarkStart w:id="273" w:name="_Toc221093943"/>
      <w:bookmarkStart w:id="274" w:name="_Toc221094069"/>
      <w:bookmarkStart w:id="275" w:name="_Toc221440189"/>
      <w:bookmarkStart w:id="276" w:name="_Toc221677734"/>
      <w:r>
        <w:instrText xml:space="preserve">3.3.3. MB </w:instrText>
      </w:r>
      <w:r w:rsidR="00650182" w:rsidRPr="00707898">
        <w:rPr>
          <w:i/>
          <w:u w:val="single"/>
        </w:rPr>
        <w:instrText>Leadership and Membership</w:instrText>
      </w:r>
      <w:bookmarkEnd w:id="270"/>
      <w:bookmarkEnd w:id="271"/>
      <w:bookmarkEnd w:id="272"/>
      <w:bookmarkEnd w:id="273"/>
      <w:bookmarkEnd w:id="274"/>
      <w:bookmarkEnd w:id="275"/>
      <w:bookmarkEnd w:id="276"/>
      <w:r w:rsidR="00650182">
        <w:instrText xml:space="preserve">" \f C \l "3" </w:instrText>
      </w:r>
      <w:r w:rsidR="00650182">
        <w:rPr>
          <w:i/>
          <w:u w:val="single"/>
        </w:rPr>
        <w:fldChar w:fldCharType="end"/>
      </w:r>
      <w:r w:rsidR="007E7666">
        <w:br/>
      </w:r>
      <w:r w:rsidR="00896307" w:rsidRPr="00896307">
        <w:t xml:space="preserve">The </w:t>
      </w:r>
      <w:r w:rsidR="004A21E0">
        <w:t>MB</w:t>
      </w:r>
      <w:r w:rsidR="00896307" w:rsidRPr="00896307">
        <w:t xml:space="preserve"> </w:t>
      </w:r>
      <w:r w:rsidR="000335AC">
        <w:t xml:space="preserve">is </w:t>
      </w:r>
      <w:r w:rsidR="00896307" w:rsidRPr="00896307">
        <w:t xml:space="preserve">chaired by the Director of the EPA CBP Office.  Membership of the </w:t>
      </w:r>
      <w:r w:rsidR="004A21E0">
        <w:t>MB</w:t>
      </w:r>
      <w:r w:rsidR="00896307" w:rsidRPr="00896307">
        <w:t xml:space="preserve"> includes:</w:t>
      </w:r>
    </w:p>
    <w:p w:rsidR="0072389C" w:rsidRDefault="00896307" w:rsidP="00F06A01">
      <w:pPr>
        <w:ind w:left="2160"/>
      </w:pPr>
      <w:r w:rsidRPr="00896307">
        <w:t xml:space="preserve">EPA </w:t>
      </w:r>
      <w:r w:rsidR="00E33516">
        <w:t>CBP</w:t>
      </w:r>
      <w:r w:rsidRPr="00896307">
        <w:t xml:space="preserve"> Office Director, Chair </w:t>
      </w:r>
    </w:p>
    <w:p w:rsidR="0072389C" w:rsidRDefault="00896307" w:rsidP="00F06A01">
      <w:pPr>
        <w:ind w:left="2160"/>
      </w:pPr>
      <w:smartTag w:uri="urn:schemas-microsoft-com:office:smarttags" w:element="place">
        <w:r w:rsidRPr="00896307">
          <w:t>Chesapeake Bay</w:t>
        </w:r>
      </w:smartTag>
      <w:r w:rsidRPr="00896307">
        <w:t xml:space="preserve"> Commission</w:t>
      </w:r>
    </w:p>
    <w:p w:rsidR="0072389C" w:rsidRDefault="00896307" w:rsidP="00DE43CF">
      <w:pPr>
        <w:ind w:left="2880" w:hanging="720"/>
      </w:pPr>
      <w:r w:rsidRPr="00896307">
        <w:t xml:space="preserve">Advisory Committees - CAC and LGAC as full members, STAC in advisory role only </w:t>
      </w:r>
    </w:p>
    <w:p w:rsidR="0072389C" w:rsidRDefault="00896307" w:rsidP="00F93294">
      <w:pPr>
        <w:ind w:left="2160"/>
      </w:pPr>
      <w:r w:rsidRPr="00896307">
        <w:t>State Partners</w:t>
      </w:r>
      <w:r w:rsidR="00356371">
        <w:t>:</w:t>
      </w:r>
      <w:r w:rsidRPr="00896307">
        <w:t xml:space="preserve"> </w:t>
      </w:r>
      <w:r w:rsidR="00F93294">
        <w:br/>
      </w:r>
      <w:r w:rsidR="00F93294" w:rsidRPr="00896307">
        <w:t xml:space="preserve">State of </w:t>
      </w:r>
      <w:smartTag w:uri="urn:schemas-microsoft-com:office:smarttags" w:element="place">
        <w:smartTag w:uri="urn:schemas-microsoft-com:office:smarttags" w:element="State">
          <w:r w:rsidR="00F93294" w:rsidRPr="00896307">
            <w:t>Maryland</w:t>
          </w:r>
        </w:smartTag>
      </w:smartTag>
      <w:r w:rsidR="00F93294" w:rsidRPr="00896307">
        <w:t xml:space="preserve"> </w:t>
      </w:r>
    </w:p>
    <w:p w:rsidR="0072389C" w:rsidRDefault="00896307" w:rsidP="00F06A01">
      <w:pPr>
        <w:ind w:left="2160"/>
      </w:pPr>
      <w:smartTag w:uri="urn:schemas-microsoft-com:office:smarttags" w:element="place">
        <w:smartTag w:uri="urn:schemas-microsoft-com:office:smarttags" w:element="PlaceType">
          <w:r w:rsidRPr="00896307">
            <w:t>Commonwealth</w:t>
          </w:r>
        </w:smartTag>
        <w:r w:rsidRPr="00896307">
          <w:t xml:space="preserve"> of </w:t>
        </w:r>
        <w:smartTag w:uri="urn:schemas-microsoft-com:office:smarttags" w:element="PlaceName">
          <w:r w:rsidRPr="00896307">
            <w:t>Pennsylvania</w:t>
          </w:r>
        </w:smartTag>
      </w:smartTag>
    </w:p>
    <w:p w:rsidR="0072389C" w:rsidRDefault="00896307" w:rsidP="00F06A01">
      <w:pPr>
        <w:ind w:left="2160"/>
      </w:pPr>
      <w:smartTag w:uri="urn:schemas-microsoft-com:office:smarttags" w:element="place">
        <w:smartTag w:uri="urn:schemas-microsoft-com:office:smarttags" w:element="PlaceType">
          <w:r w:rsidRPr="00896307">
            <w:t>Commonwealth</w:t>
          </w:r>
        </w:smartTag>
        <w:r w:rsidRPr="00896307">
          <w:t xml:space="preserve"> of </w:t>
        </w:r>
        <w:smartTag w:uri="urn:schemas-microsoft-com:office:smarttags" w:element="PlaceName">
          <w:r w:rsidRPr="00896307">
            <w:t>Virginia</w:t>
          </w:r>
        </w:smartTag>
      </w:smartTag>
    </w:p>
    <w:p w:rsidR="0072389C" w:rsidRDefault="00896307" w:rsidP="00F06A01">
      <w:pPr>
        <w:ind w:left="2160"/>
      </w:pPr>
      <w:smartTag w:uri="urn:schemas-microsoft-com:office:smarttags" w:element="PlaceName">
        <w:r w:rsidRPr="00896307">
          <w:t>District of Columbia</w:t>
        </w:r>
      </w:smartTag>
      <w:r w:rsidRPr="00896307">
        <w:t xml:space="preserve"> </w:t>
      </w:r>
      <w:r w:rsidR="00F93294">
        <w:br/>
      </w:r>
      <w:smartTag w:uri="urn:schemas-microsoft-com:office:smarttags" w:element="PlaceType">
        <w:r w:rsidR="00F93294" w:rsidRPr="00896307">
          <w:t>State</w:t>
        </w:r>
      </w:smartTag>
      <w:r w:rsidR="00F93294" w:rsidRPr="00896307">
        <w:t xml:space="preserve"> of </w:t>
      </w:r>
      <w:smartTag w:uri="urn:schemas-microsoft-com:office:smarttags" w:element="place">
        <w:smartTag w:uri="urn:schemas-microsoft-com:office:smarttags" w:element="State">
          <w:r w:rsidR="00F93294" w:rsidRPr="00896307">
            <w:t>Delaware</w:t>
          </w:r>
        </w:smartTag>
      </w:smartTag>
      <w:r w:rsidR="00F93294" w:rsidRPr="00896307">
        <w:t xml:space="preserve"> *</w:t>
      </w:r>
    </w:p>
    <w:p w:rsidR="0072389C" w:rsidRDefault="00896307" w:rsidP="00F93294">
      <w:pPr>
        <w:ind w:left="2160"/>
      </w:pPr>
      <w:r w:rsidRPr="00896307">
        <w:t xml:space="preserve">State of </w:t>
      </w:r>
      <w:smartTag w:uri="urn:schemas-microsoft-com:office:smarttags" w:element="place">
        <w:smartTag w:uri="urn:schemas-microsoft-com:office:smarttags" w:element="State">
          <w:r w:rsidRPr="00896307">
            <w:t>New York</w:t>
          </w:r>
        </w:smartTag>
      </w:smartTag>
      <w:r w:rsidRPr="00896307">
        <w:t xml:space="preserve"> * </w:t>
      </w:r>
    </w:p>
    <w:p w:rsidR="0072389C" w:rsidRDefault="00896307" w:rsidP="00F06A01">
      <w:pPr>
        <w:ind w:left="2160"/>
      </w:pPr>
      <w:r w:rsidRPr="00896307">
        <w:t xml:space="preserve">State of </w:t>
      </w:r>
      <w:smartTag w:uri="urn:schemas-microsoft-com:office:smarttags" w:element="place">
        <w:smartTag w:uri="urn:schemas-microsoft-com:office:smarttags" w:element="State">
          <w:r w:rsidRPr="00896307">
            <w:t>West Virginia</w:t>
          </w:r>
        </w:smartTag>
      </w:smartTag>
      <w:r w:rsidRPr="00896307">
        <w:t xml:space="preserve">* </w:t>
      </w:r>
      <w:r w:rsidR="0072389C">
        <w:br/>
      </w:r>
    </w:p>
    <w:p w:rsidR="0072389C" w:rsidRDefault="00896307" w:rsidP="00F06A01">
      <w:pPr>
        <w:ind w:left="2160"/>
      </w:pPr>
      <w:r w:rsidRPr="00896307">
        <w:t xml:space="preserve">Core Federal Agency Partners: </w:t>
      </w:r>
    </w:p>
    <w:p w:rsidR="0072389C" w:rsidRDefault="00896307" w:rsidP="00F06A01">
      <w:pPr>
        <w:ind w:left="2520"/>
      </w:pPr>
      <w:r w:rsidRPr="00896307">
        <w:t xml:space="preserve">National Resource Conservation Service </w:t>
      </w:r>
    </w:p>
    <w:p w:rsidR="0072389C" w:rsidRDefault="00896307" w:rsidP="00F06A01">
      <w:pPr>
        <w:ind w:left="2520"/>
      </w:pPr>
      <w:smartTag w:uri="urn:schemas-microsoft-com:office:smarttags" w:element="country-region">
        <w:r w:rsidRPr="00896307">
          <w:t>U.S.</w:t>
        </w:r>
      </w:smartTag>
      <w:r w:rsidRPr="00896307">
        <w:t xml:space="preserve"> </w:t>
      </w:r>
      <w:smartTag w:uri="urn:schemas-microsoft-com:office:smarttags" w:element="place">
        <w:r w:rsidRPr="00896307">
          <w:t>Forest</w:t>
        </w:r>
      </w:smartTag>
      <w:r w:rsidRPr="00896307">
        <w:t xml:space="preserve"> Service </w:t>
      </w:r>
    </w:p>
    <w:p w:rsidR="0072389C" w:rsidRDefault="00896307" w:rsidP="00F06A01">
      <w:pPr>
        <w:ind w:left="2520"/>
      </w:pPr>
      <w:r w:rsidRPr="00896307">
        <w:t xml:space="preserve">National Oceanic and Atmospheric Administration </w:t>
      </w:r>
    </w:p>
    <w:p w:rsidR="0072389C" w:rsidRDefault="00896307" w:rsidP="00F06A01">
      <w:pPr>
        <w:ind w:left="2520"/>
      </w:pPr>
      <w:smartTag w:uri="urn:schemas-microsoft-com:office:smarttags" w:element="place">
        <w:smartTag w:uri="urn:schemas-microsoft-com:office:smarttags" w:element="country-region">
          <w:r w:rsidRPr="00896307">
            <w:t>U.S.</w:t>
          </w:r>
        </w:smartTag>
      </w:smartTag>
      <w:r w:rsidRPr="00896307">
        <w:t xml:space="preserve"> Geological Survey </w:t>
      </w:r>
    </w:p>
    <w:p w:rsidR="0072389C" w:rsidRDefault="00896307" w:rsidP="00F06A01">
      <w:pPr>
        <w:ind w:left="2520"/>
      </w:pPr>
      <w:r w:rsidRPr="00896307">
        <w:t xml:space="preserve">National Park Service </w:t>
      </w:r>
    </w:p>
    <w:p w:rsidR="0072389C" w:rsidRDefault="00896307" w:rsidP="00F06A01">
      <w:pPr>
        <w:ind w:left="2520"/>
      </w:pPr>
      <w:smartTag w:uri="urn:schemas-microsoft-com:office:smarttags" w:element="place">
        <w:smartTag w:uri="urn:schemas-microsoft-com:office:smarttags" w:element="country-region">
          <w:r w:rsidRPr="00896307">
            <w:t>U.S.</w:t>
          </w:r>
        </w:smartTag>
      </w:smartTag>
      <w:r w:rsidRPr="00896307">
        <w:t xml:space="preserve"> Fish and Wildlife Service </w:t>
      </w:r>
    </w:p>
    <w:p w:rsidR="0072389C" w:rsidRDefault="00896307" w:rsidP="00F06A01">
      <w:pPr>
        <w:ind w:left="2520"/>
      </w:pPr>
      <w:r w:rsidRPr="00896307">
        <w:t xml:space="preserve">U.S. Army Corp of Engineers </w:t>
      </w:r>
    </w:p>
    <w:p w:rsidR="0072389C" w:rsidRDefault="00896307" w:rsidP="00F06A01">
      <w:pPr>
        <w:ind w:left="2520"/>
      </w:pPr>
      <w:r w:rsidRPr="00896307">
        <w:t xml:space="preserve">Department of Defense </w:t>
      </w:r>
    </w:p>
    <w:p w:rsidR="0072389C" w:rsidRDefault="00896307" w:rsidP="00F06A01">
      <w:pPr>
        <w:ind w:left="2520"/>
      </w:pPr>
      <w:smartTag w:uri="urn:schemas-microsoft-com:office:smarttags" w:element="place">
        <w:smartTag w:uri="urn:schemas-microsoft-com:office:smarttags" w:element="country-region">
          <w:r w:rsidRPr="00896307">
            <w:t>U.S.</w:t>
          </w:r>
        </w:smartTag>
      </w:smartTag>
      <w:r w:rsidRPr="00896307">
        <w:t xml:space="preserve"> Environmental Protection Agency </w:t>
      </w:r>
      <w:r w:rsidR="0072389C">
        <w:br/>
      </w:r>
    </w:p>
    <w:p w:rsidR="0072389C" w:rsidRPr="0072389C" w:rsidRDefault="0072389C" w:rsidP="00F06A01">
      <w:pPr>
        <w:ind w:left="2160"/>
        <w:rPr>
          <w:i/>
        </w:rPr>
      </w:pPr>
      <w:r w:rsidRPr="0072389C">
        <w:rPr>
          <w:i/>
        </w:rPr>
        <w:t>*</w:t>
      </w:r>
      <w:r w:rsidR="00896307" w:rsidRPr="0072389C">
        <w:rPr>
          <w:i/>
        </w:rPr>
        <w:t xml:space="preserve">The explicit role of the Headwater States in the </w:t>
      </w:r>
      <w:r w:rsidR="00E33516">
        <w:rPr>
          <w:i/>
        </w:rPr>
        <w:t>CBP</w:t>
      </w:r>
      <w:r w:rsidR="00896307" w:rsidRPr="0072389C">
        <w:rPr>
          <w:i/>
        </w:rPr>
        <w:t xml:space="preserve"> is described in Appendix </w:t>
      </w:r>
      <w:r w:rsidR="001F79F4">
        <w:rPr>
          <w:i/>
        </w:rPr>
        <w:t>4</w:t>
      </w:r>
      <w:r w:rsidR="00896307" w:rsidRPr="0072389C">
        <w:rPr>
          <w:i/>
        </w:rPr>
        <w:t xml:space="preserve">.  In summary, Headwater States are not </w:t>
      </w:r>
      <w:r w:rsidR="004A21E0">
        <w:rPr>
          <w:i/>
        </w:rPr>
        <w:t>EC</w:t>
      </w:r>
      <w:r w:rsidR="00896307" w:rsidRPr="0072389C">
        <w:rPr>
          <w:i/>
        </w:rPr>
        <w:t xml:space="preserve"> members, but are full partners on water quality-related issues.</w:t>
      </w:r>
      <w:r w:rsidR="00517D60">
        <w:rPr>
          <w:i/>
        </w:rPr>
        <w:br/>
      </w:r>
    </w:p>
    <w:p w:rsidR="009440E1" w:rsidRDefault="00896307" w:rsidP="0072389C">
      <w:pPr>
        <w:ind w:left="1080"/>
        <w:rPr>
          <w:i/>
          <w:u w:val="single"/>
        </w:rPr>
      </w:pPr>
      <w:r w:rsidRPr="0072389C">
        <w:rPr>
          <w:i/>
          <w:u w:val="single"/>
        </w:rPr>
        <w:t>Organizational level of members</w:t>
      </w:r>
      <w:r w:rsidR="00DD6023" w:rsidRPr="0072389C">
        <w:rPr>
          <w:i/>
          <w:u w:val="single"/>
        </w:rPr>
        <w:t xml:space="preserve"> </w:t>
      </w:r>
    </w:p>
    <w:p w:rsidR="00896307" w:rsidRPr="00896307" w:rsidRDefault="00896307" w:rsidP="009440E1">
      <w:pPr>
        <w:ind w:left="1440"/>
      </w:pPr>
      <w:r w:rsidRPr="00896307">
        <w:t>In general, the highest level below that represented on the PSC is required.  Typically this indicates Assistant Secretary, Office Director, Executive Director, Chief, or equivalents.</w:t>
      </w:r>
    </w:p>
    <w:p w:rsidR="00896307" w:rsidRPr="00896307" w:rsidRDefault="00896307" w:rsidP="0072389C"/>
    <w:p w:rsidR="009440E1" w:rsidRDefault="00896307" w:rsidP="00FA401D">
      <w:pPr>
        <w:ind w:left="1080"/>
        <w:rPr>
          <w:i/>
          <w:u w:val="single"/>
        </w:rPr>
      </w:pPr>
      <w:r w:rsidRPr="0072389C">
        <w:rPr>
          <w:i/>
          <w:u w:val="single"/>
        </w:rPr>
        <w:t>Duration of membership and leadership</w:t>
      </w:r>
      <w:r w:rsidR="00DD6023" w:rsidRPr="0072389C">
        <w:rPr>
          <w:i/>
          <w:u w:val="single"/>
        </w:rPr>
        <w:t xml:space="preserve"> </w:t>
      </w:r>
    </w:p>
    <w:p w:rsidR="0072389C" w:rsidRDefault="00896307" w:rsidP="009440E1">
      <w:pPr>
        <w:ind w:left="1440"/>
      </w:pPr>
      <w:r w:rsidRPr="00896307">
        <w:t>The Chair and members are appointed for indefinite terms</w:t>
      </w:r>
      <w:r w:rsidR="007C5E1C" w:rsidRPr="00896307">
        <w:t xml:space="preserve">.  </w:t>
      </w:r>
    </w:p>
    <w:p w:rsidR="009440E1" w:rsidRDefault="00896307" w:rsidP="0072389C">
      <w:pPr>
        <w:ind w:left="1080"/>
        <w:rPr>
          <w:i/>
          <w:u w:val="single"/>
        </w:rPr>
      </w:pPr>
      <w:r w:rsidRPr="0072389C">
        <w:rPr>
          <w:i/>
          <w:u w:val="single"/>
        </w:rPr>
        <w:t>Staffing of Management Board</w:t>
      </w:r>
      <w:r w:rsidR="00DD6023" w:rsidRPr="0072389C">
        <w:rPr>
          <w:i/>
          <w:u w:val="single"/>
        </w:rPr>
        <w:t xml:space="preserve"> </w:t>
      </w:r>
    </w:p>
    <w:p w:rsidR="00896307" w:rsidRPr="00896307" w:rsidRDefault="00896307" w:rsidP="009440E1">
      <w:pPr>
        <w:ind w:left="1440"/>
      </w:pPr>
      <w:r w:rsidRPr="00896307">
        <w:t>EPA CBPO will provide a Coordinator and staff support to the MB</w:t>
      </w:r>
      <w:r w:rsidR="007C5E1C" w:rsidRPr="00896307">
        <w:t xml:space="preserve">.  </w:t>
      </w:r>
      <w:r w:rsidR="0072389C">
        <w:br/>
      </w:r>
    </w:p>
    <w:p w:rsidR="0072389C" w:rsidRPr="0078680D" w:rsidRDefault="008B5F66" w:rsidP="0072389C">
      <w:pPr>
        <w:numPr>
          <w:ilvl w:val="2"/>
          <w:numId w:val="1"/>
        </w:numPr>
        <w:rPr>
          <w:i/>
          <w:u w:val="single"/>
        </w:rPr>
      </w:pPr>
      <w:r>
        <w:rPr>
          <w:i/>
          <w:u w:val="single"/>
        </w:rPr>
        <w:lastRenderedPageBreak/>
        <w:t xml:space="preserve">MB </w:t>
      </w:r>
      <w:r w:rsidR="00896307" w:rsidRPr="0078680D">
        <w:rPr>
          <w:i/>
          <w:u w:val="single"/>
        </w:rPr>
        <w:t>Operations</w:t>
      </w:r>
      <w:r w:rsidR="00650182">
        <w:rPr>
          <w:i/>
          <w:u w:val="single"/>
        </w:rPr>
        <w:fldChar w:fldCharType="begin"/>
      </w:r>
      <w:r w:rsidR="00650182">
        <w:instrText xml:space="preserve"> TC "</w:instrText>
      </w:r>
      <w:bookmarkStart w:id="277" w:name="_Toc220388665"/>
      <w:bookmarkStart w:id="278" w:name="_Toc220389733"/>
      <w:bookmarkStart w:id="279" w:name="_Toc220389896"/>
      <w:bookmarkStart w:id="280" w:name="_Toc221093944"/>
      <w:bookmarkStart w:id="281" w:name="_Toc221094070"/>
      <w:bookmarkStart w:id="282" w:name="_Toc221440190"/>
      <w:bookmarkStart w:id="283" w:name="_Toc221677735"/>
      <w:r>
        <w:instrText xml:space="preserve">3.3.4. MB </w:instrText>
      </w:r>
      <w:r w:rsidR="00650182" w:rsidRPr="00707898">
        <w:rPr>
          <w:i/>
          <w:u w:val="single"/>
        </w:rPr>
        <w:instrText>Operations</w:instrText>
      </w:r>
      <w:bookmarkEnd w:id="277"/>
      <w:bookmarkEnd w:id="278"/>
      <w:bookmarkEnd w:id="279"/>
      <w:bookmarkEnd w:id="280"/>
      <w:bookmarkEnd w:id="281"/>
      <w:bookmarkEnd w:id="282"/>
      <w:bookmarkEnd w:id="283"/>
      <w:r w:rsidR="00650182">
        <w:instrText xml:space="preserve">" \f C \l "3" </w:instrText>
      </w:r>
      <w:r w:rsidR="00650182">
        <w:rPr>
          <w:i/>
          <w:u w:val="single"/>
        </w:rPr>
        <w:fldChar w:fldCharType="end"/>
      </w:r>
    </w:p>
    <w:p w:rsidR="0072389C" w:rsidRPr="0072389C" w:rsidRDefault="00896307" w:rsidP="0072389C">
      <w:pPr>
        <w:ind w:left="1080"/>
        <w:rPr>
          <w:i/>
          <w:u w:val="single"/>
        </w:rPr>
      </w:pPr>
      <w:r w:rsidRPr="0072389C">
        <w:rPr>
          <w:i/>
          <w:u w:val="single"/>
        </w:rPr>
        <w:t>Meetings</w:t>
      </w:r>
    </w:p>
    <w:p w:rsidR="0072389C" w:rsidRDefault="00896307" w:rsidP="0072389C">
      <w:pPr>
        <w:ind w:left="1440"/>
      </w:pPr>
      <w:r w:rsidRPr="00896307">
        <w:t xml:space="preserve">The meeting time of the </w:t>
      </w:r>
      <w:r w:rsidR="004A21E0">
        <w:t>MB</w:t>
      </w:r>
      <w:r w:rsidRPr="00896307">
        <w:t xml:space="preserve"> is for decision-making, time-critical discussions, and hearing summary results of the </w:t>
      </w:r>
      <w:r w:rsidR="004A21E0">
        <w:t>GIT</w:t>
      </w:r>
      <w:r w:rsidRPr="00896307">
        <w:t>s or Action Teams</w:t>
      </w:r>
      <w:r w:rsidR="007C5E1C" w:rsidRPr="00896307">
        <w:t xml:space="preserve">.  </w:t>
      </w:r>
      <w:r w:rsidRPr="00896307">
        <w:t xml:space="preserve">On a regular basis, the </w:t>
      </w:r>
      <w:r w:rsidR="004A21E0">
        <w:t>MB</w:t>
      </w:r>
      <w:r w:rsidRPr="00896307">
        <w:t xml:space="preserve"> conducts strategy and operations reviews using performance dashboards provided primarily by the </w:t>
      </w:r>
      <w:r w:rsidR="004A21E0">
        <w:t>GIT</w:t>
      </w:r>
      <w:r w:rsidRPr="00896307">
        <w:t xml:space="preserve">s and the </w:t>
      </w:r>
      <w:r w:rsidR="00810108">
        <w:t>TSS</w:t>
      </w:r>
      <w:r w:rsidR="00810108" w:rsidRPr="00896307" w:rsidDel="00810108">
        <w:t xml:space="preserve"> </w:t>
      </w:r>
      <w:r w:rsidR="00810108">
        <w:t>unit.</w:t>
      </w:r>
      <w:r w:rsidRPr="00896307">
        <w:t xml:space="preserve">  The purpose of these reviews is to evaluate the performance of the groups and address problems and </w:t>
      </w:r>
      <w:r w:rsidR="008A4B49" w:rsidRPr="00896307">
        <w:t>short-term</w:t>
      </w:r>
      <w:r w:rsidRPr="00896307">
        <w:t xml:space="preserve"> barriers to progress</w:t>
      </w:r>
      <w:r w:rsidR="001A655E">
        <w:t>, to identify areas of coordination with other GITs,</w:t>
      </w:r>
      <w:r w:rsidRPr="00896307">
        <w:t xml:space="preserve"> and to allow for strategy adjustments based on learning or changes in the external environment.  </w:t>
      </w:r>
      <w:r w:rsidR="0072389C">
        <w:br/>
      </w:r>
    </w:p>
    <w:p w:rsidR="0072389C" w:rsidRPr="0072389C" w:rsidRDefault="00896307" w:rsidP="0072389C">
      <w:pPr>
        <w:ind w:left="1080"/>
        <w:rPr>
          <w:i/>
          <w:u w:val="single"/>
        </w:rPr>
      </w:pPr>
      <w:r w:rsidRPr="0072389C">
        <w:rPr>
          <w:i/>
          <w:u w:val="single"/>
        </w:rPr>
        <w:t xml:space="preserve">Ground rules  </w:t>
      </w:r>
    </w:p>
    <w:p w:rsidR="0072389C" w:rsidRDefault="00896307" w:rsidP="0072389C">
      <w:pPr>
        <w:ind w:left="1440"/>
      </w:pPr>
      <w:r w:rsidRPr="00896307">
        <w:t xml:space="preserve">The </w:t>
      </w:r>
      <w:r w:rsidR="004A21E0">
        <w:t>MB</w:t>
      </w:r>
      <w:r w:rsidRPr="00896307">
        <w:t xml:space="preserve"> may adopt its own rules of order and </w:t>
      </w:r>
      <w:r w:rsidR="005C68AE">
        <w:t>business conduct</w:t>
      </w:r>
      <w:r w:rsidR="00326C90">
        <w:t>,</w:t>
      </w:r>
      <w:r w:rsidR="001A4187">
        <w:t xml:space="preserve"> </w:t>
      </w:r>
      <w:r w:rsidR="00326C90">
        <w:t>h</w:t>
      </w:r>
      <w:r w:rsidR="001A4187">
        <w:t>owever</w:t>
      </w:r>
      <w:r w:rsidR="00326C90">
        <w:t>,</w:t>
      </w:r>
      <w:r w:rsidR="001A4187">
        <w:t xml:space="preserve"> this document provides a starting point for MB operations</w:t>
      </w:r>
      <w:r w:rsidR="008A4B49">
        <w:t>.</w:t>
      </w:r>
      <w:r w:rsidR="008A4B49" w:rsidRPr="00896307">
        <w:t xml:space="preserve">  </w:t>
      </w:r>
      <w:r w:rsidRPr="00896307">
        <w:t xml:space="preserve">In addition, the MB has the following special considerations for its ground rules: </w:t>
      </w:r>
    </w:p>
    <w:p w:rsidR="0072389C" w:rsidRDefault="00896307" w:rsidP="0072389C">
      <w:pPr>
        <w:numPr>
          <w:ilvl w:val="0"/>
          <w:numId w:val="2"/>
        </w:numPr>
      </w:pPr>
      <w:r w:rsidRPr="00896307">
        <w:t xml:space="preserve">An agenda </w:t>
      </w:r>
      <w:r w:rsidR="00D46A81">
        <w:t xml:space="preserve">and decision documents are </w:t>
      </w:r>
      <w:r w:rsidRPr="00896307">
        <w:t>circulated at least 14 days</w:t>
      </w:r>
      <w:r w:rsidR="00CD09B4">
        <w:t xml:space="preserve"> </w:t>
      </w:r>
      <w:r w:rsidR="00CD09B4" w:rsidRPr="00896307">
        <w:t>(2 work weeks)</w:t>
      </w:r>
      <w:r w:rsidRPr="00896307">
        <w:t xml:space="preserve"> before the meeting</w:t>
      </w:r>
      <w:r w:rsidR="00CD09B4">
        <w:t>.</w:t>
      </w:r>
      <w:r w:rsidR="007C5E1C" w:rsidRPr="00896307">
        <w:t xml:space="preserve"> </w:t>
      </w:r>
    </w:p>
    <w:p w:rsidR="0072389C" w:rsidRDefault="00896307" w:rsidP="0072389C">
      <w:pPr>
        <w:numPr>
          <w:ilvl w:val="0"/>
          <w:numId w:val="2"/>
        </w:numPr>
      </w:pPr>
      <w:r w:rsidRPr="00896307">
        <w:t xml:space="preserve">The agenda spells out specific goals for the meeting, e.g. </w:t>
      </w:r>
      <w:r w:rsidR="00DE43CF">
        <w:t>t</w:t>
      </w:r>
      <w:r w:rsidR="00A466C9" w:rsidRPr="00896307">
        <w:t xml:space="preserve">o </w:t>
      </w:r>
      <w:r w:rsidRPr="00896307">
        <w:t xml:space="preserve">make a decision on </w:t>
      </w:r>
      <w:r w:rsidR="00D46A81">
        <w:t xml:space="preserve"> a specific matter</w:t>
      </w:r>
      <w:r w:rsidRPr="00896307">
        <w:t xml:space="preserve">; to decide whether to add or subtract a task force; to analyze whether the Action Teams are meeting their objectives; to decide on how </w:t>
      </w:r>
      <w:r w:rsidR="00D46A81">
        <w:t xml:space="preserve"> resources</w:t>
      </w:r>
      <w:r w:rsidRPr="00896307">
        <w:t xml:space="preserve"> should be spent.</w:t>
      </w:r>
    </w:p>
    <w:p w:rsidR="0072389C" w:rsidRDefault="00896307" w:rsidP="0072389C">
      <w:pPr>
        <w:numPr>
          <w:ilvl w:val="0"/>
          <w:numId w:val="2"/>
        </w:numPr>
      </w:pPr>
      <w:r w:rsidRPr="00896307">
        <w:t xml:space="preserve">Focus is on the CAP and the CBP, always balancing individual States’ needs with the greater good for the Bay. </w:t>
      </w:r>
    </w:p>
    <w:p w:rsidR="0072389C" w:rsidRDefault="00896307" w:rsidP="0072389C">
      <w:pPr>
        <w:numPr>
          <w:ilvl w:val="0"/>
          <w:numId w:val="2"/>
        </w:numPr>
      </w:pPr>
      <w:r w:rsidRPr="00896307">
        <w:t>Each State and Federal partner has one</w:t>
      </w:r>
      <w:r w:rsidR="00D46A81">
        <w:t xml:space="preserve"> voice in </w:t>
      </w:r>
      <w:r w:rsidR="000F678D">
        <w:t>decision-making</w:t>
      </w:r>
      <w:r w:rsidRPr="00896307">
        <w:t xml:space="preserve">. </w:t>
      </w:r>
    </w:p>
    <w:p w:rsidR="0072389C" w:rsidRDefault="00896307" w:rsidP="0072389C">
      <w:pPr>
        <w:numPr>
          <w:ilvl w:val="0"/>
          <w:numId w:val="2"/>
        </w:numPr>
      </w:pPr>
      <w:r w:rsidRPr="00896307">
        <w:t xml:space="preserve">When the MB Chair is not able to lead the meetings, </w:t>
      </w:r>
      <w:r w:rsidR="005C48A4">
        <w:t xml:space="preserve">he/she will designate an executive-level person to </w:t>
      </w:r>
      <w:r w:rsidRPr="00896307">
        <w:t>take his/her place</w:t>
      </w:r>
      <w:r w:rsidR="007C5E1C" w:rsidRPr="00896307">
        <w:t xml:space="preserve">.  </w:t>
      </w:r>
      <w:r w:rsidR="0072389C">
        <w:br/>
      </w:r>
    </w:p>
    <w:p w:rsidR="0072389C" w:rsidRPr="0072389C" w:rsidRDefault="00896307" w:rsidP="0072389C">
      <w:pPr>
        <w:ind w:left="1080"/>
        <w:rPr>
          <w:i/>
          <w:u w:val="single"/>
        </w:rPr>
      </w:pPr>
      <w:r w:rsidRPr="0072389C">
        <w:rPr>
          <w:i/>
          <w:u w:val="single"/>
        </w:rPr>
        <w:t>Attendance</w:t>
      </w:r>
    </w:p>
    <w:p w:rsidR="0072389C" w:rsidRDefault="00896307" w:rsidP="0072389C">
      <w:pPr>
        <w:ind w:left="1440"/>
      </w:pPr>
      <w:r w:rsidRPr="00896307">
        <w:t>Meeting attendance may be in-person or by conference call</w:t>
      </w:r>
      <w:r w:rsidR="007C5E1C" w:rsidRPr="00896307">
        <w:t xml:space="preserve">.  </w:t>
      </w:r>
      <w:r w:rsidR="00D23618">
        <w:t xml:space="preserve">Members who are not able to attend are expected to designate an alternate.  </w:t>
      </w:r>
      <w:r w:rsidRPr="00896307">
        <w:t xml:space="preserve">A quorum </w:t>
      </w:r>
      <w:r w:rsidR="00D23618">
        <w:t xml:space="preserve">of </w:t>
      </w:r>
      <w:r w:rsidRPr="00896307">
        <w:t xml:space="preserve">50% of those on the </w:t>
      </w:r>
      <w:r w:rsidR="004A21E0">
        <w:t>MB</w:t>
      </w:r>
      <w:r w:rsidR="00D23618">
        <w:t>,</w:t>
      </w:r>
      <w:r w:rsidRPr="00896307">
        <w:t xml:space="preserve"> regardless of Federal and State proportions</w:t>
      </w:r>
      <w:r w:rsidR="00D23618">
        <w:t>,</w:t>
      </w:r>
      <w:r w:rsidRPr="00896307">
        <w:t xml:space="preserve"> must be present for decisions to be made</w:t>
      </w:r>
      <w:r w:rsidR="007C5E1C" w:rsidRPr="00896307">
        <w:t xml:space="preserve">.  </w:t>
      </w:r>
      <w:r w:rsidR="0072389C">
        <w:br/>
      </w:r>
    </w:p>
    <w:p w:rsidR="0072389C" w:rsidRPr="0072389C" w:rsidRDefault="00896307" w:rsidP="0072389C">
      <w:pPr>
        <w:ind w:left="1080"/>
        <w:rPr>
          <w:i/>
          <w:u w:val="single"/>
        </w:rPr>
      </w:pPr>
      <w:r w:rsidRPr="0072389C">
        <w:rPr>
          <w:i/>
          <w:u w:val="single"/>
        </w:rPr>
        <w:t>Frequency and Duration</w:t>
      </w:r>
    </w:p>
    <w:p w:rsidR="0072389C" w:rsidRPr="0072389C" w:rsidRDefault="00896307" w:rsidP="0072389C">
      <w:pPr>
        <w:ind w:left="1440"/>
        <w:rPr>
          <w:i/>
          <w:u w:val="single"/>
        </w:rPr>
      </w:pPr>
      <w:r w:rsidRPr="00896307">
        <w:t xml:space="preserve">Meetings are held monthly and alternate between in-person meetings and teleconferences.  A schedule for meetings will be determined at the beginning of the year and the scheduled format (i.e., in-person or teleconference) will be maintained to the greatest extent possible.  </w:t>
      </w:r>
      <w:r w:rsidR="0072389C">
        <w:br/>
      </w:r>
    </w:p>
    <w:p w:rsidR="0072389C" w:rsidRDefault="00896307" w:rsidP="0072389C">
      <w:pPr>
        <w:ind w:left="1080"/>
      </w:pPr>
      <w:r w:rsidRPr="0072389C">
        <w:rPr>
          <w:i/>
          <w:u w:val="single"/>
        </w:rPr>
        <w:t xml:space="preserve">Reporting, </w:t>
      </w:r>
      <w:r w:rsidR="008A4B49" w:rsidRPr="0072389C">
        <w:rPr>
          <w:i/>
          <w:u w:val="single"/>
        </w:rPr>
        <w:t>Accountability</w:t>
      </w:r>
      <w:r w:rsidRPr="0072389C">
        <w:rPr>
          <w:i/>
          <w:u w:val="single"/>
        </w:rPr>
        <w:t xml:space="preserve"> </w:t>
      </w:r>
      <w:r w:rsidR="00184967">
        <w:rPr>
          <w:i/>
          <w:u w:val="single"/>
        </w:rPr>
        <w:t>and</w:t>
      </w:r>
      <w:r w:rsidRPr="0072389C">
        <w:rPr>
          <w:i/>
          <w:u w:val="single"/>
        </w:rPr>
        <w:t xml:space="preserve"> Performance Metrics</w:t>
      </w:r>
    </w:p>
    <w:p w:rsidR="0072389C" w:rsidRPr="0072389C" w:rsidRDefault="00896307" w:rsidP="0072389C">
      <w:pPr>
        <w:ind w:left="1440"/>
        <w:rPr>
          <w:i/>
          <w:u w:val="single"/>
        </w:rPr>
      </w:pPr>
      <w:r w:rsidRPr="0072389C">
        <w:rPr>
          <w:i/>
          <w:u w:val="single"/>
        </w:rPr>
        <w:t xml:space="preserve">Setting </w:t>
      </w:r>
      <w:r w:rsidR="00DE43CF">
        <w:rPr>
          <w:i/>
          <w:u w:val="single"/>
        </w:rPr>
        <w:t>P</w:t>
      </w:r>
      <w:r w:rsidRPr="0072389C">
        <w:rPr>
          <w:i/>
          <w:u w:val="single"/>
        </w:rPr>
        <w:t xml:space="preserve">riorities </w:t>
      </w:r>
    </w:p>
    <w:p w:rsidR="0072389C" w:rsidRDefault="00896307" w:rsidP="0072389C">
      <w:pPr>
        <w:ind w:left="1800"/>
      </w:pPr>
      <w:r w:rsidRPr="00896307">
        <w:t>For general operation o</w:t>
      </w:r>
      <w:r w:rsidR="00B822A5">
        <w:t>f</w:t>
      </w:r>
      <w:r w:rsidRPr="00896307">
        <w:t xml:space="preserve"> the MB, it is the responsibility of the Chair and the Coordinator to track and facilitate discussion on the highest MB priorities following input from the entire group</w:t>
      </w:r>
      <w:r w:rsidR="007C5E1C" w:rsidRPr="00896307">
        <w:t xml:space="preserve">.  </w:t>
      </w:r>
      <w:r w:rsidRPr="00896307">
        <w:t xml:space="preserve">With regard to the </w:t>
      </w:r>
      <w:r w:rsidR="00DD6023" w:rsidRPr="00896307">
        <w:t>M</w:t>
      </w:r>
      <w:r w:rsidR="005C48A4">
        <w:t>B</w:t>
      </w:r>
      <w:r w:rsidR="00DD6023" w:rsidRPr="00896307">
        <w:t>’s</w:t>
      </w:r>
      <w:r w:rsidRPr="00896307">
        <w:t xml:space="preserve"> role in establishing restoration priorities, priorities should be those that are feasible and provide multiple benefits to the restoration </w:t>
      </w:r>
      <w:r w:rsidRPr="00896307">
        <w:lastRenderedPageBreak/>
        <w:t>effort. </w:t>
      </w:r>
      <w:r w:rsidR="002819AD">
        <w:t xml:space="preserve"> Procedures for p</w:t>
      </w:r>
      <w:r w:rsidRPr="00896307">
        <w:t xml:space="preserve">riority setting </w:t>
      </w:r>
      <w:r w:rsidR="009E6C20">
        <w:t xml:space="preserve">should be based on information such as </w:t>
      </w:r>
      <w:r w:rsidRPr="00896307">
        <w:t xml:space="preserve">analysis of options, costs, ability to </w:t>
      </w:r>
      <w:r w:rsidR="008A4B49" w:rsidRPr="00896307">
        <w:t>influence</w:t>
      </w:r>
      <w:r w:rsidRPr="00896307">
        <w:t xml:space="preserve"> and potential benefits performed by the </w:t>
      </w:r>
      <w:r w:rsidR="00DD6023" w:rsidRPr="00896307">
        <w:t>GITs</w:t>
      </w:r>
      <w:r w:rsidR="009E6C20">
        <w:t xml:space="preserve"> and presented to the MB</w:t>
      </w:r>
      <w:r w:rsidR="007C5E1C" w:rsidRPr="00896307">
        <w:t xml:space="preserve">  </w:t>
      </w:r>
      <w:r w:rsidRPr="00896307">
        <w:t>  Established restoration priorities are to be matched with measures to allow ongoing assessment of progress.</w:t>
      </w:r>
      <w:r w:rsidR="00B822A5">
        <w:t xml:space="preserve"> </w:t>
      </w:r>
      <w:r w:rsidR="0072389C">
        <w:br/>
      </w:r>
    </w:p>
    <w:p w:rsidR="0072389C" w:rsidRPr="0072389C" w:rsidRDefault="00896307" w:rsidP="0072389C">
      <w:pPr>
        <w:ind w:left="1440"/>
        <w:rPr>
          <w:i/>
          <w:u w:val="single"/>
        </w:rPr>
      </w:pPr>
      <w:r w:rsidRPr="0072389C">
        <w:rPr>
          <w:i/>
          <w:u w:val="single"/>
        </w:rPr>
        <w:t>Budget</w:t>
      </w:r>
      <w:r w:rsidR="00ED583E">
        <w:rPr>
          <w:i/>
          <w:u w:val="single"/>
        </w:rPr>
        <w:t>ed Resources</w:t>
      </w:r>
      <w:r w:rsidRPr="0072389C">
        <w:rPr>
          <w:i/>
          <w:u w:val="single"/>
        </w:rPr>
        <w:t xml:space="preserve"> </w:t>
      </w:r>
    </w:p>
    <w:p w:rsidR="0072389C" w:rsidRDefault="00CD09B4" w:rsidP="0072389C">
      <w:pPr>
        <w:ind w:left="1800"/>
      </w:pPr>
      <w:r w:rsidRPr="00896307">
        <w:t>The EPA CBPO provides funding to the MB on an as-needed basis.</w:t>
      </w:r>
      <w:r w:rsidR="007C5E1C" w:rsidRPr="00896307">
        <w:t xml:space="preserve">  </w:t>
      </w:r>
      <w:smartTag w:uri="urn:schemas-microsoft-com:office:smarttags" w:element="place">
        <w:smartTag w:uri="urn:schemas-microsoft-com:office:smarttags" w:element="City">
          <w:r w:rsidR="00896307" w:rsidRPr="00896307">
            <w:t>Example</w:t>
          </w:r>
        </w:smartTag>
        <w:r w:rsidR="00896307" w:rsidRPr="00896307">
          <w:t xml:space="preserve"> </w:t>
        </w:r>
        <w:smartTag w:uri="urn:schemas-microsoft-com:office:smarttags" w:element="State">
          <w:r w:rsidR="00896307" w:rsidRPr="00896307">
            <w:t>MB</w:t>
          </w:r>
        </w:smartTag>
      </w:smartTag>
      <w:r w:rsidR="00896307" w:rsidRPr="00896307">
        <w:t xml:space="preserve"> activities that may be funded include special studies, contract support for high priority projects, and facilities for extended off-site meetings.  Requests for EPA funds will be processed by the MB Chair.</w:t>
      </w:r>
      <w:r w:rsidR="0072389C">
        <w:br/>
      </w:r>
    </w:p>
    <w:p w:rsidR="0072389C" w:rsidRPr="0072389C" w:rsidRDefault="00896307" w:rsidP="0072389C">
      <w:pPr>
        <w:ind w:left="1440"/>
        <w:rPr>
          <w:i/>
          <w:u w:val="single"/>
        </w:rPr>
      </w:pPr>
      <w:r w:rsidRPr="0072389C">
        <w:rPr>
          <w:i/>
          <w:u w:val="single"/>
        </w:rPr>
        <w:t>Staffing and Support</w:t>
      </w:r>
    </w:p>
    <w:p w:rsidR="00896307" w:rsidRPr="00896307" w:rsidRDefault="00896307" w:rsidP="0072389C">
      <w:pPr>
        <w:ind w:left="1800"/>
      </w:pPr>
      <w:r w:rsidRPr="00896307">
        <w:t>The EPA CBPO provides significant staffing and logistic support to the MB</w:t>
      </w:r>
      <w:r w:rsidR="007C5E1C" w:rsidRPr="00896307">
        <w:t xml:space="preserve">.  </w:t>
      </w:r>
      <w:r w:rsidRPr="00896307">
        <w:t>A senior member of the CBPO is assigned as MB Coordinator</w:t>
      </w:r>
      <w:r w:rsidR="007C5E1C" w:rsidRPr="00896307">
        <w:t xml:space="preserve">.  </w:t>
      </w:r>
      <w:r w:rsidRPr="00896307">
        <w:t>One or more of the staff members of a non-government organization supported by a grant from EPA (currently the Chesapeake Research Consortium) will be assigned to provide administrative and research support</w:t>
      </w:r>
      <w:r w:rsidR="007C5E1C" w:rsidRPr="00896307">
        <w:t xml:space="preserve">.  </w:t>
      </w:r>
      <w:r w:rsidRPr="00896307">
        <w:t xml:space="preserve">In addition, there is a close and supportive relationship between the MB and the </w:t>
      </w:r>
      <w:r w:rsidR="004966B6">
        <w:t xml:space="preserve">Enhancing </w:t>
      </w:r>
      <w:r w:rsidRPr="00896307">
        <w:t xml:space="preserve">Partnering, Leadership, and Management GIT.  This GIT provides significant coordination of the adaptive management system cycle and facilitates the </w:t>
      </w:r>
      <w:r w:rsidR="00DD6023" w:rsidRPr="00896307">
        <w:t>M</w:t>
      </w:r>
      <w:r w:rsidR="00DB3322">
        <w:t>B</w:t>
      </w:r>
      <w:r w:rsidR="00DD6023" w:rsidRPr="00896307">
        <w:t>’s</w:t>
      </w:r>
      <w:r w:rsidRPr="00896307">
        <w:t xml:space="preserve"> responsibility in overseeing the system. The </w:t>
      </w:r>
      <w:r w:rsidR="000F678D" w:rsidRPr="000F678D">
        <w:t xml:space="preserve"> </w:t>
      </w:r>
      <w:r w:rsidR="000F678D">
        <w:t xml:space="preserve">Enhancing </w:t>
      </w:r>
      <w:r w:rsidR="000F678D" w:rsidRPr="00896307">
        <w:t>Partnering, Leadership, and Management</w:t>
      </w:r>
      <w:r w:rsidRPr="00896307">
        <w:t xml:space="preserve"> GIT keeps the cycle of the system on schedule and provides the MB the information it needs to use the system as a management framework and a method for continually improving program performance.</w:t>
      </w:r>
    </w:p>
    <w:p w:rsidR="00896307" w:rsidRPr="00896307" w:rsidRDefault="00896307" w:rsidP="00896307"/>
    <w:p w:rsidR="00871626" w:rsidRPr="0078680D" w:rsidRDefault="008B5F66" w:rsidP="00871626">
      <w:pPr>
        <w:numPr>
          <w:ilvl w:val="2"/>
          <w:numId w:val="1"/>
        </w:numPr>
        <w:rPr>
          <w:i/>
          <w:u w:val="single"/>
        </w:rPr>
      </w:pPr>
      <w:r>
        <w:rPr>
          <w:i/>
          <w:u w:val="single"/>
        </w:rPr>
        <w:t xml:space="preserve">MB </w:t>
      </w:r>
      <w:r w:rsidR="00896307" w:rsidRPr="0078680D">
        <w:rPr>
          <w:i/>
          <w:u w:val="single"/>
        </w:rPr>
        <w:t>Key Issues and Questions to be Resolved</w:t>
      </w:r>
      <w:r w:rsidR="00650182">
        <w:rPr>
          <w:i/>
          <w:u w:val="single"/>
        </w:rPr>
        <w:fldChar w:fldCharType="begin"/>
      </w:r>
      <w:r w:rsidR="00650182">
        <w:instrText xml:space="preserve"> TC "</w:instrText>
      </w:r>
      <w:bookmarkStart w:id="284" w:name="_Toc220388666"/>
      <w:bookmarkStart w:id="285" w:name="_Toc220389734"/>
      <w:bookmarkStart w:id="286" w:name="_Toc220389897"/>
      <w:bookmarkStart w:id="287" w:name="_Toc221093945"/>
      <w:bookmarkStart w:id="288" w:name="_Toc221094071"/>
      <w:bookmarkStart w:id="289" w:name="_Toc221440191"/>
      <w:bookmarkStart w:id="290" w:name="_Toc221677736"/>
      <w:r>
        <w:instrText xml:space="preserve">3.3.5. MB </w:instrText>
      </w:r>
      <w:r w:rsidR="00650182" w:rsidRPr="00707898">
        <w:rPr>
          <w:i/>
          <w:u w:val="single"/>
        </w:rPr>
        <w:instrText>Key Issues and Questions to be Resolved</w:instrText>
      </w:r>
      <w:bookmarkEnd w:id="284"/>
      <w:bookmarkEnd w:id="285"/>
      <w:bookmarkEnd w:id="286"/>
      <w:bookmarkEnd w:id="287"/>
      <w:bookmarkEnd w:id="288"/>
      <w:bookmarkEnd w:id="289"/>
      <w:bookmarkEnd w:id="290"/>
      <w:r w:rsidR="00650182">
        <w:instrText xml:space="preserve">" \f C \l "3" </w:instrText>
      </w:r>
      <w:r w:rsidR="00650182">
        <w:rPr>
          <w:i/>
          <w:u w:val="single"/>
        </w:rPr>
        <w:fldChar w:fldCharType="end"/>
      </w:r>
    </w:p>
    <w:p w:rsidR="00871626" w:rsidRPr="00871626" w:rsidRDefault="00896307" w:rsidP="00871626">
      <w:pPr>
        <w:ind w:left="1080"/>
        <w:rPr>
          <w:i/>
          <w:u w:val="single"/>
        </w:rPr>
      </w:pPr>
      <w:r w:rsidRPr="00871626">
        <w:rPr>
          <w:i/>
          <w:u w:val="single"/>
        </w:rPr>
        <w:t xml:space="preserve">Should the </w:t>
      </w:r>
      <w:r w:rsidR="004A21E0">
        <w:rPr>
          <w:i/>
          <w:u w:val="single"/>
        </w:rPr>
        <w:t>GIT</w:t>
      </w:r>
      <w:r w:rsidRPr="00871626">
        <w:rPr>
          <w:i/>
          <w:u w:val="single"/>
        </w:rPr>
        <w:t xml:space="preserve"> Chair/</w:t>
      </w:r>
      <w:r w:rsidR="005C48A4" w:rsidRPr="00871626" w:rsidDel="005C48A4">
        <w:rPr>
          <w:i/>
          <w:u w:val="single"/>
        </w:rPr>
        <w:t xml:space="preserve"> </w:t>
      </w:r>
      <w:r w:rsidR="00DE43CF">
        <w:rPr>
          <w:i/>
          <w:u w:val="single"/>
        </w:rPr>
        <w:t>V</w:t>
      </w:r>
      <w:r w:rsidR="005C48A4">
        <w:rPr>
          <w:i/>
          <w:u w:val="single"/>
        </w:rPr>
        <w:t>ice</w:t>
      </w:r>
      <w:r w:rsidRPr="00871626">
        <w:rPr>
          <w:i/>
          <w:u w:val="single"/>
        </w:rPr>
        <w:t xml:space="preserve">-Chairs be members of the </w:t>
      </w:r>
      <w:r w:rsidR="004A21E0">
        <w:rPr>
          <w:i/>
          <w:u w:val="single"/>
        </w:rPr>
        <w:t>MB</w:t>
      </w:r>
      <w:r w:rsidRPr="00871626">
        <w:rPr>
          <w:i/>
          <w:u w:val="single"/>
        </w:rPr>
        <w:t>?</w:t>
      </w:r>
    </w:p>
    <w:p w:rsidR="00E1645D" w:rsidRPr="00E1645D" w:rsidRDefault="00896307" w:rsidP="009C6569">
      <w:pPr>
        <w:autoSpaceDE w:val="0"/>
        <w:autoSpaceDN w:val="0"/>
        <w:adjustRightInd w:val="0"/>
        <w:ind w:left="1080"/>
        <w:rPr>
          <w:rFonts w:ascii="Helv" w:hAnsi="Helv" w:cs="Helv"/>
          <w:bCs/>
          <w:color w:val="000000"/>
          <w:sz w:val="22"/>
          <w:szCs w:val="22"/>
        </w:rPr>
      </w:pPr>
      <w:r w:rsidRPr="00896307">
        <w:t xml:space="preserve">The Transition Team has debated two approaches.  Some suggest that the GIT Chairs should be members of the </w:t>
      </w:r>
      <w:r w:rsidR="004A21E0">
        <w:t>MB</w:t>
      </w:r>
      <w:r w:rsidRPr="00896307">
        <w:t xml:space="preserve"> to foster direct input and to enhance coordination across the </w:t>
      </w:r>
      <w:r w:rsidR="004A21E0">
        <w:t>GIT</w:t>
      </w:r>
      <w:r w:rsidRPr="00896307">
        <w:t xml:space="preserve">s.  Others suggest that the </w:t>
      </w:r>
      <w:r w:rsidR="004A21E0">
        <w:t>MB</w:t>
      </w:r>
      <w:r w:rsidRPr="00896307">
        <w:t xml:space="preserve">’s role is to guide and oversee the </w:t>
      </w:r>
      <w:r w:rsidR="00DD6023" w:rsidRPr="00896307">
        <w:t>GITs</w:t>
      </w:r>
      <w:r w:rsidR="00A466C9" w:rsidRPr="00896307">
        <w:t xml:space="preserve"> </w:t>
      </w:r>
      <w:r w:rsidRPr="00896307">
        <w:t xml:space="preserve">and therefore GIT Chairs should not be members of the </w:t>
      </w:r>
      <w:r w:rsidR="004A21E0">
        <w:t>MB</w:t>
      </w:r>
      <w:r w:rsidRPr="00896307">
        <w:t>.</w:t>
      </w:r>
      <w:r w:rsidR="006A7A8B">
        <w:t xml:space="preserve"> </w:t>
      </w:r>
      <w:r w:rsidR="00E1645D" w:rsidRPr="00E1645D">
        <w:rPr>
          <w:bCs/>
          <w:color w:val="000000"/>
        </w:rPr>
        <w:t xml:space="preserve">The recommendation of the Transition Team is to strive for having GIT chairs that are not members of the MB </w:t>
      </w:r>
      <w:r w:rsidR="00E1645D">
        <w:rPr>
          <w:bCs/>
          <w:color w:val="000000"/>
        </w:rPr>
        <w:t>however</w:t>
      </w:r>
      <w:r w:rsidR="00E1645D" w:rsidRPr="00E1645D">
        <w:rPr>
          <w:bCs/>
          <w:color w:val="000000"/>
        </w:rPr>
        <w:t>, where individuals are not forthcoming to fill all MB and GIT leadership positions,</w:t>
      </w:r>
      <w:r w:rsidR="00D13866">
        <w:rPr>
          <w:bCs/>
          <w:color w:val="000000"/>
        </w:rPr>
        <w:t xml:space="preserve"> the same person can chair a GIT and represent their agency on the MB</w:t>
      </w:r>
      <w:r w:rsidR="00E1645D" w:rsidRPr="00E1645D">
        <w:rPr>
          <w:bCs/>
          <w:color w:val="000000"/>
        </w:rPr>
        <w:t xml:space="preserve">.  </w:t>
      </w:r>
      <w:r w:rsidR="004174C9">
        <w:rPr>
          <w:bCs/>
          <w:color w:val="000000"/>
        </w:rPr>
        <w:t>W</w:t>
      </w:r>
      <w:r w:rsidR="00E1645D" w:rsidRPr="00E1645D">
        <w:rPr>
          <w:bCs/>
          <w:color w:val="000000"/>
        </w:rPr>
        <w:t>hen attending an MB meeting as a member, a GIT chair is representing the jurisdiction or agency they are assigned to represent on the MB unless the agenda or the topic at-hand requires them to represent the GIT that they chair</w:t>
      </w:r>
      <w:r w:rsidR="00E1645D" w:rsidRPr="00E1645D">
        <w:rPr>
          <w:rFonts w:ascii="Helv" w:hAnsi="Helv" w:cs="Helv"/>
          <w:bCs/>
          <w:color w:val="000000"/>
          <w:sz w:val="22"/>
          <w:szCs w:val="22"/>
        </w:rPr>
        <w:t>.</w:t>
      </w:r>
    </w:p>
    <w:p w:rsidR="00871626" w:rsidRDefault="00871626" w:rsidP="00871626">
      <w:pPr>
        <w:ind w:left="1440"/>
      </w:pPr>
    </w:p>
    <w:p w:rsidR="00944E3D" w:rsidRPr="00944E3D" w:rsidRDefault="00944E3D" w:rsidP="00A30AA1">
      <w:pPr>
        <w:ind w:left="1440"/>
      </w:pPr>
      <w:r w:rsidRPr="00896307">
        <w:t xml:space="preserve">Sector and Nongovernment Organization Representatives (at-large members with standing invitation) </w:t>
      </w:r>
    </w:p>
    <w:p w:rsidR="00944E3D" w:rsidRPr="005C68AE" w:rsidRDefault="00944E3D" w:rsidP="00A30AA1">
      <w:pPr>
        <w:ind w:left="1440"/>
        <w:rPr>
          <w:i/>
        </w:rPr>
      </w:pPr>
      <w:r w:rsidRPr="005C68AE">
        <w:rPr>
          <w:i/>
        </w:rPr>
        <w:lastRenderedPageBreak/>
        <w:t>The Transition Team proposes that the concept of sector/NGO MB members as listed below be removed due to concerns over the ability of one person to fairly represent an entire sector.  In addition, the Transition Team feels that important sector perspectives can be gained through advisory committees, GIT strategic operations and Action Teams as needed.  This issue is to be considered by the MB at the March 2009 MB meeting.</w:t>
      </w:r>
    </w:p>
    <w:p w:rsidR="00944E3D" w:rsidRDefault="00944E3D" w:rsidP="00944E3D">
      <w:pPr>
        <w:ind w:left="2520"/>
      </w:pPr>
      <w:r w:rsidRPr="00896307">
        <w:t xml:space="preserve">Agricultural representative </w:t>
      </w:r>
    </w:p>
    <w:p w:rsidR="00944E3D" w:rsidRDefault="00944E3D" w:rsidP="00944E3D">
      <w:pPr>
        <w:ind w:left="2520"/>
      </w:pPr>
      <w:r w:rsidRPr="00896307">
        <w:t xml:space="preserve">Development representative </w:t>
      </w:r>
    </w:p>
    <w:p w:rsidR="00944E3D" w:rsidRDefault="00944E3D" w:rsidP="00944E3D">
      <w:pPr>
        <w:ind w:left="2520"/>
      </w:pPr>
      <w:r w:rsidRPr="00896307">
        <w:t xml:space="preserve">Waste Water Treatment facilities representative </w:t>
      </w:r>
    </w:p>
    <w:p w:rsidR="00944E3D" w:rsidRDefault="00944E3D" w:rsidP="00944E3D">
      <w:pPr>
        <w:ind w:left="2520"/>
      </w:pPr>
      <w:r w:rsidRPr="00896307">
        <w:t xml:space="preserve">Private Funding Network representative </w:t>
      </w:r>
    </w:p>
    <w:p w:rsidR="00944E3D" w:rsidRDefault="00944E3D" w:rsidP="00944E3D">
      <w:pPr>
        <w:ind w:left="2520"/>
      </w:pPr>
      <w:r w:rsidRPr="00896307">
        <w:t xml:space="preserve">Non-government organization representative </w:t>
      </w:r>
    </w:p>
    <w:p w:rsidR="00944E3D" w:rsidRDefault="00944E3D" w:rsidP="00B2534B">
      <w:pPr>
        <w:ind w:left="2520"/>
      </w:pPr>
      <w:r w:rsidRPr="00896307">
        <w:t xml:space="preserve">Biological/Ecological viewpoint representative </w:t>
      </w:r>
      <w:r>
        <w:br/>
      </w:r>
    </w:p>
    <w:p w:rsidR="00871626" w:rsidRPr="00871626" w:rsidRDefault="00CC78D2" w:rsidP="00871626">
      <w:pPr>
        <w:ind w:left="1080"/>
        <w:rPr>
          <w:i/>
          <w:u w:val="single"/>
        </w:rPr>
      </w:pPr>
      <w:r>
        <w:rPr>
          <w:i/>
          <w:u w:val="single"/>
        </w:rPr>
        <w:t>What is</w:t>
      </w:r>
      <w:r w:rsidR="00896307" w:rsidRPr="00871626">
        <w:rPr>
          <w:i/>
          <w:u w:val="single"/>
        </w:rPr>
        <w:t xml:space="preserve"> different from existing structure?</w:t>
      </w:r>
    </w:p>
    <w:p w:rsidR="00871626" w:rsidRDefault="00896307" w:rsidP="00871626">
      <w:pPr>
        <w:ind w:left="1440"/>
      </w:pPr>
      <w:r w:rsidRPr="00896307">
        <w:t xml:space="preserve">The </w:t>
      </w:r>
      <w:r w:rsidR="004A21E0">
        <w:t>MB</w:t>
      </w:r>
      <w:r w:rsidRPr="00896307">
        <w:t xml:space="preserve"> replaces the Implementation Committee (IC) with more robust operating procedures and clarified roles.  The adaptive management system framework specified in the CAP provides new approaches to the systematic alignment of strategic priorities and the resources of the partnership and reviewing progress to improve accountability of the meeting goals.  </w:t>
      </w:r>
      <w:r w:rsidR="00654050">
        <w:t xml:space="preserve"> This new </w:t>
      </w:r>
      <w:r w:rsidR="00147448">
        <w:t>structure</w:t>
      </w:r>
      <w:r w:rsidR="00654050">
        <w:t xml:space="preserve"> clarifies the role of </w:t>
      </w:r>
      <w:smartTag w:uri="urn:schemas-microsoft-com:office:smarttags" w:element="place">
        <w:smartTag w:uri="urn:schemas-microsoft-com:office:smarttags" w:element="PlaceName">
          <w:r w:rsidRPr="00896307">
            <w:t>Headwater</w:t>
          </w:r>
        </w:smartTag>
        <w:r w:rsidRPr="00896307">
          <w:t xml:space="preserve"> </w:t>
        </w:r>
        <w:smartTag w:uri="urn:schemas-microsoft-com:office:smarttags" w:element="PlaceType">
          <w:r w:rsidRPr="00896307">
            <w:t>States</w:t>
          </w:r>
        </w:smartTag>
      </w:smartTag>
      <w:r w:rsidRPr="00896307">
        <w:t xml:space="preserve"> and </w:t>
      </w:r>
      <w:r w:rsidR="00654050">
        <w:t xml:space="preserve">adds </w:t>
      </w:r>
      <w:r w:rsidRPr="00896307">
        <w:t>core Federal agencies.</w:t>
      </w:r>
      <w:r w:rsidR="00871626">
        <w:br/>
      </w:r>
    </w:p>
    <w:p w:rsidR="00871626" w:rsidRPr="00871626" w:rsidRDefault="00896307" w:rsidP="00871626">
      <w:pPr>
        <w:ind w:left="1080"/>
        <w:rPr>
          <w:i/>
          <w:u w:val="single"/>
        </w:rPr>
      </w:pPr>
      <w:r w:rsidRPr="00871626">
        <w:rPr>
          <w:i/>
          <w:u w:val="single"/>
        </w:rPr>
        <w:t>How will transition occur?</w:t>
      </w:r>
    </w:p>
    <w:p w:rsidR="00896307" w:rsidRPr="00896307" w:rsidRDefault="00896307" w:rsidP="00871626">
      <w:pPr>
        <w:ind w:left="1440"/>
      </w:pPr>
      <w:r w:rsidRPr="00896307">
        <w:t xml:space="preserve">Prior to the switchover to the new </w:t>
      </w:r>
      <w:r w:rsidR="008A4B49" w:rsidRPr="00896307">
        <w:t>structure,</w:t>
      </w:r>
      <w:r w:rsidRPr="00896307">
        <w:t xml:space="preserve"> </w:t>
      </w:r>
      <w:r w:rsidR="00FF3309">
        <w:t xml:space="preserve"> a request will be made to the PSC for nominations for MB members.  At the first meeting of the MB, the MB is expected to constitute itself and adopt the CBP governance document while noting outstanding organizational </w:t>
      </w:r>
      <w:r w:rsidR="00C83E00">
        <w:t>issues</w:t>
      </w:r>
      <w:r w:rsidR="00FF3309">
        <w:t xml:space="preserve"> that require continued analysis and discussion.  </w:t>
      </w:r>
      <w:r w:rsidR="00BE5B69">
        <w:t xml:space="preserve">The MB will approve the GIT chair and </w:t>
      </w:r>
      <w:r w:rsidR="00C83E00">
        <w:t>vice chair</w:t>
      </w:r>
      <w:r w:rsidR="00BE5B69">
        <w:t xml:space="preserve"> appointments.  The chairs and vice chairs will be responsible for coordinating </w:t>
      </w:r>
      <w:r w:rsidR="00C83E00">
        <w:t>membership</w:t>
      </w:r>
      <w:r w:rsidR="00BE5B69">
        <w:t xml:space="preserve"> and convening the GITs.</w:t>
      </w:r>
    </w:p>
    <w:p w:rsidR="00896307" w:rsidRPr="00896307" w:rsidRDefault="00896307" w:rsidP="00896307"/>
    <w:p w:rsidR="00855A30" w:rsidRDefault="00896307" w:rsidP="00871626">
      <w:pPr>
        <w:numPr>
          <w:ilvl w:val="1"/>
          <w:numId w:val="1"/>
        </w:numPr>
        <w:rPr>
          <w:u w:val="single"/>
        </w:rPr>
      </w:pPr>
      <w:r w:rsidRPr="0078680D">
        <w:rPr>
          <w:u w:val="single"/>
        </w:rPr>
        <w:t>Goal Implementation Teams</w:t>
      </w:r>
    </w:p>
    <w:p w:rsidR="00871626" w:rsidRPr="0078680D" w:rsidRDefault="00855A30" w:rsidP="00855A30">
      <w:pPr>
        <w:numPr>
          <w:ilvl w:val="2"/>
          <w:numId w:val="1"/>
        </w:numPr>
        <w:rPr>
          <w:u w:val="single"/>
        </w:rPr>
      </w:pPr>
      <w:r>
        <w:rPr>
          <w:u w:val="single"/>
        </w:rPr>
        <w:t>Generic Description of Goal Implementation Teams</w:t>
      </w:r>
      <w:r w:rsidR="00650182">
        <w:rPr>
          <w:u w:val="single"/>
        </w:rPr>
        <w:fldChar w:fldCharType="begin"/>
      </w:r>
      <w:r w:rsidR="00650182">
        <w:instrText xml:space="preserve"> TC "</w:instrText>
      </w:r>
      <w:bookmarkStart w:id="291" w:name="_Toc220388667"/>
      <w:bookmarkStart w:id="292" w:name="_Toc220389735"/>
      <w:bookmarkStart w:id="293" w:name="_Toc220389898"/>
      <w:bookmarkStart w:id="294" w:name="_Toc221093946"/>
      <w:bookmarkStart w:id="295" w:name="_Toc221094072"/>
      <w:bookmarkStart w:id="296" w:name="_Toc221440192"/>
      <w:bookmarkStart w:id="297" w:name="_Toc221677737"/>
      <w:r w:rsidR="008B5F66">
        <w:instrText xml:space="preserve">3.4. </w:instrText>
      </w:r>
      <w:r w:rsidR="00650182" w:rsidRPr="00707898">
        <w:rPr>
          <w:u w:val="single"/>
        </w:rPr>
        <w:instrText>Goal Implementation Teams</w:instrText>
      </w:r>
      <w:bookmarkEnd w:id="291"/>
      <w:bookmarkEnd w:id="292"/>
      <w:bookmarkEnd w:id="293"/>
      <w:bookmarkEnd w:id="294"/>
      <w:bookmarkEnd w:id="295"/>
      <w:bookmarkEnd w:id="296"/>
      <w:bookmarkEnd w:id="297"/>
      <w:r w:rsidR="00650182">
        <w:instrText xml:space="preserve">" \f C \l "2" </w:instrText>
      </w:r>
      <w:r w:rsidR="00650182">
        <w:rPr>
          <w:u w:val="single"/>
        </w:rPr>
        <w:fldChar w:fldCharType="end"/>
      </w:r>
      <w:r w:rsidR="00C340BC">
        <w:rPr>
          <w:u w:val="single"/>
        </w:rPr>
        <w:fldChar w:fldCharType="begin"/>
      </w:r>
      <w:r w:rsidR="00C340BC">
        <w:instrText xml:space="preserve"> TC "</w:instrText>
      </w:r>
      <w:bookmarkStart w:id="298" w:name="_Toc221093947"/>
      <w:bookmarkStart w:id="299" w:name="_Toc221094073"/>
      <w:bookmarkStart w:id="300" w:name="_Toc221440193"/>
      <w:bookmarkStart w:id="301" w:name="_Toc221677738"/>
      <w:r w:rsidR="009E4D79">
        <w:instrText xml:space="preserve">3.4.1. </w:instrText>
      </w:r>
      <w:r w:rsidR="00C340BC" w:rsidRPr="00E130CF">
        <w:rPr>
          <w:u w:val="single"/>
        </w:rPr>
        <w:instrText>Generic Description of Goal Implementation Teams</w:instrText>
      </w:r>
      <w:bookmarkEnd w:id="298"/>
      <w:bookmarkEnd w:id="299"/>
      <w:bookmarkEnd w:id="300"/>
      <w:bookmarkEnd w:id="301"/>
      <w:r w:rsidR="00C340BC">
        <w:instrText xml:space="preserve">" \f C \l "3" </w:instrText>
      </w:r>
      <w:r w:rsidR="00C340BC">
        <w:rPr>
          <w:u w:val="single"/>
        </w:rPr>
        <w:fldChar w:fldCharType="end"/>
      </w:r>
    </w:p>
    <w:p w:rsidR="00896307" w:rsidRPr="006C44D0" w:rsidRDefault="00A30AA1" w:rsidP="00A30AA1">
      <w:pPr>
        <w:numPr>
          <w:ilvl w:val="3"/>
          <w:numId w:val="1"/>
        </w:numPr>
      </w:pPr>
      <w:r>
        <w:rPr>
          <w:i/>
          <w:u w:val="single"/>
        </w:rPr>
        <w:t xml:space="preserve"> </w:t>
      </w:r>
      <w:r w:rsidR="008B5F66">
        <w:rPr>
          <w:i/>
          <w:u w:val="single"/>
        </w:rPr>
        <w:t xml:space="preserve">GIT </w:t>
      </w:r>
      <w:smartTag w:uri="urn:schemas-microsoft-com:office:smarttags" w:element="place">
        <w:r w:rsidR="00896307" w:rsidRPr="0078680D">
          <w:rPr>
            <w:i/>
            <w:u w:val="single"/>
          </w:rPr>
          <w:t>Mission</w:t>
        </w:r>
      </w:smartTag>
      <w:r w:rsidR="00650182">
        <w:rPr>
          <w:i/>
          <w:u w:val="single"/>
        </w:rPr>
        <w:fldChar w:fldCharType="begin"/>
      </w:r>
      <w:r w:rsidR="00650182">
        <w:instrText xml:space="preserve"> TC "</w:instrText>
      </w:r>
      <w:bookmarkStart w:id="302" w:name="_Toc220388668"/>
      <w:bookmarkStart w:id="303" w:name="_Toc220389736"/>
      <w:bookmarkStart w:id="304" w:name="_Toc220389899"/>
      <w:bookmarkStart w:id="305" w:name="_Toc221093948"/>
      <w:bookmarkStart w:id="306" w:name="_Toc221094074"/>
      <w:bookmarkStart w:id="307" w:name="_Toc221440194"/>
      <w:bookmarkStart w:id="308" w:name="_Toc221677739"/>
      <w:r w:rsidR="008B5F66">
        <w:instrText>3.4.1</w:instrText>
      </w:r>
      <w:r w:rsidR="00C340BC">
        <w:instrText>.1.</w:instrText>
      </w:r>
      <w:r w:rsidR="008B5F66">
        <w:instrText xml:space="preserve"> GIT </w:instrText>
      </w:r>
      <w:r w:rsidR="00650182" w:rsidRPr="00707898">
        <w:rPr>
          <w:i/>
          <w:u w:val="single"/>
        </w:rPr>
        <w:instrText>Mission</w:instrText>
      </w:r>
      <w:bookmarkEnd w:id="302"/>
      <w:bookmarkEnd w:id="303"/>
      <w:bookmarkEnd w:id="304"/>
      <w:bookmarkEnd w:id="305"/>
      <w:bookmarkEnd w:id="306"/>
      <w:bookmarkEnd w:id="307"/>
      <w:bookmarkEnd w:id="308"/>
      <w:r w:rsidR="00650182">
        <w:instrText>" \f C \l "</w:instrText>
      </w:r>
      <w:r w:rsidR="00C340BC">
        <w:instrText>4</w:instrText>
      </w:r>
      <w:r w:rsidR="00650182">
        <w:instrText xml:space="preserve">" </w:instrText>
      </w:r>
      <w:r w:rsidR="00650182">
        <w:rPr>
          <w:i/>
          <w:u w:val="single"/>
        </w:rPr>
        <w:fldChar w:fldCharType="end"/>
      </w:r>
      <w:r w:rsidR="00871626">
        <w:br/>
      </w:r>
      <w:r w:rsidR="00896307" w:rsidRPr="006C44D0">
        <w:t xml:space="preserve">The </w:t>
      </w:r>
      <w:r w:rsidR="004A21E0">
        <w:t xml:space="preserve">GITs </w:t>
      </w:r>
      <w:r w:rsidR="00896307" w:rsidRPr="006C44D0">
        <w:t xml:space="preserve">are intended to focus and drive implementation to achieve very explicit progress and results within the scope of their goal area.  The </w:t>
      </w:r>
      <w:r w:rsidR="00896307">
        <w:t>GIT goal area scopes</w:t>
      </w:r>
      <w:r w:rsidR="00896307" w:rsidRPr="006C44D0">
        <w:t xml:space="preserve"> are consistent with the broad goals of </w:t>
      </w:r>
      <w:r w:rsidR="00896307" w:rsidRPr="006C44D0">
        <w:rPr>
          <w:i/>
        </w:rPr>
        <w:t>Chesapeake 2000</w:t>
      </w:r>
      <w:r w:rsidR="00896307" w:rsidRPr="006C44D0">
        <w:t xml:space="preserve">, except that a sixth goal has been added to </w:t>
      </w:r>
      <w:r w:rsidR="00896307">
        <w:t>support</w:t>
      </w:r>
      <w:r w:rsidR="00896307" w:rsidRPr="006C44D0">
        <w:t xml:space="preserve"> the </w:t>
      </w:r>
      <w:r w:rsidR="00896307">
        <w:t xml:space="preserve">MB with </w:t>
      </w:r>
      <w:r w:rsidR="00896307" w:rsidRPr="006C44D0">
        <w:t>coordinat</w:t>
      </w:r>
      <w:r w:rsidR="00896307">
        <w:t>ion</w:t>
      </w:r>
      <w:r w:rsidR="00896307" w:rsidRPr="006C44D0">
        <w:t xml:space="preserve"> and manage</w:t>
      </w:r>
      <w:r w:rsidR="00896307">
        <w:t>ment of</w:t>
      </w:r>
      <w:r w:rsidR="00896307" w:rsidRPr="006C44D0">
        <w:t xml:space="preserve"> the overall </w:t>
      </w:r>
      <w:r w:rsidR="00896307">
        <w:t>CBP</w:t>
      </w:r>
      <w:r w:rsidR="00896307" w:rsidRPr="006C44D0">
        <w:t>.</w:t>
      </w:r>
      <w:r w:rsidR="00896307">
        <w:t xml:space="preserve">  </w:t>
      </w:r>
      <w:r w:rsidR="00896307" w:rsidRPr="00C17809">
        <w:t xml:space="preserve">The six </w:t>
      </w:r>
      <w:r w:rsidR="008B5F66">
        <w:t>GIT</w:t>
      </w:r>
      <w:r w:rsidR="00A466C9">
        <w:t>s</w:t>
      </w:r>
      <w:r w:rsidR="00896307" w:rsidRPr="00C17809">
        <w:t xml:space="preserve"> are:</w:t>
      </w:r>
    </w:p>
    <w:p w:rsidR="00896307" w:rsidRPr="00896307" w:rsidRDefault="00896307" w:rsidP="00F91E30">
      <w:pPr>
        <w:numPr>
          <w:ilvl w:val="0"/>
          <w:numId w:val="42"/>
        </w:numPr>
        <w:tabs>
          <w:tab w:val="clear" w:pos="1800"/>
          <w:tab w:val="num" w:pos="2160"/>
        </w:tabs>
        <w:ind w:left="2160"/>
      </w:pPr>
      <w:r w:rsidRPr="00896307">
        <w:t xml:space="preserve">Protect &amp; Restore Fisheries </w:t>
      </w:r>
    </w:p>
    <w:p w:rsidR="00896307" w:rsidRPr="00896307" w:rsidRDefault="00896307" w:rsidP="00F91E30">
      <w:pPr>
        <w:numPr>
          <w:ilvl w:val="0"/>
          <w:numId w:val="42"/>
        </w:numPr>
        <w:tabs>
          <w:tab w:val="clear" w:pos="1800"/>
          <w:tab w:val="num" w:pos="2160"/>
        </w:tabs>
        <w:ind w:left="2160"/>
      </w:pPr>
      <w:r w:rsidRPr="00896307">
        <w:t xml:space="preserve">Protect &amp; Restore Vital Aquatic Habitats </w:t>
      </w:r>
    </w:p>
    <w:p w:rsidR="00896307" w:rsidRPr="00896307" w:rsidRDefault="00896307" w:rsidP="00F91E30">
      <w:pPr>
        <w:numPr>
          <w:ilvl w:val="0"/>
          <w:numId w:val="42"/>
        </w:numPr>
        <w:tabs>
          <w:tab w:val="clear" w:pos="1800"/>
          <w:tab w:val="num" w:pos="2160"/>
        </w:tabs>
        <w:ind w:left="2160"/>
      </w:pPr>
      <w:r w:rsidRPr="00896307">
        <w:t xml:space="preserve">Protect &amp; Restore Water Quality </w:t>
      </w:r>
    </w:p>
    <w:p w:rsidR="00896307" w:rsidRPr="00896307" w:rsidRDefault="00896307" w:rsidP="00F91E30">
      <w:pPr>
        <w:numPr>
          <w:ilvl w:val="0"/>
          <w:numId w:val="42"/>
        </w:numPr>
        <w:tabs>
          <w:tab w:val="clear" w:pos="1800"/>
          <w:tab w:val="num" w:pos="2160"/>
        </w:tabs>
        <w:ind w:left="2160"/>
      </w:pPr>
      <w:r w:rsidRPr="00896307">
        <w:t xml:space="preserve">Maintain Healthy Watersheds  </w:t>
      </w:r>
    </w:p>
    <w:p w:rsidR="00896307" w:rsidRPr="00896307" w:rsidRDefault="00896307" w:rsidP="00F91E30">
      <w:pPr>
        <w:numPr>
          <w:ilvl w:val="0"/>
          <w:numId w:val="42"/>
        </w:numPr>
        <w:tabs>
          <w:tab w:val="clear" w:pos="1800"/>
          <w:tab w:val="num" w:pos="2160"/>
        </w:tabs>
        <w:ind w:left="2160"/>
      </w:pPr>
      <w:r w:rsidRPr="00896307">
        <w:t xml:space="preserve">Foster </w:t>
      </w:r>
      <w:smartTag w:uri="urn:schemas-microsoft-com:office:smarttags" w:element="place">
        <w:smartTag w:uri="urn:schemas-microsoft-com:office:smarttags" w:element="City">
          <w:r w:rsidRPr="00896307">
            <w:t>Chesapeake</w:t>
          </w:r>
        </w:smartTag>
      </w:smartTag>
      <w:r w:rsidRPr="00896307">
        <w:t xml:space="preserve"> Stewardship  </w:t>
      </w:r>
    </w:p>
    <w:p w:rsidR="00896307" w:rsidRPr="00896307" w:rsidRDefault="00896307" w:rsidP="00F91E30">
      <w:pPr>
        <w:numPr>
          <w:ilvl w:val="0"/>
          <w:numId w:val="42"/>
        </w:numPr>
        <w:tabs>
          <w:tab w:val="clear" w:pos="1800"/>
          <w:tab w:val="num" w:pos="2160"/>
        </w:tabs>
        <w:ind w:left="2160"/>
      </w:pPr>
      <w:r w:rsidRPr="00896307">
        <w:lastRenderedPageBreak/>
        <w:t xml:space="preserve">Enhance Partnering, Leadership, &amp; Management </w:t>
      </w:r>
    </w:p>
    <w:p w:rsidR="00896307" w:rsidRPr="00896307" w:rsidRDefault="00896307" w:rsidP="00E73AF9"/>
    <w:p w:rsidR="00D9547F" w:rsidRDefault="00E73AF9" w:rsidP="00D9547F">
      <w:pPr>
        <w:numPr>
          <w:ilvl w:val="3"/>
          <w:numId w:val="1"/>
        </w:numPr>
        <w:rPr>
          <w:i/>
          <w:u w:val="single"/>
        </w:rPr>
      </w:pPr>
      <w:r>
        <w:rPr>
          <w:i/>
          <w:u w:val="single"/>
        </w:rPr>
        <w:t>GIT Key Functions and Responsibilities</w:t>
      </w:r>
      <w:r w:rsidR="00D9547F">
        <w:rPr>
          <w:i/>
          <w:u w:val="single"/>
        </w:rPr>
        <w:br/>
      </w:r>
      <w:r w:rsidR="00D9547F">
        <w:t>The table below provides a description of the functional responsibilities by GIT position</w:t>
      </w:r>
      <w:r w:rsidR="005B32CD">
        <w:t>.</w:t>
      </w:r>
      <w:r w:rsidR="00D9547F">
        <w:rPr>
          <w:i/>
          <w:u w:val="single"/>
        </w:rPr>
        <w:br/>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7308"/>
      </w:tblGrid>
      <w:tr w:rsidR="00D9547F" w:rsidTr="00F91E30">
        <w:tc>
          <w:tcPr>
            <w:tcW w:w="1548" w:type="dxa"/>
          </w:tcPr>
          <w:p w:rsidR="00D9547F" w:rsidRPr="005C7593" w:rsidRDefault="00D9547F" w:rsidP="00F91E30">
            <w:pPr>
              <w:rPr>
                <w:b/>
              </w:rPr>
            </w:pPr>
            <w:r w:rsidRPr="005C7593">
              <w:rPr>
                <w:b/>
              </w:rPr>
              <w:t>Position</w:t>
            </w:r>
          </w:p>
        </w:tc>
        <w:tc>
          <w:tcPr>
            <w:tcW w:w="7308" w:type="dxa"/>
          </w:tcPr>
          <w:p w:rsidR="00D9547F" w:rsidRPr="005C7593" w:rsidRDefault="00D9547F" w:rsidP="00F91E30">
            <w:pPr>
              <w:rPr>
                <w:b/>
              </w:rPr>
            </w:pPr>
            <w:r w:rsidRPr="005C7593">
              <w:rPr>
                <w:b/>
              </w:rPr>
              <w:t>Functional description</w:t>
            </w:r>
          </w:p>
        </w:tc>
      </w:tr>
      <w:tr w:rsidR="00D9547F" w:rsidTr="00F91E30">
        <w:tc>
          <w:tcPr>
            <w:tcW w:w="1548" w:type="dxa"/>
          </w:tcPr>
          <w:p w:rsidR="00D9547F" w:rsidRDefault="00D9547F" w:rsidP="00F91E30">
            <w:r>
              <w:t>Chair</w:t>
            </w:r>
          </w:p>
        </w:tc>
        <w:tc>
          <w:tcPr>
            <w:tcW w:w="7308" w:type="dxa"/>
          </w:tcPr>
          <w:p w:rsidR="00D9547F" w:rsidRDefault="00D9547F" w:rsidP="00F91E30">
            <w:r>
              <w:t>The presiding officer of an organizational unit.  The chair is responsible for the overall strategies and performance of the unit.  Includes responsibilities for facilitating meetings, planning work activities, development of dashboard performance metrics, aligning partner resources with program priorities, representing the unit in various forums, and continually improving unit performance through the adaptive management system.  Chair’s serve a two year term unless circumstances require an extension.</w:t>
            </w:r>
          </w:p>
        </w:tc>
      </w:tr>
      <w:tr w:rsidR="00D9547F" w:rsidTr="00F91E30">
        <w:tc>
          <w:tcPr>
            <w:tcW w:w="1548" w:type="dxa"/>
          </w:tcPr>
          <w:p w:rsidR="00D9547F" w:rsidRDefault="00D9547F" w:rsidP="00F91E30">
            <w:r>
              <w:t>Vice-chair</w:t>
            </w:r>
          </w:p>
        </w:tc>
        <w:tc>
          <w:tcPr>
            <w:tcW w:w="7308" w:type="dxa"/>
          </w:tcPr>
          <w:p w:rsidR="00D9547F" w:rsidRPr="00014503" w:rsidRDefault="00D9547F" w:rsidP="00F91E30">
            <w:r w:rsidRPr="005C7593">
              <w:rPr>
                <w:color w:val="000000"/>
              </w:rPr>
              <w:t>An officer of an organizational unit designated as immediately subordinate to a chair.  The vice-chair provides assistance to the chair and serves as chair in the chair's absence.  The vice-chair rotates into the chair position at the end of the chair’s term</w:t>
            </w:r>
            <w:r>
              <w:rPr>
                <w:color w:val="000000"/>
              </w:rPr>
              <w:t xml:space="preserve"> unless otherwise decided by the MB</w:t>
            </w:r>
            <w:r w:rsidRPr="005C7593">
              <w:rPr>
                <w:color w:val="000000"/>
              </w:rPr>
              <w:t>.</w:t>
            </w:r>
          </w:p>
        </w:tc>
      </w:tr>
      <w:tr w:rsidR="00D9547F" w:rsidTr="00F91E30">
        <w:tc>
          <w:tcPr>
            <w:tcW w:w="1548" w:type="dxa"/>
          </w:tcPr>
          <w:p w:rsidR="00D9547F" w:rsidRDefault="00D9547F" w:rsidP="00F91E30">
            <w:r>
              <w:t>Member</w:t>
            </w:r>
          </w:p>
        </w:tc>
        <w:tc>
          <w:tcPr>
            <w:tcW w:w="7308" w:type="dxa"/>
          </w:tcPr>
          <w:p w:rsidR="00D9547F" w:rsidRDefault="00D9547F" w:rsidP="00F91E30">
            <w:r>
              <w:t>An individual who actively participates in the operations of an organizational unit.  Members are responsible for using subject matter expertise and home-agency authorities to advance the effectiveness of the group and to accelerate the accomplishment of restoration activities.</w:t>
            </w:r>
          </w:p>
        </w:tc>
      </w:tr>
      <w:tr w:rsidR="00D9547F" w:rsidTr="00F91E30">
        <w:tc>
          <w:tcPr>
            <w:tcW w:w="1548" w:type="dxa"/>
          </w:tcPr>
          <w:p w:rsidR="00D9547F" w:rsidRDefault="00D9547F" w:rsidP="00F91E30">
            <w:r>
              <w:t>Coordinator</w:t>
            </w:r>
          </w:p>
        </w:tc>
        <w:tc>
          <w:tcPr>
            <w:tcW w:w="7308" w:type="dxa"/>
          </w:tcPr>
          <w:p w:rsidR="00D9547F" w:rsidRDefault="00D9547F" w:rsidP="00F91E30">
            <w:r>
              <w:t xml:space="preserve">An individual who provides direct support to the chair and vice-chair with regard to planning and facilitating unit activities, tracking performance, </w:t>
            </w:r>
            <w:r w:rsidR="00FF3309">
              <w:t xml:space="preserve">coordinating with other GITs, </w:t>
            </w:r>
            <w:r>
              <w:t>and other duties related to conducting the day-to-day business of the organizational unit.</w:t>
            </w:r>
          </w:p>
        </w:tc>
      </w:tr>
      <w:tr w:rsidR="00D9547F" w:rsidTr="00F91E30">
        <w:tc>
          <w:tcPr>
            <w:tcW w:w="1548" w:type="dxa"/>
          </w:tcPr>
          <w:p w:rsidR="00D9547F" w:rsidRDefault="00D9547F" w:rsidP="00F91E30">
            <w:r>
              <w:t>Staff Support</w:t>
            </w:r>
          </w:p>
        </w:tc>
        <w:tc>
          <w:tcPr>
            <w:tcW w:w="7308" w:type="dxa"/>
          </w:tcPr>
          <w:p w:rsidR="00D9547F" w:rsidRDefault="00D9547F" w:rsidP="00F91E30">
            <w:pPr>
              <w:autoSpaceDE w:val="0"/>
              <w:autoSpaceDN w:val="0"/>
              <w:adjustRightInd w:val="0"/>
            </w:pPr>
            <w:r>
              <w:rPr>
                <w:color w:val="000000"/>
              </w:rPr>
              <w:t>An individual who provides direct support to the chair, vice-chair, and coordinator including program support, research and synthesis support, activity tracking, meeting organization, member coordination and communication, and other projects and administrative duties as assigned.  Staff support is provided though a competitive cooperative agreement issued by EPA CBPO to a non-government organization (currently awarded to the Chesapeake Research Consortium for the Environmental Management Career Development Program).  Each staffer serves a three-year appointment.</w:t>
            </w:r>
          </w:p>
        </w:tc>
      </w:tr>
    </w:tbl>
    <w:p w:rsidR="00D9547F" w:rsidRDefault="00D9547F" w:rsidP="00D9547F">
      <w:pPr>
        <w:rPr>
          <w:i/>
          <w:u w:val="single"/>
        </w:rPr>
      </w:pPr>
    </w:p>
    <w:p w:rsidR="00D84200" w:rsidRDefault="00D9547F" w:rsidP="00D9547F">
      <w:pPr>
        <w:ind w:left="1440"/>
        <w:rPr>
          <w:i/>
          <w:u w:val="single"/>
        </w:rPr>
      </w:pPr>
      <w:r>
        <w:rPr>
          <w:i/>
          <w:u w:val="single"/>
        </w:rPr>
        <w:t xml:space="preserve">Goal Implementation Team Management System </w:t>
      </w:r>
      <w:r w:rsidRPr="0078680D">
        <w:rPr>
          <w:i/>
          <w:u w:val="single"/>
        </w:rPr>
        <w:t>Functions and Responsibilities</w:t>
      </w:r>
    </w:p>
    <w:p w:rsidR="00D9547F" w:rsidRPr="00201B2C" w:rsidRDefault="00D9547F" w:rsidP="00D84200">
      <w:pPr>
        <w:ind w:left="1800"/>
        <w:rPr>
          <w:i/>
          <w:u w:val="single"/>
        </w:rPr>
      </w:pPr>
      <w:r w:rsidRPr="00896307">
        <w:t xml:space="preserve"> </w:t>
      </w:r>
      <w:r w:rsidR="009625CC">
        <w:t>Certain f</w:t>
      </w:r>
      <w:r w:rsidRPr="00896307">
        <w:t xml:space="preserve">unctions and responsibilities </w:t>
      </w:r>
      <w:r w:rsidR="009625CC">
        <w:t xml:space="preserve"> will be </w:t>
      </w:r>
      <w:r w:rsidRPr="00896307">
        <w:t>common to all of the GITs</w:t>
      </w:r>
      <w:r w:rsidR="009625CC">
        <w:t xml:space="preserve"> as the adaptive management system is institutionalized</w:t>
      </w:r>
      <w:r w:rsidRPr="00896307">
        <w:t>.  The</w:t>
      </w:r>
      <w:r w:rsidR="009625CC">
        <w:t xml:space="preserve"> examples below</w:t>
      </w:r>
      <w:r w:rsidRPr="00896307">
        <w:t xml:space="preserve"> are described in the context of the adaptive management system specified in the CAP and described in section 1.5 (Figure 4) of this document.  The adaptive management system provides an iterative cycle of planning, reviewing, learning and </w:t>
      </w:r>
      <w:r w:rsidRPr="00896307">
        <w:lastRenderedPageBreak/>
        <w:t xml:space="preserve">adjusting that will drive continual improvement of CBP performance.  </w:t>
      </w:r>
      <w:r w:rsidR="009625CC">
        <w:t xml:space="preserve">The following </w:t>
      </w:r>
      <w:r w:rsidRPr="00896307">
        <w:t>GIT functions relative to the adaptive management system are</w:t>
      </w:r>
      <w:r w:rsidR="009625CC">
        <w:t xml:space="preserve"> provided as a starting point in determining how the CBP will institutionalize the management system approach.</w:t>
      </w:r>
      <w:r>
        <w:br/>
      </w:r>
      <w:r w:rsidR="00D84200">
        <w:t xml:space="preserve">      </w:t>
      </w:r>
      <w:r w:rsidRPr="00201B2C">
        <w:rPr>
          <w:i/>
          <w:u w:val="single"/>
        </w:rPr>
        <w:t>Develop Strategy</w:t>
      </w:r>
    </w:p>
    <w:p w:rsidR="00D9547F" w:rsidRPr="00896307" w:rsidRDefault="00D9547F" w:rsidP="00D84200">
      <w:pPr>
        <w:numPr>
          <w:ilvl w:val="0"/>
          <w:numId w:val="3"/>
        </w:numPr>
        <w:tabs>
          <w:tab w:val="left" w:pos="2160"/>
        </w:tabs>
        <w:ind w:left="2880"/>
      </w:pPr>
      <w:r w:rsidRPr="00896307">
        <w:t xml:space="preserve">Provide input to the </w:t>
      </w:r>
      <w:r>
        <w:t>MB</w:t>
      </w:r>
      <w:r w:rsidRPr="00896307">
        <w:t xml:space="preserve"> on revisions of CBP mission, vision, values and strategic analyses such as analyses of program strengths, weaknesses, opportunities and threats for respective CAP goal strategy. </w:t>
      </w:r>
    </w:p>
    <w:p w:rsidR="00D9547F" w:rsidRPr="00896307" w:rsidRDefault="00D9547F" w:rsidP="00D84200">
      <w:pPr>
        <w:numPr>
          <w:ilvl w:val="0"/>
          <w:numId w:val="3"/>
        </w:numPr>
        <w:tabs>
          <w:tab w:val="left" w:pos="2160"/>
        </w:tabs>
        <w:ind w:left="2880"/>
      </w:pPr>
      <w:r w:rsidRPr="00896307">
        <w:t>Develop</w:t>
      </w:r>
      <w:r>
        <w:t>/refine</w:t>
      </w:r>
      <w:r w:rsidRPr="00896307">
        <w:t xml:space="preserve"> the explicit goal strategy </w:t>
      </w:r>
      <w:r w:rsidR="00B822A5">
        <w:t xml:space="preserve">following a two-year planning timeframe </w:t>
      </w:r>
      <w:r w:rsidRPr="00896307">
        <w:t>including the goals, topic areas</w:t>
      </w:r>
      <w:r w:rsidR="00B822A5">
        <w:t>, milestones</w:t>
      </w:r>
      <w:r w:rsidRPr="00896307">
        <w:t xml:space="preserve"> and desired results for the achievement of the CBP mission and vision jointly with the MB.</w:t>
      </w:r>
      <w:r w:rsidRPr="00CD09B4">
        <w:t xml:space="preserve">  </w:t>
      </w:r>
      <w:r>
        <w:t>The CAP contains the goal strategies developed for the Report to Congress (July, 2008).</w:t>
      </w:r>
    </w:p>
    <w:p w:rsidR="00D9547F" w:rsidRPr="00896307" w:rsidRDefault="00D9547F" w:rsidP="00D84200">
      <w:pPr>
        <w:numPr>
          <w:ilvl w:val="0"/>
          <w:numId w:val="3"/>
        </w:numPr>
        <w:tabs>
          <w:tab w:val="left" w:pos="2160"/>
        </w:tabs>
        <w:ind w:left="2880"/>
      </w:pPr>
      <w:r w:rsidRPr="00896307">
        <w:t>Establish and oversee implementation workgroups as needed to coordinate efforts on a particular priority area</w:t>
      </w:r>
      <w:r w:rsidR="00B2534B">
        <w:t>.</w:t>
      </w:r>
    </w:p>
    <w:p w:rsidR="00D9547F" w:rsidRPr="00896307" w:rsidRDefault="00D9547F" w:rsidP="00D84200">
      <w:pPr>
        <w:numPr>
          <w:ilvl w:val="0"/>
          <w:numId w:val="3"/>
        </w:numPr>
        <w:tabs>
          <w:tab w:val="left" w:pos="2160"/>
        </w:tabs>
        <w:ind w:left="2880"/>
      </w:pPr>
      <w:r w:rsidRPr="00896307">
        <w:t>Agree on scope, measures and implementation actions needed to achieve particular results</w:t>
      </w:r>
      <w:r w:rsidR="00B2534B">
        <w:t>.</w:t>
      </w:r>
      <w:r>
        <w:br/>
      </w:r>
    </w:p>
    <w:p w:rsidR="00D9547F" w:rsidRPr="00201B2C" w:rsidRDefault="00D9547F" w:rsidP="00D84200">
      <w:pPr>
        <w:tabs>
          <w:tab w:val="left" w:pos="1800"/>
        </w:tabs>
        <w:ind w:left="2520" w:hanging="360"/>
        <w:rPr>
          <w:i/>
          <w:u w:val="single"/>
        </w:rPr>
      </w:pPr>
      <w:r w:rsidRPr="00201B2C">
        <w:rPr>
          <w:i/>
          <w:u w:val="single"/>
        </w:rPr>
        <w:t>Translate Strategy</w:t>
      </w:r>
    </w:p>
    <w:p w:rsidR="00D9547F" w:rsidRPr="00896307" w:rsidRDefault="00D9547F" w:rsidP="00D84200">
      <w:pPr>
        <w:numPr>
          <w:ilvl w:val="0"/>
          <w:numId w:val="3"/>
        </w:numPr>
        <w:tabs>
          <w:tab w:val="left" w:pos="2160"/>
        </w:tabs>
        <w:ind w:left="2880"/>
      </w:pPr>
      <w:r w:rsidRPr="00896307">
        <w:t>Within the scope of the GIT goal area, use input from the MB and data from dashboards and the CAP Activity Integration Plan to establish strategic priorities within the goal area that address the root cause of the environmental problem and offer the highest return on investment</w:t>
      </w:r>
      <w:r w:rsidR="00B2534B">
        <w:t>.</w:t>
      </w:r>
      <w:r w:rsidRPr="00896307">
        <w:t xml:space="preserve"> </w:t>
      </w:r>
    </w:p>
    <w:p w:rsidR="00D9547F" w:rsidRPr="00896307" w:rsidRDefault="00D9547F" w:rsidP="00D84200">
      <w:pPr>
        <w:numPr>
          <w:ilvl w:val="0"/>
          <w:numId w:val="3"/>
        </w:numPr>
        <w:tabs>
          <w:tab w:val="left" w:pos="2160"/>
        </w:tabs>
        <w:ind w:left="2880"/>
      </w:pPr>
      <w:r>
        <w:t>Use the CAP to i</w:t>
      </w:r>
      <w:r w:rsidRPr="00896307">
        <w:t xml:space="preserve">dentify detailed activity plans with corresponding responsibilities for implementation including lead partner organization, </w:t>
      </w:r>
      <w:r>
        <w:t xml:space="preserve">use of </w:t>
      </w:r>
      <w:r w:rsidRPr="00896307">
        <w:t>EC champions</w:t>
      </w:r>
      <w:r>
        <w:t>,</w:t>
      </w:r>
      <w:r w:rsidRPr="00896307">
        <w:t xml:space="preserve"> and due dates for activities.  </w:t>
      </w:r>
      <w:r>
        <w:t>The CAP database will serve as a critical means of coordination of Partner activities.</w:t>
      </w:r>
    </w:p>
    <w:p w:rsidR="00D9547F" w:rsidRPr="00896307" w:rsidRDefault="00D9547F" w:rsidP="00D84200">
      <w:pPr>
        <w:numPr>
          <w:ilvl w:val="0"/>
          <w:numId w:val="3"/>
        </w:numPr>
        <w:tabs>
          <w:tab w:val="left" w:pos="2160"/>
        </w:tabs>
        <w:ind w:left="2880"/>
      </w:pPr>
      <w:r w:rsidRPr="00896307">
        <w:t xml:space="preserve">Coordinate with </w:t>
      </w:r>
      <w:r>
        <w:t>TSS</w:t>
      </w:r>
      <w:r w:rsidRPr="00896307" w:rsidDel="00810108">
        <w:t xml:space="preserve"> </w:t>
      </w:r>
      <w:r w:rsidRPr="00896307">
        <w:t xml:space="preserve">unit to ensure that environmental monitoring, modeling, targeting, and data analysis support is sufficient to carry out strategy execution. </w:t>
      </w:r>
    </w:p>
    <w:p w:rsidR="00D9547F" w:rsidRPr="00896307" w:rsidRDefault="00D9547F" w:rsidP="00D84200">
      <w:pPr>
        <w:numPr>
          <w:ilvl w:val="0"/>
          <w:numId w:val="3"/>
        </w:numPr>
        <w:tabs>
          <w:tab w:val="left" w:pos="2160"/>
        </w:tabs>
        <w:ind w:left="2880"/>
      </w:pPr>
      <w:r w:rsidRPr="00896307">
        <w:t xml:space="preserve">Develop </w:t>
      </w:r>
      <w:r>
        <w:t xml:space="preserve">enhanced management dashboards that articulate </w:t>
      </w:r>
      <w:r w:rsidRPr="00896307">
        <w:t>performance measures</w:t>
      </w:r>
      <w:r>
        <w:t>, current progress, and expected progress,</w:t>
      </w:r>
      <w:r w:rsidRPr="00896307">
        <w:t xml:space="preserve"> to use in tracking work plan progress.</w:t>
      </w:r>
      <w:r>
        <w:t xml:space="preserve">  The CAP Report to Congress framed 13 initial management dashboards.</w:t>
      </w:r>
      <w:r>
        <w:br/>
      </w:r>
    </w:p>
    <w:p w:rsidR="00D9547F" w:rsidRPr="00201B2C" w:rsidRDefault="00D9547F" w:rsidP="00D84200">
      <w:pPr>
        <w:tabs>
          <w:tab w:val="left" w:pos="1800"/>
        </w:tabs>
        <w:ind w:left="2520" w:hanging="360"/>
        <w:rPr>
          <w:i/>
          <w:u w:val="single"/>
        </w:rPr>
      </w:pPr>
      <w:r w:rsidRPr="00201B2C">
        <w:rPr>
          <w:i/>
          <w:u w:val="single"/>
        </w:rPr>
        <w:t>Plan Operations</w:t>
      </w:r>
    </w:p>
    <w:p w:rsidR="00D9547F" w:rsidRDefault="00D9547F" w:rsidP="00D84200">
      <w:pPr>
        <w:numPr>
          <w:ilvl w:val="0"/>
          <w:numId w:val="3"/>
        </w:numPr>
        <w:tabs>
          <w:tab w:val="left" w:pos="2160"/>
        </w:tabs>
        <w:ind w:left="2880"/>
      </w:pPr>
      <w:r w:rsidRPr="00896307">
        <w:t>Work with partner agencies to promote implementation of the GIT’s strategies and align agency resources with strategic priorities</w:t>
      </w:r>
      <w:r>
        <w:t xml:space="preserve"> to the greatest extent possible without infringing on the </w:t>
      </w:r>
      <w:r w:rsidR="00147448">
        <w:t>sovereign</w:t>
      </w:r>
      <w:r>
        <w:t xml:space="preserve"> budget and </w:t>
      </w:r>
      <w:r w:rsidR="00147448">
        <w:t>programmatic</w:t>
      </w:r>
      <w:r>
        <w:t xml:space="preserve"> authorities of partner organizations.</w:t>
      </w:r>
    </w:p>
    <w:p w:rsidR="00D9547F" w:rsidRPr="00896307" w:rsidRDefault="00D9547F" w:rsidP="00D84200">
      <w:pPr>
        <w:numPr>
          <w:ilvl w:val="0"/>
          <w:numId w:val="3"/>
        </w:numPr>
        <w:tabs>
          <w:tab w:val="left" w:pos="2160"/>
        </w:tabs>
        <w:ind w:left="2880"/>
      </w:pPr>
      <w:r>
        <w:lastRenderedPageBreak/>
        <w:t>Ensure that sufficient resources are committed to achieve planned activities in the context of partner collaboration, not dictating how partners will manage their own resources.</w:t>
      </w:r>
    </w:p>
    <w:p w:rsidR="00D9547F" w:rsidRDefault="00D9547F" w:rsidP="00D84200">
      <w:pPr>
        <w:numPr>
          <w:ilvl w:val="0"/>
          <w:numId w:val="3"/>
        </w:numPr>
        <w:tabs>
          <w:tab w:val="left" w:pos="2160"/>
        </w:tabs>
        <w:ind w:left="2880"/>
      </w:pPr>
      <w:r w:rsidRPr="00896307">
        <w:t>Provide guidance to any workgroups that are established as well as to the Technical &amp; Support Services group to achieve planned activities</w:t>
      </w:r>
      <w:r w:rsidR="00B2534B">
        <w:t>.</w:t>
      </w:r>
    </w:p>
    <w:p w:rsidR="00D9547F" w:rsidRDefault="00D9547F" w:rsidP="00D84200">
      <w:pPr>
        <w:tabs>
          <w:tab w:val="left" w:pos="1800"/>
        </w:tabs>
        <w:ind w:left="2160"/>
      </w:pPr>
      <w:r>
        <w:rPr>
          <w:i/>
          <w:u w:val="single"/>
        </w:rPr>
        <w:br/>
      </w:r>
      <w:r w:rsidRPr="00B313FB">
        <w:rPr>
          <w:i/>
          <w:u w:val="single"/>
        </w:rPr>
        <w:t>Execute Strategies</w:t>
      </w:r>
    </w:p>
    <w:p w:rsidR="00D9547F" w:rsidRDefault="00D9547F" w:rsidP="00D84200">
      <w:pPr>
        <w:numPr>
          <w:ilvl w:val="0"/>
          <w:numId w:val="3"/>
        </w:numPr>
        <w:tabs>
          <w:tab w:val="left" w:pos="2160"/>
        </w:tabs>
        <w:ind w:left="2880"/>
      </w:pPr>
      <w:r>
        <w:t>Perform an active role in completing planned actions as a CBP team and within the limits of the team’s ability to influence the operations of home-agencies</w:t>
      </w:r>
      <w:r w:rsidR="00B2534B">
        <w:t>.</w:t>
      </w:r>
    </w:p>
    <w:p w:rsidR="00D9547F" w:rsidRPr="00896307" w:rsidRDefault="00D9547F" w:rsidP="00D84200">
      <w:pPr>
        <w:numPr>
          <w:ilvl w:val="0"/>
          <w:numId w:val="3"/>
        </w:numPr>
        <w:tabs>
          <w:tab w:val="left" w:pos="2160"/>
        </w:tabs>
        <w:ind w:left="2880"/>
      </w:pPr>
      <w:r>
        <w:t>Members work together in order to support each other in overcoming implementation challenges</w:t>
      </w:r>
      <w:r w:rsidR="00B2534B">
        <w:t>.</w:t>
      </w:r>
      <w:r>
        <w:br/>
      </w:r>
    </w:p>
    <w:p w:rsidR="00D9547F" w:rsidRPr="00201B2C" w:rsidRDefault="00D9547F" w:rsidP="00D84200">
      <w:pPr>
        <w:tabs>
          <w:tab w:val="left" w:pos="1800"/>
        </w:tabs>
        <w:ind w:left="2520" w:hanging="360"/>
        <w:rPr>
          <w:i/>
          <w:u w:val="single"/>
        </w:rPr>
      </w:pPr>
      <w:r w:rsidRPr="00201B2C">
        <w:rPr>
          <w:i/>
          <w:u w:val="single"/>
        </w:rPr>
        <w:t>Monitor and Learn</w:t>
      </w:r>
    </w:p>
    <w:p w:rsidR="00D9547F" w:rsidRPr="00896307" w:rsidRDefault="00D9547F" w:rsidP="00D84200">
      <w:pPr>
        <w:numPr>
          <w:ilvl w:val="0"/>
          <w:numId w:val="3"/>
        </w:numPr>
        <w:tabs>
          <w:tab w:val="left" w:pos="2160"/>
        </w:tabs>
        <w:ind w:left="2880"/>
      </w:pPr>
      <w:r w:rsidRPr="00896307">
        <w:t xml:space="preserve">Report on progress toward achieving goals in the GIT focus areas using metrics defined in the </w:t>
      </w:r>
      <w:r>
        <w:t>CAP</w:t>
      </w:r>
      <w:r w:rsidRPr="00896307">
        <w:t xml:space="preserve"> dashboards and other metrics as may be agreed upon. </w:t>
      </w:r>
    </w:p>
    <w:p w:rsidR="00D9547F" w:rsidRPr="00896307" w:rsidRDefault="00D9547F" w:rsidP="00D84200">
      <w:pPr>
        <w:numPr>
          <w:ilvl w:val="0"/>
          <w:numId w:val="3"/>
        </w:numPr>
        <w:tabs>
          <w:tab w:val="left" w:pos="2160"/>
        </w:tabs>
        <w:ind w:left="2880"/>
      </w:pPr>
      <w:r w:rsidRPr="00896307">
        <w:t xml:space="preserve">Identify barriers to achieving goals as well as opportunities for accelerating progress toward goals, and provide recommendations for corresponding </w:t>
      </w:r>
      <w:r>
        <w:t>MB</w:t>
      </w:r>
      <w:r w:rsidRPr="00896307">
        <w:t xml:space="preserve"> action.</w:t>
      </w:r>
      <w:r>
        <w:br/>
      </w:r>
    </w:p>
    <w:p w:rsidR="00D9547F" w:rsidRPr="00201B2C" w:rsidRDefault="00D9547F" w:rsidP="00D84200">
      <w:pPr>
        <w:tabs>
          <w:tab w:val="left" w:pos="1800"/>
        </w:tabs>
        <w:ind w:left="2520" w:hanging="360"/>
        <w:rPr>
          <w:i/>
          <w:u w:val="single"/>
        </w:rPr>
      </w:pPr>
      <w:r w:rsidRPr="00201B2C">
        <w:rPr>
          <w:i/>
          <w:u w:val="single"/>
        </w:rPr>
        <w:t>Test and Adapt Strategy</w:t>
      </w:r>
    </w:p>
    <w:p w:rsidR="00D9547F" w:rsidRPr="00896307" w:rsidRDefault="00D9547F" w:rsidP="00D84200">
      <w:pPr>
        <w:numPr>
          <w:ilvl w:val="0"/>
          <w:numId w:val="3"/>
        </w:numPr>
        <w:tabs>
          <w:tab w:val="left" w:pos="2160"/>
        </w:tabs>
        <w:ind w:left="2880"/>
      </w:pPr>
      <w:r w:rsidRPr="00896307">
        <w:t xml:space="preserve">Report on progress toward achieving activities specified in the GIT’s work plan. </w:t>
      </w:r>
    </w:p>
    <w:p w:rsidR="00D9547F" w:rsidRPr="00896307" w:rsidRDefault="00D9547F" w:rsidP="00D84200">
      <w:pPr>
        <w:numPr>
          <w:ilvl w:val="0"/>
          <w:numId w:val="3"/>
        </w:numPr>
        <w:tabs>
          <w:tab w:val="left" w:pos="2160"/>
        </w:tabs>
        <w:ind w:left="2880"/>
      </w:pPr>
      <w:r w:rsidRPr="00896307">
        <w:t>Recommend strategic shifts needed for the next annual planning period.</w:t>
      </w:r>
    </w:p>
    <w:p w:rsidR="00D9547F" w:rsidRPr="005B32CD" w:rsidRDefault="00D9547F" w:rsidP="00D84200">
      <w:pPr>
        <w:numPr>
          <w:ilvl w:val="0"/>
          <w:numId w:val="3"/>
        </w:numPr>
        <w:tabs>
          <w:tab w:val="left" w:pos="2160"/>
        </w:tabs>
        <w:ind w:left="2880"/>
      </w:pPr>
      <w:r w:rsidRPr="00896307">
        <w:t xml:space="preserve">Provide assessment of environmental response to the extent it can be measured and correlated to completed activities using analytical products generated in coordination with the </w:t>
      </w:r>
      <w:r>
        <w:t>TSS</w:t>
      </w:r>
      <w:r w:rsidRPr="00896307" w:rsidDel="00810108">
        <w:t xml:space="preserve"> </w:t>
      </w:r>
      <w:r w:rsidRPr="00896307">
        <w:t>unit.</w:t>
      </w:r>
      <w:r>
        <w:br/>
      </w:r>
    </w:p>
    <w:p w:rsidR="00896307" w:rsidRPr="00D9547F" w:rsidRDefault="00D9547F" w:rsidP="00D9547F">
      <w:pPr>
        <w:numPr>
          <w:ilvl w:val="3"/>
          <w:numId w:val="1"/>
        </w:numPr>
        <w:rPr>
          <w:i/>
          <w:u w:val="single"/>
        </w:rPr>
      </w:pPr>
      <w:r>
        <w:rPr>
          <w:i/>
          <w:u w:val="single"/>
        </w:rPr>
        <w:t xml:space="preserve">  </w:t>
      </w:r>
      <w:r w:rsidRPr="00D9547F">
        <w:rPr>
          <w:i/>
          <w:u w:val="single"/>
        </w:rPr>
        <w:t xml:space="preserve">GIT Leadership and Membership </w:t>
      </w:r>
      <w:r w:rsidR="00C340BC" w:rsidRPr="00D9547F">
        <w:rPr>
          <w:i/>
          <w:u w:val="single"/>
        </w:rPr>
        <w:fldChar w:fldCharType="begin"/>
      </w:r>
      <w:r w:rsidR="00C340BC" w:rsidRPr="00D9547F">
        <w:instrText xml:space="preserve"> TC "</w:instrText>
      </w:r>
      <w:bookmarkStart w:id="309" w:name="_Toc221093950"/>
      <w:bookmarkStart w:id="310" w:name="_Toc221094076"/>
      <w:bookmarkStart w:id="311" w:name="_Toc221440196"/>
      <w:bookmarkStart w:id="312" w:name="_Toc221677740"/>
      <w:r w:rsidR="00C340BC" w:rsidRPr="00D9547F">
        <w:instrText xml:space="preserve">3.4.1.2. </w:instrText>
      </w:r>
      <w:r w:rsidR="00C340BC" w:rsidRPr="00D9547F">
        <w:rPr>
          <w:i/>
          <w:u w:val="single"/>
        </w:rPr>
        <w:instrText>GIT Key Functions and Responsibilities</w:instrText>
      </w:r>
      <w:bookmarkEnd w:id="309"/>
      <w:bookmarkEnd w:id="310"/>
      <w:bookmarkEnd w:id="311"/>
      <w:bookmarkEnd w:id="312"/>
      <w:r w:rsidR="00C340BC" w:rsidRPr="00D9547F">
        <w:instrText xml:space="preserve">" \f C \l "4" </w:instrText>
      </w:r>
      <w:r w:rsidR="00C340BC" w:rsidRPr="00D9547F">
        <w:rPr>
          <w:i/>
          <w:u w:val="single"/>
        </w:rPr>
        <w:fldChar w:fldCharType="end"/>
      </w:r>
    </w:p>
    <w:p w:rsidR="00E73AF9" w:rsidRDefault="00D9547F" w:rsidP="00D9547F">
      <w:pPr>
        <w:tabs>
          <w:tab w:val="left" w:pos="1800"/>
        </w:tabs>
        <w:ind w:left="1800"/>
      </w:pPr>
      <w:r>
        <w:t>E</w:t>
      </w:r>
      <w:r w:rsidR="00E73AF9" w:rsidRPr="00896307">
        <w:t xml:space="preserve">ach GIT </w:t>
      </w:r>
      <w:r w:rsidR="00E73AF9">
        <w:t>has</w:t>
      </w:r>
      <w:r w:rsidR="00E73AF9" w:rsidRPr="00896307">
        <w:t xml:space="preserve"> one chair </w:t>
      </w:r>
      <w:r w:rsidR="00E73AF9">
        <w:t xml:space="preserve">and one vice chair.  While the chair or vice chair can be federal, state, or other organization (e.g., NGO), at all times either the chair or vice-chair is federal or state.  The chair will not be a member of the MB but will serve in an advisory capacity to the MB on a regular basis.  </w:t>
      </w:r>
      <w:r w:rsidR="00B86B09">
        <w:t>The t</w:t>
      </w:r>
      <w:r w:rsidR="00E73AF9">
        <w:t>erm limit for GIT leaders is two years</w:t>
      </w:r>
      <w:r w:rsidR="00B86B09">
        <w:t>,</w:t>
      </w:r>
      <w:r w:rsidR="00E73AF9">
        <w:t xml:space="preserve"> unless circumstances require that the term be extended.  </w:t>
      </w:r>
      <w:r w:rsidR="00E73AF9">
        <w:br/>
      </w:r>
      <w:r w:rsidR="00E73AF9">
        <w:br/>
        <w:t xml:space="preserve">The GIT chair is responsible for coordinating with the MB on strategic plans for achieving high-priority restoration outcomes as well as periodically providing updates to the MB on progress and roadblocks encountered.  The MB works closely with GIT leaders while also empowering them to have the greatest discretion possible over short-term adjustments to execution of strategic plans to allow quick </w:t>
      </w:r>
      <w:r w:rsidR="00E73AF9">
        <w:lastRenderedPageBreak/>
        <w:t xml:space="preserve">adaptations to changing internal and external circumstances.  The criteria used for selecting GIT leadership includes the ability to make decisions and commitments related to a significant resource (e.g., people, programs, authorities, dollars) that is targeted to the GIT topic area, empowering the leader to more effectively represent the GIT.  </w:t>
      </w:r>
      <w:r w:rsidR="00E73AF9">
        <w:br/>
      </w:r>
      <w:r w:rsidR="00E73AF9">
        <w:br/>
        <w:t xml:space="preserve">When in a leadership position, a </w:t>
      </w:r>
      <w:r w:rsidR="00E73AF9" w:rsidRPr="00896307">
        <w:t xml:space="preserve">Federal chair </w:t>
      </w:r>
      <w:r w:rsidR="00E73AF9">
        <w:t xml:space="preserve">or vice-chair </w:t>
      </w:r>
      <w:r w:rsidR="00E73AF9" w:rsidRPr="00896307">
        <w:t>represents the full spectrum of Federal agencies’ interests to the team.  With that comes the responsibility of communicating and coordinating with Federal partners working on the goals and facilitating expression of all federal partners' interests</w:t>
      </w:r>
      <w:r w:rsidR="007C5E1C" w:rsidRPr="00896307">
        <w:t xml:space="preserve">.  </w:t>
      </w:r>
      <w:r w:rsidR="00E73AF9" w:rsidRPr="00896307">
        <w:t xml:space="preserve">In assuming </w:t>
      </w:r>
      <w:r w:rsidR="00DE43CF">
        <w:t>c</w:t>
      </w:r>
      <w:r w:rsidR="00E73AF9" w:rsidRPr="00896307">
        <w:t xml:space="preserve">hair </w:t>
      </w:r>
      <w:r w:rsidR="00E73AF9">
        <w:t xml:space="preserve">or vice-chair </w:t>
      </w:r>
      <w:r w:rsidR="00E73AF9" w:rsidRPr="00896307">
        <w:t>responsibilities, Federal agencies should consider this aspect of their responsibility</w:t>
      </w:r>
      <w:r w:rsidR="00B86B09">
        <w:t>,</w:t>
      </w:r>
      <w:r w:rsidR="00E73AF9" w:rsidRPr="00896307">
        <w:t xml:space="preserve"> which goes beyond the traditional mode of simply representing the interests of only their agency</w:t>
      </w:r>
      <w:r w:rsidR="007C5E1C" w:rsidRPr="00896307">
        <w:t xml:space="preserve">.  </w:t>
      </w:r>
      <w:r w:rsidR="00E73AF9" w:rsidRPr="00896307">
        <w:t xml:space="preserve">The </w:t>
      </w:r>
      <w:r w:rsidR="00E73AF9">
        <w:t xml:space="preserve">chairs and vice-chairs shall </w:t>
      </w:r>
      <w:r w:rsidR="00E73AF9" w:rsidRPr="00896307">
        <w:t xml:space="preserve">be individuals representing agencies with significant authority in that </w:t>
      </w:r>
      <w:r w:rsidR="004A21E0">
        <w:t>GIT</w:t>
      </w:r>
      <w:r w:rsidR="00E73AF9" w:rsidRPr="00896307">
        <w:t xml:space="preserve">’s topic areas and those individuals should be at a level within their agency that they have significant role in directing resources.  </w:t>
      </w:r>
      <w:r w:rsidR="00E73AF9">
        <w:br/>
      </w:r>
    </w:p>
    <w:p w:rsidR="00E73AF9" w:rsidRPr="00A42579" w:rsidRDefault="00E73AF9" w:rsidP="00D84200">
      <w:pPr>
        <w:ind w:left="1080" w:firstLine="720"/>
      </w:pPr>
      <w:r w:rsidRPr="00A42579">
        <w:t xml:space="preserve">Each of the CAP </w:t>
      </w:r>
      <w:r w:rsidR="004A21E0">
        <w:t>GIT</w:t>
      </w:r>
      <w:r w:rsidRPr="00A42579">
        <w:t>s will have the following membership:</w:t>
      </w:r>
    </w:p>
    <w:p w:rsidR="00E73AF9" w:rsidRPr="00896307" w:rsidRDefault="00E73AF9" w:rsidP="00E73AF9">
      <w:pPr>
        <w:ind w:left="2448"/>
      </w:pPr>
      <w:r w:rsidRPr="00896307">
        <w:t>State representatives</w:t>
      </w:r>
    </w:p>
    <w:p w:rsidR="00E73AF9" w:rsidRPr="00896307" w:rsidRDefault="00E73AF9" w:rsidP="00E73AF9">
      <w:pPr>
        <w:ind w:left="2448"/>
      </w:pPr>
      <w:r w:rsidRPr="00896307">
        <w:t xml:space="preserve">Federal Representatives </w:t>
      </w:r>
    </w:p>
    <w:p w:rsidR="00E73AF9" w:rsidRPr="00896307" w:rsidRDefault="00E73AF9" w:rsidP="00E73AF9">
      <w:pPr>
        <w:ind w:left="2448"/>
      </w:pPr>
      <w:r w:rsidRPr="00896307">
        <w:t>Goal Advocate</w:t>
      </w:r>
      <w:r>
        <w:t>s</w:t>
      </w:r>
      <w:r w:rsidRPr="00896307">
        <w:t xml:space="preserve">: NGO </w:t>
      </w:r>
      <w:r>
        <w:t>and/</w:t>
      </w:r>
      <w:r w:rsidRPr="00896307">
        <w:t>or University representative</w:t>
      </w:r>
      <w:r>
        <w:t>s</w:t>
      </w:r>
      <w:r w:rsidRPr="00896307">
        <w:t xml:space="preserve"> </w:t>
      </w:r>
    </w:p>
    <w:p w:rsidR="00E73AF9" w:rsidRDefault="00E73AF9" w:rsidP="00E73AF9">
      <w:pPr>
        <w:ind w:left="2448"/>
      </w:pPr>
      <w:r w:rsidRPr="00896307">
        <w:t xml:space="preserve">Other experts and stakeholders </w:t>
      </w:r>
      <w:r>
        <w:br/>
      </w:r>
    </w:p>
    <w:p w:rsidR="00D84200" w:rsidRDefault="00E73AF9" w:rsidP="00D84200">
      <w:pPr>
        <w:ind w:left="1800"/>
      </w:pPr>
      <w:r w:rsidRPr="0085179D">
        <w:rPr>
          <w:i/>
          <w:u w:val="single"/>
        </w:rPr>
        <w:t>Goal Advocates</w:t>
      </w:r>
      <w:r w:rsidRPr="00896307">
        <w:t xml:space="preserve"> </w:t>
      </w:r>
    </w:p>
    <w:p w:rsidR="00E73AF9" w:rsidRPr="00896307" w:rsidRDefault="00E73AF9" w:rsidP="00D84200">
      <w:pPr>
        <w:ind w:left="2160"/>
      </w:pPr>
      <w:r w:rsidRPr="00896307">
        <w:t xml:space="preserve">Goal advocates are representatives from non-government organizations (NGO) or academia.  They are assigned to a </w:t>
      </w:r>
      <w:r w:rsidR="004A21E0">
        <w:t>GIT</w:t>
      </w:r>
      <w:r w:rsidRPr="00896307">
        <w:t xml:space="preserve"> according to their organization’s mission and interests.  Possible goal advocates could include:</w:t>
      </w:r>
    </w:p>
    <w:p w:rsidR="00E73AF9" w:rsidRPr="00896307" w:rsidRDefault="00E73AF9" w:rsidP="005B32CD">
      <w:pPr>
        <w:numPr>
          <w:ilvl w:val="0"/>
          <w:numId w:val="5"/>
        </w:numPr>
        <w:tabs>
          <w:tab w:val="clear" w:pos="2160"/>
          <w:tab w:val="num" w:pos="2880"/>
        </w:tabs>
        <w:ind w:left="2880"/>
      </w:pPr>
      <w:r w:rsidRPr="00896307">
        <w:t>Protect and Restore Fisheries - Ocean Conservancy</w:t>
      </w:r>
    </w:p>
    <w:p w:rsidR="00E73AF9" w:rsidRPr="00896307" w:rsidRDefault="00E73AF9" w:rsidP="005B32CD">
      <w:pPr>
        <w:numPr>
          <w:ilvl w:val="0"/>
          <w:numId w:val="5"/>
        </w:numPr>
        <w:tabs>
          <w:tab w:val="clear" w:pos="2160"/>
          <w:tab w:val="num" w:pos="2880"/>
        </w:tabs>
        <w:ind w:left="2880"/>
      </w:pPr>
      <w:r w:rsidRPr="00896307">
        <w:t xml:space="preserve">Protect and Restore Vital Aquatic Habitats - Ducks  Unlimited </w:t>
      </w:r>
    </w:p>
    <w:p w:rsidR="00E73AF9" w:rsidRPr="00896307" w:rsidRDefault="00E73AF9" w:rsidP="005B32CD">
      <w:pPr>
        <w:numPr>
          <w:ilvl w:val="0"/>
          <w:numId w:val="5"/>
        </w:numPr>
        <w:tabs>
          <w:tab w:val="clear" w:pos="2160"/>
          <w:tab w:val="num" w:pos="2880"/>
        </w:tabs>
        <w:ind w:left="2880"/>
      </w:pPr>
      <w:r w:rsidRPr="00896307">
        <w:t xml:space="preserve">Restore Water Quality - Southern Environmental </w:t>
      </w:r>
      <w:smartTag w:uri="urn:schemas-microsoft-com:office:smarttags" w:element="PlaceName">
        <w:r w:rsidRPr="00896307">
          <w:t>Law</w:t>
        </w:r>
      </w:smartTag>
      <w:r w:rsidRPr="00896307">
        <w:t xml:space="preserve"> </w:t>
      </w:r>
      <w:smartTag w:uri="urn:schemas-microsoft-com:office:smarttags" w:element="PlaceType">
        <w:r w:rsidRPr="00896307">
          <w:t>Center</w:t>
        </w:r>
      </w:smartTag>
      <w:r w:rsidRPr="00896307">
        <w:t xml:space="preserve"> or </w:t>
      </w:r>
      <w:smartTag w:uri="urn:schemas-microsoft-com:office:smarttags" w:element="place">
        <w:r w:rsidRPr="00896307">
          <w:t>Chesapeake Bay</w:t>
        </w:r>
      </w:smartTag>
      <w:r w:rsidRPr="00896307">
        <w:t xml:space="preserve"> Foundation</w:t>
      </w:r>
    </w:p>
    <w:p w:rsidR="00E73AF9" w:rsidRPr="00896307" w:rsidRDefault="00E73AF9" w:rsidP="005B32CD">
      <w:pPr>
        <w:numPr>
          <w:ilvl w:val="0"/>
          <w:numId w:val="5"/>
        </w:numPr>
        <w:tabs>
          <w:tab w:val="clear" w:pos="2160"/>
          <w:tab w:val="num" w:pos="2880"/>
        </w:tabs>
        <w:ind w:left="2880"/>
      </w:pPr>
      <w:r w:rsidRPr="00896307">
        <w:t>Maintain Healthy Watersheds - Center for Watershed Protection, Trout Unlimited, or Isaac Walton League</w:t>
      </w:r>
    </w:p>
    <w:p w:rsidR="00E73AF9" w:rsidRDefault="00E73AF9" w:rsidP="005B32CD">
      <w:pPr>
        <w:numPr>
          <w:ilvl w:val="0"/>
          <w:numId w:val="5"/>
        </w:numPr>
        <w:tabs>
          <w:tab w:val="clear" w:pos="2160"/>
          <w:tab w:val="num" w:pos="2880"/>
        </w:tabs>
        <w:ind w:left="2880"/>
      </w:pPr>
      <w:r w:rsidRPr="00896307">
        <w:t xml:space="preserve">Foster </w:t>
      </w:r>
      <w:smartTag w:uri="urn:schemas-microsoft-com:office:smarttags" w:element="place">
        <w:smartTag w:uri="urn:schemas-microsoft-com:office:smarttags" w:element="City">
          <w:r w:rsidRPr="00896307">
            <w:t>Chesapeake</w:t>
          </w:r>
        </w:smartTag>
      </w:smartTag>
      <w:r w:rsidRPr="00896307">
        <w:t xml:space="preserve"> Stewardship – The Conservation Fund</w:t>
      </w:r>
    </w:p>
    <w:p w:rsidR="00E73AF9" w:rsidRPr="00E73AF9" w:rsidRDefault="00E73AF9" w:rsidP="005B32CD">
      <w:pPr>
        <w:numPr>
          <w:ilvl w:val="0"/>
          <w:numId w:val="5"/>
        </w:numPr>
        <w:tabs>
          <w:tab w:val="clear" w:pos="2160"/>
          <w:tab w:val="num" w:pos="2880"/>
        </w:tabs>
        <w:ind w:left="2880"/>
      </w:pPr>
      <w:r w:rsidRPr="00896307">
        <w:t xml:space="preserve">Enhance Partnering, </w:t>
      </w:r>
      <w:r w:rsidR="007C5E1C" w:rsidRPr="00896307">
        <w:t>Leadership,</w:t>
      </w:r>
      <w:r w:rsidRPr="00896307">
        <w:t xml:space="preserve"> and Management - Adaptive Management expert (</w:t>
      </w:r>
      <w:r w:rsidR="00FB06D4">
        <w:t xml:space="preserve">e.g., </w:t>
      </w:r>
      <w:r w:rsidRPr="00896307">
        <w:t>DOI expert)</w:t>
      </w:r>
      <w:r>
        <w:br/>
      </w:r>
    </w:p>
    <w:p w:rsidR="00201B2C" w:rsidRDefault="00E73AF9" w:rsidP="00E73AF9">
      <w:pPr>
        <w:numPr>
          <w:ilvl w:val="3"/>
          <w:numId w:val="1"/>
        </w:numPr>
      </w:pPr>
      <w:r>
        <w:rPr>
          <w:i/>
          <w:u w:val="single"/>
        </w:rPr>
        <w:t xml:space="preserve"> GIT O</w:t>
      </w:r>
      <w:r w:rsidR="00896307" w:rsidRPr="0078680D">
        <w:rPr>
          <w:i/>
          <w:u w:val="single"/>
        </w:rPr>
        <w:t>perations</w:t>
      </w:r>
      <w:r w:rsidR="00650182">
        <w:rPr>
          <w:i/>
          <w:u w:val="single"/>
        </w:rPr>
        <w:fldChar w:fldCharType="begin"/>
      </w:r>
      <w:r w:rsidR="00650182">
        <w:instrText xml:space="preserve"> TC "</w:instrText>
      </w:r>
      <w:bookmarkStart w:id="313" w:name="_Toc220388671"/>
      <w:bookmarkStart w:id="314" w:name="_Toc220389739"/>
      <w:bookmarkStart w:id="315" w:name="_Toc220389902"/>
      <w:bookmarkStart w:id="316" w:name="_Toc221093952"/>
      <w:bookmarkStart w:id="317" w:name="_Toc221094078"/>
      <w:bookmarkStart w:id="318" w:name="_Toc221440198"/>
      <w:bookmarkStart w:id="319" w:name="_Toc221677742"/>
      <w:r w:rsidR="008B5F66">
        <w:instrText>3.4.</w:instrText>
      </w:r>
      <w:r w:rsidR="00C340BC">
        <w:instrText>1.</w:instrText>
      </w:r>
      <w:r w:rsidR="008B5F66">
        <w:instrText xml:space="preserve">4. GIT </w:instrText>
      </w:r>
      <w:r w:rsidR="00650182" w:rsidRPr="00707898">
        <w:rPr>
          <w:i/>
          <w:u w:val="single"/>
        </w:rPr>
        <w:instrText>Operations</w:instrText>
      </w:r>
      <w:bookmarkEnd w:id="313"/>
      <w:bookmarkEnd w:id="314"/>
      <w:bookmarkEnd w:id="315"/>
      <w:bookmarkEnd w:id="316"/>
      <w:bookmarkEnd w:id="317"/>
      <w:bookmarkEnd w:id="318"/>
      <w:bookmarkEnd w:id="319"/>
      <w:r w:rsidR="00650182">
        <w:instrText>" \f C \l "</w:instrText>
      </w:r>
      <w:r w:rsidR="00C340BC">
        <w:instrText>4</w:instrText>
      </w:r>
      <w:r w:rsidR="00650182">
        <w:instrText xml:space="preserve">" </w:instrText>
      </w:r>
      <w:r w:rsidR="00650182">
        <w:rPr>
          <w:i/>
          <w:u w:val="single"/>
        </w:rPr>
        <w:fldChar w:fldCharType="end"/>
      </w:r>
      <w:r w:rsidR="00896307" w:rsidRPr="00896307">
        <w:br/>
        <w:t>The default operating procedures are listed under General Operating Procedures</w:t>
      </w:r>
      <w:r w:rsidRPr="00896307">
        <w:t xml:space="preserve">.  </w:t>
      </w:r>
      <w:r w:rsidR="005B32CD">
        <w:br/>
      </w:r>
    </w:p>
    <w:p w:rsidR="00896307" w:rsidRPr="00201B2C" w:rsidRDefault="00896307" w:rsidP="00E73AF9">
      <w:pPr>
        <w:ind w:left="1080" w:firstLine="720"/>
        <w:rPr>
          <w:i/>
          <w:u w:val="single"/>
        </w:rPr>
      </w:pPr>
      <w:r w:rsidRPr="00201B2C">
        <w:rPr>
          <w:i/>
          <w:u w:val="single"/>
        </w:rPr>
        <w:t>Meetings</w:t>
      </w:r>
    </w:p>
    <w:p w:rsidR="00896307" w:rsidRPr="00896307" w:rsidRDefault="00896307" w:rsidP="005B32CD">
      <w:pPr>
        <w:numPr>
          <w:ilvl w:val="0"/>
          <w:numId w:val="3"/>
        </w:numPr>
        <w:tabs>
          <w:tab w:val="clear" w:pos="2160"/>
          <w:tab w:val="left" w:pos="2520"/>
        </w:tabs>
        <w:ind w:left="2520"/>
      </w:pPr>
      <w:r w:rsidRPr="00896307">
        <w:lastRenderedPageBreak/>
        <w:t>Meetings should be held only when there is a task that requires a group effort.</w:t>
      </w:r>
    </w:p>
    <w:p w:rsidR="00896307" w:rsidRPr="00896307" w:rsidRDefault="00896307" w:rsidP="005B32CD">
      <w:pPr>
        <w:numPr>
          <w:ilvl w:val="0"/>
          <w:numId w:val="3"/>
        </w:numPr>
        <w:tabs>
          <w:tab w:val="clear" w:pos="2160"/>
          <w:tab w:val="left" w:pos="2520"/>
        </w:tabs>
        <w:ind w:left="2520"/>
      </w:pPr>
      <w:r w:rsidRPr="00896307">
        <w:t xml:space="preserve">An agenda </w:t>
      </w:r>
      <w:r w:rsidR="00D46A81">
        <w:t xml:space="preserve">and decision documents are </w:t>
      </w:r>
      <w:r w:rsidRPr="00896307">
        <w:t xml:space="preserve">circulated at least 14 days before the meeting.  </w:t>
      </w:r>
    </w:p>
    <w:p w:rsidR="00896307" w:rsidRPr="00896307" w:rsidRDefault="00896307" w:rsidP="005B32CD">
      <w:pPr>
        <w:numPr>
          <w:ilvl w:val="0"/>
          <w:numId w:val="3"/>
        </w:numPr>
        <w:tabs>
          <w:tab w:val="clear" w:pos="2160"/>
          <w:tab w:val="left" w:pos="2520"/>
        </w:tabs>
        <w:ind w:left="2520"/>
      </w:pPr>
      <w:r w:rsidRPr="00896307">
        <w:t xml:space="preserve">Agenda should spell out specific goals for meeting with time limits for each item. </w:t>
      </w:r>
    </w:p>
    <w:p w:rsidR="00896307" w:rsidRPr="00896307" w:rsidRDefault="00896307" w:rsidP="005B32CD">
      <w:pPr>
        <w:numPr>
          <w:ilvl w:val="0"/>
          <w:numId w:val="3"/>
        </w:numPr>
        <w:tabs>
          <w:tab w:val="clear" w:pos="2160"/>
          <w:tab w:val="left" w:pos="2520"/>
        </w:tabs>
        <w:ind w:left="2520"/>
      </w:pPr>
      <w:r w:rsidRPr="00896307">
        <w:t>Chair runs the meeting, is responsibl</w:t>
      </w:r>
      <w:r w:rsidR="00201B2C">
        <w:t xml:space="preserve">e for maintaining the </w:t>
      </w:r>
      <w:r w:rsidR="008A4B49">
        <w:t>schedule</w:t>
      </w:r>
      <w:r w:rsidRPr="00896307">
        <w:t xml:space="preserve"> and tables discussions that are not on the agenda. </w:t>
      </w:r>
    </w:p>
    <w:p w:rsidR="00896307" w:rsidRPr="00896307" w:rsidRDefault="00896307" w:rsidP="005B32CD">
      <w:pPr>
        <w:numPr>
          <w:ilvl w:val="0"/>
          <w:numId w:val="3"/>
        </w:numPr>
        <w:tabs>
          <w:tab w:val="clear" w:pos="2160"/>
          <w:tab w:val="left" w:pos="2520"/>
        </w:tabs>
        <w:ind w:left="2520"/>
      </w:pPr>
      <w:r w:rsidRPr="00896307">
        <w:t xml:space="preserve">The </w:t>
      </w:r>
      <w:r w:rsidR="00B86B09">
        <w:t>c</w:t>
      </w:r>
      <w:r w:rsidRPr="00896307">
        <w:t xml:space="preserve">hair must make a commitment to set ground rules and take an active role in guiding the discussions. </w:t>
      </w:r>
    </w:p>
    <w:p w:rsidR="00896307" w:rsidRPr="00896307" w:rsidRDefault="00201B2C" w:rsidP="005B32CD">
      <w:pPr>
        <w:numPr>
          <w:ilvl w:val="0"/>
          <w:numId w:val="3"/>
        </w:numPr>
        <w:tabs>
          <w:tab w:val="clear" w:pos="2160"/>
          <w:tab w:val="left" w:pos="2520"/>
        </w:tabs>
        <w:ind w:left="2520"/>
      </w:pPr>
      <w:r>
        <w:t xml:space="preserve">The </w:t>
      </w:r>
      <w:r w:rsidR="00896307" w:rsidRPr="00896307">
        <w:t xml:space="preserve">end of the meeting can be spent on brainstorming items for the next meeting agenda and reviewing date, </w:t>
      </w:r>
      <w:r w:rsidR="008A4B49" w:rsidRPr="00896307">
        <w:t>time</w:t>
      </w:r>
      <w:r w:rsidR="00896307" w:rsidRPr="00896307">
        <w:t xml:space="preserve"> and location for the next meeting</w:t>
      </w:r>
      <w:r w:rsidR="007C5E1C" w:rsidRPr="00896307">
        <w:t xml:space="preserve">.  </w:t>
      </w:r>
      <w:r w:rsidR="00896307" w:rsidRPr="00896307">
        <w:t>Tabled discussions can be discussed as possible agenda items for future meetings.</w:t>
      </w:r>
    </w:p>
    <w:p w:rsidR="00896307" w:rsidRPr="00896307" w:rsidRDefault="00896307" w:rsidP="005B32CD">
      <w:pPr>
        <w:numPr>
          <w:ilvl w:val="0"/>
          <w:numId w:val="3"/>
        </w:numPr>
        <w:tabs>
          <w:tab w:val="clear" w:pos="2160"/>
          <w:tab w:val="left" w:pos="2520"/>
        </w:tabs>
        <w:ind w:left="2520"/>
      </w:pPr>
      <w:r w:rsidRPr="00896307">
        <w:t>To ensure broad participation, the leader must be aware of the need for meeting processes that encourages all to express opinions and ideas.</w:t>
      </w:r>
    </w:p>
    <w:p w:rsidR="00896307" w:rsidRPr="00896307" w:rsidRDefault="00896307" w:rsidP="005B32CD">
      <w:pPr>
        <w:numPr>
          <w:ilvl w:val="0"/>
          <w:numId w:val="3"/>
        </w:numPr>
        <w:tabs>
          <w:tab w:val="clear" w:pos="2160"/>
          <w:tab w:val="left" w:pos="2520"/>
        </w:tabs>
        <w:ind w:left="2520"/>
      </w:pPr>
      <w:r w:rsidRPr="00896307">
        <w:t xml:space="preserve">Focus must be put on the CBP management system and the </w:t>
      </w:r>
      <w:r w:rsidR="005C165C">
        <w:t>CAP</w:t>
      </w:r>
      <w:r w:rsidR="00DD6023" w:rsidRPr="00896307">
        <w:t>.</w:t>
      </w:r>
      <w:r w:rsidRPr="00896307">
        <w:t xml:space="preserve"> </w:t>
      </w:r>
    </w:p>
    <w:p w:rsidR="00896307" w:rsidRPr="00896307" w:rsidRDefault="00896307" w:rsidP="005B32CD">
      <w:pPr>
        <w:numPr>
          <w:ilvl w:val="0"/>
          <w:numId w:val="3"/>
        </w:numPr>
        <w:tabs>
          <w:tab w:val="clear" w:pos="2160"/>
          <w:tab w:val="left" w:pos="2520"/>
        </w:tabs>
        <w:ind w:left="2520"/>
      </w:pPr>
      <w:r w:rsidRPr="00896307">
        <w:t xml:space="preserve">Minutes are recorded and circulated to members for comment within 15 days of meetings.  </w:t>
      </w:r>
    </w:p>
    <w:p w:rsidR="00896307" w:rsidRPr="00896307" w:rsidRDefault="00896307" w:rsidP="005B32CD">
      <w:pPr>
        <w:numPr>
          <w:ilvl w:val="0"/>
          <w:numId w:val="3"/>
        </w:numPr>
        <w:tabs>
          <w:tab w:val="clear" w:pos="2160"/>
          <w:tab w:val="left" w:pos="2520"/>
        </w:tabs>
        <w:ind w:left="2520"/>
      </w:pPr>
      <w:r w:rsidRPr="00896307">
        <w:t>Minutes are accepted as final at the subsequent meeting.</w:t>
      </w:r>
    </w:p>
    <w:p w:rsidR="00896307" w:rsidRPr="00896307" w:rsidRDefault="00896307" w:rsidP="005B32CD">
      <w:pPr>
        <w:numPr>
          <w:ilvl w:val="0"/>
          <w:numId w:val="3"/>
        </w:numPr>
        <w:tabs>
          <w:tab w:val="clear" w:pos="2160"/>
          <w:tab w:val="left" w:pos="2520"/>
        </w:tabs>
        <w:ind w:left="2520"/>
      </w:pPr>
      <w:r w:rsidRPr="00896307">
        <w:t>Chair persons should conduct evaluations periodically to make sure meetings are productive and make a good use of peoples’ times</w:t>
      </w:r>
      <w:r w:rsidR="007C5E1C" w:rsidRPr="00896307">
        <w:t xml:space="preserve">.  </w:t>
      </w:r>
      <w:r w:rsidR="00201B2C">
        <w:br/>
      </w:r>
    </w:p>
    <w:p w:rsidR="00F06A01" w:rsidRDefault="00896307" w:rsidP="00E73AF9">
      <w:pPr>
        <w:ind w:left="1080" w:firstLine="720"/>
        <w:rPr>
          <w:i/>
          <w:u w:val="single"/>
        </w:rPr>
      </w:pPr>
      <w:r w:rsidRPr="00201B2C">
        <w:rPr>
          <w:i/>
          <w:u w:val="single"/>
        </w:rPr>
        <w:t xml:space="preserve">Reporting, </w:t>
      </w:r>
      <w:r w:rsidR="008A4B49" w:rsidRPr="00201B2C">
        <w:rPr>
          <w:i/>
          <w:u w:val="single"/>
        </w:rPr>
        <w:t>Accountability</w:t>
      </w:r>
      <w:r w:rsidRPr="00201B2C">
        <w:rPr>
          <w:i/>
          <w:u w:val="single"/>
        </w:rPr>
        <w:t xml:space="preserve"> </w:t>
      </w:r>
      <w:r w:rsidR="00184967">
        <w:rPr>
          <w:i/>
          <w:u w:val="single"/>
        </w:rPr>
        <w:t>and</w:t>
      </w:r>
      <w:r w:rsidRPr="00201B2C">
        <w:rPr>
          <w:i/>
          <w:u w:val="single"/>
        </w:rPr>
        <w:t xml:space="preserve"> Performance Metrics</w:t>
      </w:r>
    </w:p>
    <w:p w:rsidR="00896307" w:rsidRPr="00F06A01" w:rsidRDefault="00DD6023" w:rsidP="00D84200">
      <w:pPr>
        <w:ind w:left="2160"/>
        <w:rPr>
          <w:i/>
          <w:u w:val="single"/>
        </w:rPr>
      </w:pPr>
      <w:r w:rsidRPr="00896307">
        <w:t>The Chair is responsible for maintaining a clear sense of purpose, a detailed action plan, specific performance goals, and reporting on metrics that monitor performance.</w:t>
      </w:r>
      <w:r>
        <w:t xml:space="preserve">  </w:t>
      </w:r>
      <w:r w:rsidRPr="00896307">
        <w:t>Performance metrics must be related to environmental outcomes as well as organizational performance and the completion of planned activities.</w:t>
      </w:r>
      <w:r>
        <w:t xml:space="preserve">  </w:t>
      </w:r>
      <w:r w:rsidRPr="00896307">
        <w:t xml:space="preserve">In most </w:t>
      </w:r>
      <w:r w:rsidR="008A4B49" w:rsidRPr="00896307">
        <w:t>cases,</w:t>
      </w:r>
      <w:r w:rsidRPr="00896307">
        <w:t xml:space="preserve"> measures should be tied to the CAP and adaptive management system dashboards and be made available to the public to promote clear accountability under the lead of the GIT for Partnering, </w:t>
      </w:r>
      <w:r w:rsidR="008A4B49" w:rsidRPr="00896307">
        <w:t>Leadership</w:t>
      </w:r>
      <w:r w:rsidRPr="00896307">
        <w:t xml:space="preserve"> and Management.</w:t>
      </w:r>
      <w:r>
        <w:br/>
      </w:r>
    </w:p>
    <w:p w:rsidR="00F06A01" w:rsidRPr="00201B2C" w:rsidRDefault="00896307" w:rsidP="00E73AF9">
      <w:pPr>
        <w:ind w:left="1080" w:firstLine="720"/>
        <w:rPr>
          <w:i/>
          <w:u w:val="single"/>
        </w:rPr>
      </w:pPr>
      <w:r w:rsidRPr="00201B2C">
        <w:rPr>
          <w:i/>
          <w:u w:val="single"/>
        </w:rPr>
        <w:t>Budget</w:t>
      </w:r>
      <w:r w:rsidR="00ED583E">
        <w:rPr>
          <w:i/>
          <w:u w:val="single"/>
        </w:rPr>
        <w:t>ed Resources</w:t>
      </w:r>
    </w:p>
    <w:p w:rsidR="00896307" w:rsidRPr="006967DE" w:rsidRDefault="00896307" w:rsidP="00D84200">
      <w:pPr>
        <w:tabs>
          <w:tab w:val="left" w:pos="2160"/>
        </w:tabs>
        <w:ind w:left="2160"/>
      </w:pPr>
      <w:r w:rsidRPr="00896307">
        <w:t xml:space="preserve">It is the responsibility of the </w:t>
      </w:r>
      <w:r w:rsidR="004A21E0">
        <w:t>MB</w:t>
      </w:r>
      <w:r w:rsidRPr="00896307">
        <w:t xml:space="preserve"> and the </w:t>
      </w:r>
      <w:r w:rsidR="004A21E0">
        <w:t>GIT</w:t>
      </w:r>
      <w:r w:rsidRPr="00896307">
        <w:t xml:space="preserve">s to plan operations so that there are sufficient dollars and/or other resources to complete the activities that are designated </w:t>
      </w:r>
      <w:r w:rsidR="00DD6023" w:rsidRPr="00896307">
        <w:t>in action</w:t>
      </w:r>
      <w:r w:rsidRPr="00896307">
        <w:t xml:space="preserve"> plans</w:t>
      </w:r>
      <w:r w:rsidR="006967DE">
        <w:t xml:space="preserve"> to the greatest extent possible without infringing on the </w:t>
      </w:r>
      <w:r w:rsidR="00147448">
        <w:t>sovereign</w:t>
      </w:r>
      <w:r w:rsidR="006967DE">
        <w:t xml:space="preserve"> budget and </w:t>
      </w:r>
      <w:r w:rsidR="00147448">
        <w:t>programmatic</w:t>
      </w:r>
      <w:r w:rsidR="006967DE">
        <w:t xml:space="preserve"> authorities of partner organizations.</w:t>
      </w:r>
      <w:r w:rsidR="007C5E1C" w:rsidRPr="00896307">
        <w:t xml:space="preserve"> </w:t>
      </w:r>
      <w:r w:rsidRPr="00896307">
        <w:t xml:space="preserve">Activities and related </w:t>
      </w:r>
      <w:r w:rsidR="00ED583E">
        <w:t xml:space="preserve">resource </w:t>
      </w:r>
      <w:r w:rsidRPr="00896307">
        <w:t xml:space="preserve">budgets are to be reflective of the priorities established by the </w:t>
      </w:r>
      <w:r w:rsidR="004A21E0">
        <w:t>EC</w:t>
      </w:r>
      <w:r w:rsidRPr="00896307">
        <w:t xml:space="preserve"> and the </w:t>
      </w:r>
      <w:r w:rsidR="004A21E0">
        <w:t>MB</w:t>
      </w:r>
      <w:r w:rsidRPr="00896307">
        <w:t>.</w:t>
      </w:r>
      <w:r w:rsidR="00201B2C">
        <w:br/>
      </w:r>
    </w:p>
    <w:p w:rsidR="00896307" w:rsidRPr="00201B2C" w:rsidRDefault="00896307" w:rsidP="00E73AF9">
      <w:pPr>
        <w:ind w:left="1080" w:firstLine="720"/>
        <w:rPr>
          <w:i/>
          <w:u w:val="single"/>
        </w:rPr>
      </w:pPr>
      <w:r w:rsidRPr="00201B2C">
        <w:rPr>
          <w:i/>
          <w:u w:val="single"/>
        </w:rPr>
        <w:lastRenderedPageBreak/>
        <w:t>Staffing and Support</w:t>
      </w:r>
    </w:p>
    <w:p w:rsidR="00896307" w:rsidRPr="00896307" w:rsidRDefault="00896307" w:rsidP="005B32CD">
      <w:pPr>
        <w:numPr>
          <w:ilvl w:val="0"/>
          <w:numId w:val="3"/>
        </w:numPr>
        <w:tabs>
          <w:tab w:val="clear" w:pos="2160"/>
          <w:tab w:val="left" w:pos="2520"/>
        </w:tabs>
        <w:ind w:left="2520"/>
      </w:pPr>
      <w:r w:rsidRPr="00896307">
        <w:t xml:space="preserve">Pending a decision to be made by the </w:t>
      </w:r>
      <w:r w:rsidR="00B86B09">
        <w:t>c</w:t>
      </w:r>
      <w:r w:rsidRPr="00896307">
        <w:t xml:space="preserve">hair and EPA CBPO Director, an EPA CBPO Coordinator will be available to the EC, </w:t>
      </w:r>
      <w:smartTag w:uri="urn:schemas-microsoft-com:office:smarttags" w:element="place">
        <w:smartTag w:uri="urn:schemas-microsoft-com:office:smarttags" w:element="City">
          <w:r w:rsidRPr="00896307">
            <w:t>PSC</w:t>
          </w:r>
        </w:smartTag>
        <w:r w:rsidRPr="00896307">
          <w:t xml:space="preserve">, </w:t>
        </w:r>
        <w:smartTag w:uri="urn:schemas-microsoft-com:office:smarttags" w:element="State">
          <w:r w:rsidR="004A21E0">
            <w:t>MB</w:t>
          </w:r>
        </w:smartTag>
      </w:smartTag>
      <w:r w:rsidRPr="00896307">
        <w:t xml:space="preserve">, the </w:t>
      </w:r>
      <w:r w:rsidR="00810108">
        <w:t>TSS</w:t>
      </w:r>
      <w:r w:rsidR="00810108" w:rsidRPr="00896307" w:rsidDel="00810108">
        <w:t xml:space="preserve"> </w:t>
      </w:r>
      <w:r w:rsidR="008A4B49">
        <w:t>unit</w:t>
      </w:r>
      <w:r w:rsidRPr="00896307">
        <w:t xml:space="preserve"> and each of the </w:t>
      </w:r>
      <w:r w:rsidR="004A21E0">
        <w:t>GIT</w:t>
      </w:r>
      <w:r w:rsidRPr="00896307">
        <w:t>s.</w:t>
      </w:r>
    </w:p>
    <w:p w:rsidR="00896307" w:rsidRPr="00896307" w:rsidRDefault="00896307" w:rsidP="005B32CD">
      <w:pPr>
        <w:numPr>
          <w:ilvl w:val="0"/>
          <w:numId w:val="3"/>
        </w:numPr>
        <w:tabs>
          <w:tab w:val="clear" w:pos="2160"/>
          <w:tab w:val="left" w:pos="2520"/>
        </w:tabs>
        <w:ind w:left="2520"/>
      </w:pPr>
      <w:r w:rsidRPr="00896307">
        <w:t xml:space="preserve">EPA CBPO staff will also provide administrative support in the areas of budget, facilities, administrative office </w:t>
      </w:r>
      <w:r w:rsidR="008A4B49" w:rsidRPr="00896307">
        <w:t>tasks</w:t>
      </w:r>
      <w:r w:rsidRPr="00896307">
        <w:t xml:space="preserve"> and meeting planning.</w:t>
      </w:r>
    </w:p>
    <w:p w:rsidR="00B86B09" w:rsidRPr="00896307" w:rsidRDefault="00896307" w:rsidP="005B32CD">
      <w:pPr>
        <w:numPr>
          <w:ilvl w:val="0"/>
          <w:numId w:val="3"/>
        </w:numPr>
        <w:tabs>
          <w:tab w:val="clear" w:pos="2160"/>
          <w:tab w:val="left" w:pos="2520"/>
        </w:tabs>
        <w:ind w:left="2520"/>
      </w:pPr>
      <w:r w:rsidRPr="00896307">
        <w:t>Support to Action Teams will be decided on a case-by-case basis.</w:t>
      </w:r>
    </w:p>
    <w:p w:rsidR="00896307" w:rsidRPr="00896307" w:rsidRDefault="00896307" w:rsidP="005B32CD">
      <w:pPr>
        <w:numPr>
          <w:ilvl w:val="0"/>
          <w:numId w:val="3"/>
        </w:numPr>
        <w:tabs>
          <w:tab w:val="clear" w:pos="2160"/>
          <w:tab w:val="left" w:pos="2520"/>
        </w:tabs>
        <w:ind w:left="2520"/>
      </w:pPr>
      <w:r w:rsidRPr="00896307">
        <w:t>All partners are encouraged to provide administrative support to assist in program functions.</w:t>
      </w:r>
    </w:p>
    <w:p w:rsidR="00896307" w:rsidRPr="00F06A01" w:rsidRDefault="00FE3126" w:rsidP="00E73AF9">
      <w:pPr>
        <w:pStyle w:val="Heading3"/>
        <w:numPr>
          <w:ilvl w:val="3"/>
          <w:numId w:val="1"/>
        </w:numPr>
        <w:rPr>
          <w:b w:val="0"/>
          <w:bCs w:val="0"/>
          <w:sz w:val="24"/>
          <w:szCs w:val="24"/>
        </w:rPr>
      </w:pPr>
      <w:bookmarkStart w:id="320" w:name="_Toc220388673"/>
      <w:bookmarkStart w:id="321" w:name="_Toc220389741"/>
      <w:bookmarkStart w:id="322" w:name="_Toc220389829"/>
      <w:bookmarkStart w:id="323" w:name="_Toc220389904"/>
      <w:bookmarkStart w:id="324" w:name="_Toc220392236"/>
      <w:bookmarkStart w:id="325" w:name="_Toc221093954"/>
      <w:bookmarkStart w:id="326" w:name="_Toc221094080"/>
      <w:bookmarkStart w:id="327" w:name="_Toc221094587"/>
      <w:bookmarkStart w:id="328" w:name="_Toc221094713"/>
      <w:bookmarkStart w:id="329" w:name="_Toc221347716"/>
      <w:bookmarkStart w:id="330" w:name="_Toc221440199"/>
      <w:bookmarkStart w:id="331" w:name="_Toc221522048"/>
      <w:bookmarkStart w:id="332" w:name="_Toc221677743"/>
      <w:r>
        <w:rPr>
          <w:b w:val="0"/>
          <w:bCs w:val="0"/>
          <w:i/>
          <w:sz w:val="24"/>
          <w:szCs w:val="24"/>
          <w:u w:val="single"/>
        </w:rPr>
        <w:t xml:space="preserve">GIT </w:t>
      </w:r>
      <w:r w:rsidR="00896307" w:rsidRPr="0078680D">
        <w:rPr>
          <w:b w:val="0"/>
          <w:bCs w:val="0"/>
          <w:i/>
          <w:sz w:val="24"/>
          <w:szCs w:val="24"/>
          <w:u w:val="single"/>
        </w:rPr>
        <w:t>Key Issues and Questions to be Resolved</w:t>
      </w:r>
      <w:r w:rsidR="00932C4A">
        <w:rPr>
          <w:b w:val="0"/>
          <w:bCs w:val="0"/>
          <w:i/>
          <w:sz w:val="24"/>
          <w:szCs w:val="24"/>
          <w:u w:val="single"/>
        </w:rPr>
        <w:t xml:space="preserve">  </w:t>
      </w:r>
      <w:r w:rsidR="00650182">
        <w:rPr>
          <w:b w:val="0"/>
          <w:bCs w:val="0"/>
          <w:i/>
          <w:sz w:val="24"/>
          <w:szCs w:val="24"/>
          <w:u w:val="single"/>
        </w:rPr>
        <w:fldChar w:fldCharType="begin"/>
      </w:r>
      <w:r w:rsidR="00650182">
        <w:instrText xml:space="preserve"> TC "</w:instrText>
      </w:r>
      <w:bookmarkStart w:id="333" w:name="_Toc220388674"/>
      <w:bookmarkStart w:id="334" w:name="_Toc220389742"/>
      <w:bookmarkStart w:id="335" w:name="_Toc220389905"/>
      <w:bookmarkStart w:id="336" w:name="_Toc221093955"/>
      <w:bookmarkStart w:id="337" w:name="_Toc221094081"/>
      <w:bookmarkStart w:id="338" w:name="_Toc221440200"/>
      <w:bookmarkStart w:id="339" w:name="_Toc221677744"/>
      <w:r w:rsidR="003826CC">
        <w:instrText>3.4.</w:instrText>
      </w:r>
      <w:r w:rsidR="00C340BC">
        <w:instrText>1.5</w:instrText>
      </w:r>
      <w:r w:rsidR="003826CC">
        <w:instrText xml:space="preserve">. GIT </w:instrText>
      </w:r>
      <w:r w:rsidR="00650182" w:rsidRPr="00707898">
        <w:rPr>
          <w:b w:val="0"/>
          <w:bCs w:val="0"/>
          <w:i/>
          <w:sz w:val="24"/>
          <w:szCs w:val="24"/>
          <w:u w:val="single"/>
        </w:rPr>
        <w:instrText>Key Issues and Questions to be Resolved</w:instrText>
      </w:r>
      <w:bookmarkEnd w:id="333"/>
      <w:bookmarkEnd w:id="334"/>
      <w:bookmarkEnd w:id="335"/>
      <w:bookmarkEnd w:id="336"/>
      <w:bookmarkEnd w:id="337"/>
      <w:bookmarkEnd w:id="338"/>
      <w:bookmarkEnd w:id="339"/>
      <w:r w:rsidR="00650182">
        <w:instrText>" \f C \l "</w:instrText>
      </w:r>
      <w:r w:rsidR="00C340BC">
        <w:instrText>4</w:instrText>
      </w:r>
      <w:r w:rsidR="00650182">
        <w:instrText xml:space="preserve">" </w:instrText>
      </w:r>
      <w:r w:rsidR="00650182">
        <w:rPr>
          <w:b w:val="0"/>
          <w:bCs w:val="0"/>
          <w:i/>
          <w:sz w:val="24"/>
          <w:szCs w:val="24"/>
          <w:u w:val="single"/>
        </w:rPr>
        <w:fldChar w:fldCharType="end"/>
      </w:r>
      <w:r w:rsidR="00F06A01">
        <w:rPr>
          <w:b w:val="0"/>
          <w:bCs w:val="0"/>
          <w:sz w:val="24"/>
          <w:szCs w:val="24"/>
        </w:rPr>
        <w:br/>
      </w:r>
      <w:r w:rsidR="00CC78D2">
        <w:rPr>
          <w:b w:val="0"/>
          <w:bCs w:val="0"/>
          <w:i/>
          <w:sz w:val="24"/>
          <w:szCs w:val="24"/>
          <w:u w:val="single"/>
        </w:rPr>
        <w:t>What is</w:t>
      </w:r>
      <w:r w:rsidR="00896307" w:rsidRPr="00F06A01">
        <w:rPr>
          <w:b w:val="0"/>
          <w:bCs w:val="0"/>
          <w:i/>
          <w:sz w:val="24"/>
          <w:szCs w:val="24"/>
          <w:u w:val="single"/>
        </w:rPr>
        <w:t xml:space="preserve"> different from existing structure</w:t>
      </w:r>
      <w:r w:rsidR="007C5E1C" w:rsidRPr="00F06A01">
        <w:rPr>
          <w:b w:val="0"/>
          <w:bCs w:val="0"/>
          <w:i/>
          <w:sz w:val="24"/>
          <w:szCs w:val="24"/>
          <w:u w:val="single"/>
        </w:rPr>
        <w:t>?</w:t>
      </w:r>
      <w:r w:rsidR="007C5E1C" w:rsidRPr="00C17809">
        <w:rPr>
          <w:sz w:val="24"/>
          <w:szCs w:val="24"/>
        </w:rPr>
        <w:t xml:space="preserve">  </w:t>
      </w:r>
      <w:r w:rsidR="00896307" w:rsidRPr="00C17809">
        <w:rPr>
          <w:sz w:val="24"/>
          <w:szCs w:val="24"/>
        </w:rPr>
        <w:br/>
      </w:r>
      <w:r w:rsidR="00896307" w:rsidRPr="004A21E0">
        <w:rPr>
          <w:b w:val="0"/>
          <w:sz w:val="24"/>
          <w:szCs w:val="24"/>
        </w:rPr>
        <w:t xml:space="preserve">The </w:t>
      </w:r>
      <w:r w:rsidR="004A21E0" w:rsidRPr="004A21E0">
        <w:rPr>
          <w:b w:val="0"/>
          <w:sz w:val="24"/>
          <w:szCs w:val="24"/>
        </w:rPr>
        <w:t>GIT</w:t>
      </w:r>
      <w:r w:rsidR="00896307" w:rsidRPr="004A21E0">
        <w:rPr>
          <w:b w:val="0"/>
          <w:sz w:val="24"/>
          <w:szCs w:val="24"/>
        </w:rPr>
        <w:t>s replace</w:t>
      </w:r>
      <w:r w:rsidR="00896307">
        <w:rPr>
          <w:b w:val="0"/>
          <w:sz w:val="24"/>
          <w:szCs w:val="24"/>
        </w:rPr>
        <w:t xml:space="preserve"> and reorganize the pre-existing </w:t>
      </w:r>
      <w:r w:rsidR="00896307" w:rsidRPr="00C17809">
        <w:rPr>
          <w:b w:val="0"/>
          <w:sz w:val="24"/>
          <w:szCs w:val="24"/>
        </w:rPr>
        <w:t xml:space="preserve">Subcommittees and focus on </w:t>
      </w:r>
      <w:r w:rsidR="00896307">
        <w:rPr>
          <w:b w:val="0"/>
          <w:sz w:val="24"/>
          <w:szCs w:val="24"/>
        </w:rPr>
        <w:t>i</w:t>
      </w:r>
      <w:r w:rsidR="00896307" w:rsidRPr="00C17809">
        <w:rPr>
          <w:b w:val="0"/>
          <w:sz w:val="24"/>
          <w:szCs w:val="24"/>
        </w:rPr>
        <w:t xml:space="preserve">mplementing specific actions and strategies outlined in </w:t>
      </w:r>
      <w:r w:rsidR="00896307">
        <w:rPr>
          <w:b w:val="0"/>
          <w:sz w:val="24"/>
          <w:szCs w:val="24"/>
        </w:rPr>
        <w:t xml:space="preserve">Chesapeake 2000 and the </w:t>
      </w:r>
      <w:r w:rsidR="00896307" w:rsidRPr="00C17809">
        <w:rPr>
          <w:b w:val="0"/>
          <w:sz w:val="24"/>
          <w:szCs w:val="24"/>
        </w:rPr>
        <w:t>CAP.</w:t>
      </w:r>
      <w:bookmarkEnd w:id="320"/>
      <w:bookmarkEnd w:id="321"/>
      <w:bookmarkEnd w:id="322"/>
      <w:bookmarkEnd w:id="323"/>
      <w:bookmarkEnd w:id="324"/>
      <w:bookmarkEnd w:id="325"/>
      <w:bookmarkEnd w:id="326"/>
      <w:bookmarkEnd w:id="327"/>
      <w:bookmarkEnd w:id="328"/>
      <w:bookmarkEnd w:id="329"/>
      <w:bookmarkEnd w:id="330"/>
      <w:bookmarkEnd w:id="331"/>
      <w:bookmarkEnd w:id="332"/>
      <w:r w:rsidR="00F06A01">
        <w:rPr>
          <w:b w:val="0"/>
          <w:sz w:val="24"/>
          <w:szCs w:val="24"/>
        </w:rPr>
        <w:br/>
      </w:r>
    </w:p>
    <w:p w:rsidR="00992740" w:rsidRPr="0078680D" w:rsidRDefault="00896307" w:rsidP="00992740">
      <w:pPr>
        <w:numPr>
          <w:ilvl w:val="2"/>
          <w:numId w:val="1"/>
        </w:numPr>
        <w:rPr>
          <w:i/>
          <w:u w:val="single"/>
        </w:rPr>
      </w:pPr>
      <w:r w:rsidRPr="0078680D">
        <w:rPr>
          <w:i/>
          <w:u w:val="single"/>
        </w:rPr>
        <w:t>Protect and Restore Fisheries</w:t>
      </w:r>
      <w:r w:rsidR="00650182">
        <w:rPr>
          <w:i/>
          <w:u w:val="single"/>
        </w:rPr>
        <w:fldChar w:fldCharType="begin"/>
      </w:r>
      <w:r w:rsidR="00650182">
        <w:instrText xml:space="preserve"> TC "</w:instrText>
      </w:r>
      <w:bookmarkStart w:id="340" w:name="_Toc220388677"/>
      <w:bookmarkStart w:id="341" w:name="_Toc220389745"/>
      <w:bookmarkStart w:id="342" w:name="_Toc220389908"/>
      <w:bookmarkStart w:id="343" w:name="_Toc221093957"/>
      <w:bookmarkStart w:id="344" w:name="_Toc221094083"/>
      <w:bookmarkStart w:id="345" w:name="_Toc221440202"/>
      <w:bookmarkStart w:id="346" w:name="_Toc221677745"/>
      <w:r w:rsidR="003826CC">
        <w:instrText>3.4.</w:instrText>
      </w:r>
      <w:r w:rsidR="00C340BC">
        <w:instrText>2</w:instrText>
      </w:r>
      <w:r w:rsidR="003826CC">
        <w:instrText xml:space="preserve">. </w:instrText>
      </w:r>
      <w:r w:rsidR="00650182" w:rsidRPr="00707898">
        <w:rPr>
          <w:i/>
          <w:u w:val="single"/>
        </w:rPr>
        <w:instrText>Protect and Restore Fisheries</w:instrText>
      </w:r>
      <w:bookmarkEnd w:id="340"/>
      <w:bookmarkEnd w:id="341"/>
      <w:bookmarkEnd w:id="342"/>
      <w:bookmarkEnd w:id="343"/>
      <w:bookmarkEnd w:id="344"/>
      <w:bookmarkEnd w:id="345"/>
      <w:bookmarkEnd w:id="346"/>
      <w:r w:rsidR="00650182">
        <w:instrText>" \f C \l "</w:instrText>
      </w:r>
      <w:r w:rsidR="00C340BC">
        <w:instrText>3</w:instrText>
      </w:r>
      <w:r w:rsidR="00650182">
        <w:instrText xml:space="preserve">" </w:instrText>
      </w:r>
      <w:r w:rsidR="00650182">
        <w:rPr>
          <w:i/>
          <w:u w:val="single"/>
        </w:rPr>
        <w:fldChar w:fldCharType="end"/>
      </w:r>
    </w:p>
    <w:p w:rsidR="00992740" w:rsidRDefault="00992740" w:rsidP="00992740">
      <w:pPr>
        <w:numPr>
          <w:ilvl w:val="3"/>
          <w:numId w:val="1"/>
        </w:numPr>
      </w:pPr>
      <w:r>
        <w:rPr>
          <w:i/>
          <w:u w:val="single"/>
        </w:rPr>
        <w:t>Mission</w:t>
      </w:r>
      <w:r w:rsidR="00C340BC">
        <w:rPr>
          <w:i/>
          <w:u w:val="single"/>
        </w:rPr>
        <w:fldChar w:fldCharType="begin"/>
      </w:r>
      <w:r w:rsidR="00C340BC">
        <w:instrText xml:space="preserve"> TC "</w:instrText>
      </w:r>
      <w:bookmarkStart w:id="347" w:name="_Toc221093958"/>
      <w:bookmarkStart w:id="348" w:name="_Toc221094084"/>
      <w:bookmarkStart w:id="349" w:name="_Toc221440203"/>
      <w:bookmarkStart w:id="350" w:name="_Toc221677746"/>
      <w:r w:rsidR="00C340BC">
        <w:instrText xml:space="preserve">3.4.2.1. </w:instrText>
      </w:r>
      <w:r w:rsidR="00C340BC" w:rsidRPr="00E130CF">
        <w:rPr>
          <w:i/>
          <w:u w:val="single"/>
        </w:rPr>
        <w:instrText>Mission</w:instrText>
      </w:r>
      <w:bookmarkEnd w:id="347"/>
      <w:bookmarkEnd w:id="348"/>
      <w:bookmarkEnd w:id="349"/>
      <w:bookmarkEnd w:id="350"/>
      <w:r w:rsidR="00C340BC">
        <w:instrText xml:space="preserve">" \f C \l "4" </w:instrText>
      </w:r>
      <w:r w:rsidR="00C340BC">
        <w:rPr>
          <w:i/>
          <w:u w:val="single"/>
        </w:rPr>
        <w:fldChar w:fldCharType="end"/>
      </w:r>
      <w:r>
        <w:rPr>
          <w:i/>
          <w:u w:val="single"/>
        </w:rPr>
        <w:br/>
      </w:r>
      <w:r w:rsidRPr="00896307">
        <w:t>Restore, enhance and protect the finfish, shellfish and other living resources, their habitats and ecological relationships to sustain all fisheries and provide for a balanced ecosystem in the watershed and Bay</w:t>
      </w:r>
      <w:r w:rsidR="00B2534B">
        <w:t>.</w:t>
      </w:r>
      <w:r w:rsidR="00F04E86">
        <w:br/>
      </w:r>
    </w:p>
    <w:p w:rsidR="004D084A" w:rsidRPr="00896307" w:rsidRDefault="004D084A" w:rsidP="004D084A">
      <w:pPr>
        <w:numPr>
          <w:ilvl w:val="3"/>
          <w:numId w:val="1"/>
        </w:numPr>
      </w:pPr>
      <w:r>
        <w:t xml:space="preserve"> </w:t>
      </w:r>
      <w:r w:rsidR="00F04E86">
        <w:rPr>
          <w:i/>
          <w:u w:val="single"/>
        </w:rPr>
        <w:t>Key Functions and Responsibilities</w:t>
      </w:r>
      <w:r w:rsidR="00C340BC">
        <w:rPr>
          <w:i/>
          <w:u w:val="single"/>
        </w:rPr>
        <w:fldChar w:fldCharType="begin"/>
      </w:r>
      <w:r w:rsidR="00C340BC">
        <w:instrText xml:space="preserve"> TC "</w:instrText>
      </w:r>
      <w:bookmarkStart w:id="351" w:name="_Toc221093959"/>
      <w:bookmarkStart w:id="352" w:name="_Toc221094085"/>
      <w:bookmarkStart w:id="353" w:name="_Toc221440204"/>
      <w:bookmarkStart w:id="354" w:name="_Toc221677747"/>
      <w:r w:rsidR="00C340BC">
        <w:instrText>3.4.2.2.</w:instrText>
      </w:r>
      <w:r w:rsidR="00C340BC" w:rsidRPr="00E130CF">
        <w:rPr>
          <w:i/>
          <w:u w:val="single"/>
        </w:rPr>
        <w:instrText>Key Functions and Responsibilities</w:instrText>
      </w:r>
      <w:bookmarkEnd w:id="351"/>
      <w:bookmarkEnd w:id="352"/>
      <w:bookmarkEnd w:id="353"/>
      <w:bookmarkEnd w:id="354"/>
      <w:r w:rsidR="00C340BC">
        <w:instrText xml:space="preserve">" \f C \l "4" </w:instrText>
      </w:r>
      <w:r w:rsidR="00C340BC">
        <w:rPr>
          <w:i/>
          <w:u w:val="single"/>
        </w:rPr>
        <w:fldChar w:fldCharType="end"/>
      </w:r>
      <w:r>
        <w:rPr>
          <w:i/>
          <w:u w:val="single"/>
        </w:rPr>
        <w:br/>
      </w:r>
      <w:r w:rsidRPr="00896307">
        <w:t>Work with state and federal agency partners to advance ecosystem based fisheries management in the Bay</w:t>
      </w:r>
      <w:r w:rsidR="007C5E1C" w:rsidRPr="00896307">
        <w:t xml:space="preserve">.  </w:t>
      </w:r>
      <w:r w:rsidRPr="00896307">
        <w:t xml:space="preserve">The </w:t>
      </w:r>
      <w:r w:rsidR="005C165C">
        <w:t>CAP</w:t>
      </w:r>
      <w:r w:rsidRPr="00896307">
        <w:t xml:space="preserve"> identifies these six focus areas to this </w:t>
      </w:r>
      <w:r w:rsidR="004A21E0">
        <w:t>GIT</w:t>
      </w:r>
      <w:r w:rsidRPr="00896307">
        <w:t>, with desired results and strategies for each:</w:t>
      </w:r>
    </w:p>
    <w:p w:rsidR="004D084A" w:rsidRPr="00896307" w:rsidRDefault="004D084A" w:rsidP="005B32CD">
      <w:pPr>
        <w:numPr>
          <w:ilvl w:val="0"/>
          <w:numId w:val="6"/>
        </w:numPr>
        <w:tabs>
          <w:tab w:val="clear" w:pos="2952"/>
          <w:tab w:val="num" w:pos="2520"/>
        </w:tabs>
        <w:ind w:left="2520"/>
      </w:pPr>
      <w:r w:rsidRPr="00896307">
        <w:t>Effective Fisheries Ecosystem-based Planning and Management</w:t>
      </w:r>
    </w:p>
    <w:p w:rsidR="004D084A" w:rsidRPr="00896307" w:rsidRDefault="004D084A" w:rsidP="005B32CD">
      <w:pPr>
        <w:numPr>
          <w:ilvl w:val="0"/>
          <w:numId w:val="6"/>
        </w:numPr>
        <w:tabs>
          <w:tab w:val="clear" w:pos="2952"/>
          <w:tab w:val="num" w:pos="2520"/>
        </w:tabs>
        <w:ind w:left="2520"/>
      </w:pPr>
      <w:r w:rsidRPr="00896307">
        <w:t>Increased Oyster Population (Interim Management)</w:t>
      </w:r>
    </w:p>
    <w:p w:rsidR="004D084A" w:rsidRPr="00896307" w:rsidRDefault="004D084A" w:rsidP="005B32CD">
      <w:pPr>
        <w:numPr>
          <w:ilvl w:val="0"/>
          <w:numId w:val="6"/>
        </w:numPr>
        <w:tabs>
          <w:tab w:val="clear" w:pos="2952"/>
          <w:tab w:val="num" w:pos="2520"/>
        </w:tabs>
        <w:ind w:left="2520"/>
      </w:pPr>
      <w:r w:rsidRPr="00896307">
        <w:t>Increased Blue Crab Population (Interim Management)</w:t>
      </w:r>
    </w:p>
    <w:p w:rsidR="004D084A" w:rsidRPr="00896307" w:rsidRDefault="004D084A" w:rsidP="005B32CD">
      <w:pPr>
        <w:numPr>
          <w:ilvl w:val="0"/>
          <w:numId w:val="6"/>
        </w:numPr>
        <w:tabs>
          <w:tab w:val="clear" w:pos="2952"/>
          <w:tab w:val="num" w:pos="2520"/>
        </w:tabs>
        <w:ind w:left="2520"/>
      </w:pPr>
      <w:r w:rsidRPr="00896307">
        <w:t>Increased Striped Bass Population (Interim Management)</w:t>
      </w:r>
    </w:p>
    <w:p w:rsidR="004D084A" w:rsidRDefault="004D084A" w:rsidP="005B32CD">
      <w:pPr>
        <w:numPr>
          <w:ilvl w:val="0"/>
          <w:numId w:val="6"/>
        </w:numPr>
        <w:tabs>
          <w:tab w:val="clear" w:pos="2952"/>
          <w:tab w:val="num" w:pos="2520"/>
        </w:tabs>
        <w:ind w:left="2520"/>
      </w:pPr>
      <w:r w:rsidRPr="00896307">
        <w:t>Increased Alosine Populations (Interim Management)</w:t>
      </w:r>
    </w:p>
    <w:p w:rsidR="004D084A" w:rsidRPr="004D084A" w:rsidRDefault="004D084A" w:rsidP="005B32CD">
      <w:pPr>
        <w:numPr>
          <w:ilvl w:val="0"/>
          <w:numId w:val="6"/>
        </w:numPr>
        <w:tabs>
          <w:tab w:val="clear" w:pos="2952"/>
          <w:tab w:val="num" w:pos="2520"/>
        </w:tabs>
        <w:ind w:left="2520"/>
      </w:pPr>
      <w:r w:rsidRPr="00896307">
        <w:t>Increased Menhaden Population (Interim Management)</w:t>
      </w:r>
      <w:r w:rsidR="00F04E86">
        <w:br/>
      </w:r>
    </w:p>
    <w:p w:rsidR="00137DF1" w:rsidRDefault="004D084A" w:rsidP="004D084A">
      <w:pPr>
        <w:numPr>
          <w:ilvl w:val="3"/>
          <w:numId w:val="1"/>
        </w:numPr>
      </w:pPr>
      <w:r>
        <w:t xml:space="preserve"> </w:t>
      </w:r>
      <w:r w:rsidRPr="004D084A">
        <w:rPr>
          <w:i/>
          <w:u w:val="single"/>
        </w:rPr>
        <w:t>Operations</w:t>
      </w:r>
      <w:r w:rsidR="00C340BC">
        <w:rPr>
          <w:i/>
          <w:u w:val="single"/>
        </w:rPr>
        <w:fldChar w:fldCharType="begin"/>
      </w:r>
      <w:r w:rsidR="00C340BC">
        <w:instrText xml:space="preserve"> TC "</w:instrText>
      </w:r>
      <w:bookmarkStart w:id="355" w:name="_Toc221093960"/>
      <w:bookmarkStart w:id="356" w:name="_Toc221094086"/>
      <w:bookmarkStart w:id="357" w:name="_Toc221440205"/>
      <w:bookmarkStart w:id="358" w:name="_Toc221677748"/>
      <w:r w:rsidR="00C340BC">
        <w:instrText>3.4.2.3.</w:instrText>
      </w:r>
      <w:r w:rsidR="00C340BC" w:rsidRPr="00E130CF">
        <w:rPr>
          <w:i/>
          <w:u w:val="single"/>
        </w:rPr>
        <w:instrText>Operations</w:instrText>
      </w:r>
      <w:bookmarkEnd w:id="355"/>
      <w:bookmarkEnd w:id="356"/>
      <w:bookmarkEnd w:id="357"/>
      <w:bookmarkEnd w:id="358"/>
      <w:r w:rsidR="00C340BC">
        <w:instrText xml:space="preserve">" \f C \l "4" </w:instrText>
      </w:r>
      <w:r w:rsidR="00C340BC">
        <w:rPr>
          <w:i/>
          <w:u w:val="single"/>
        </w:rPr>
        <w:fldChar w:fldCharType="end"/>
      </w:r>
      <w:r>
        <w:br/>
      </w:r>
      <w:r w:rsidR="0071277F" w:rsidRPr="004D084A">
        <w:t xml:space="preserve">The </w:t>
      </w:r>
      <w:r w:rsidR="0071277F">
        <w:t>GIT</w:t>
      </w:r>
      <w:r w:rsidR="0071277F" w:rsidRPr="004D084A">
        <w:t xml:space="preserve"> </w:t>
      </w:r>
      <w:r w:rsidR="0071277F">
        <w:t>will</w:t>
      </w:r>
      <w:r w:rsidR="0071277F" w:rsidRPr="004D084A">
        <w:t xml:space="preserve"> address </w:t>
      </w:r>
      <w:r w:rsidR="0071277F">
        <w:t>l</w:t>
      </w:r>
      <w:r w:rsidR="0071277F" w:rsidRPr="004D084A">
        <w:t xml:space="preserve">eadership, </w:t>
      </w:r>
      <w:r w:rsidR="0071277F">
        <w:t>m</w:t>
      </w:r>
      <w:r w:rsidR="0071277F" w:rsidRPr="004D084A">
        <w:t xml:space="preserve">embership, </w:t>
      </w:r>
      <w:r w:rsidR="0071277F">
        <w:t>d</w:t>
      </w:r>
      <w:r w:rsidR="0071277F" w:rsidRPr="004D084A">
        <w:t xml:space="preserve">ecision-making, </w:t>
      </w:r>
      <w:r w:rsidR="0071277F">
        <w:t>m</w:t>
      </w:r>
      <w:r w:rsidR="0071277F" w:rsidRPr="004D084A">
        <w:t xml:space="preserve">eetings, </w:t>
      </w:r>
      <w:r w:rsidR="0071277F">
        <w:t>r</w:t>
      </w:r>
      <w:r w:rsidR="0071277F" w:rsidRPr="004D084A">
        <w:t xml:space="preserve">eporting and </w:t>
      </w:r>
      <w:r w:rsidR="0071277F">
        <w:t>a</w:t>
      </w:r>
      <w:r w:rsidR="0071277F" w:rsidRPr="004D084A">
        <w:t xml:space="preserve">ccountability, </w:t>
      </w:r>
      <w:r w:rsidR="0071277F">
        <w:t>b</w:t>
      </w:r>
      <w:r w:rsidR="0071277F" w:rsidRPr="004D084A">
        <w:t xml:space="preserve">udgeted </w:t>
      </w:r>
      <w:r w:rsidR="0071277F">
        <w:t>r</w:t>
      </w:r>
      <w:r w:rsidR="0071277F" w:rsidRPr="004D084A">
        <w:t xml:space="preserve">esources, and </w:t>
      </w:r>
      <w:r w:rsidR="0071277F">
        <w:t>s</w:t>
      </w:r>
      <w:r w:rsidR="0071277F" w:rsidRPr="004D084A">
        <w:t xml:space="preserve">taffing and </w:t>
      </w:r>
      <w:r w:rsidR="0071277F">
        <w:t>s</w:t>
      </w:r>
      <w:r w:rsidR="0071277F" w:rsidRPr="004D084A">
        <w:t>upport.  The</w:t>
      </w:r>
      <w:r w:rsidR="0071277F">
        <w:t xml:space="preserve"> </w:t>
      </w:r>
      <w:r w:rsidR="0071277F" w:rsidRPr="004D084A">
        <w:t xml:space="preserve">operating procedures are in section </w:t>
      </w:r>
      <w:r w:rsidR="0071277F">
        <w:t>3.4.1.4</w:t>
      </w:r>
      <w:r w:rsidR="0071277F" w:rsidRPr="00DD31B6">
        <w:t xml:space="preserve"> </w:t>
      </w:r>
      <w:r w:rsidR="0071277F">
        <w:t>are intended to guide the early efforts of the GITs, realizing that each will achieve its own effective operations and culture.</w:t>
      </w:r>
    </w:p>
    <w:p w:rsidR="00896307" w:rsidRPr="00896307" w:rsidRDefault="00896307" w:rsidP="00C340BC"/>
    <w:p w:rsidR="00F04E86" w:rsidRPr="0078680D" w:rsidRDefault="00A466C9" w:rsidP="00F04E86">
      <w:pPr>
        <w:numPr>
          <w:ilvl w:val="2"/>
          <w:numId w:val="1"/>
        </w:numPr>
        <w:rPr>
          <w:i/>
          <w:u w:val="single"/>
        </w:rPr>
      </w:pPr>
      <w:r w:rsidRPr="0078680D">
        <w:rPr>
          <w:i/>
          <w:u w:val="single"/>
        </w:rPr>
        <w:t xml:space="preserve"> </w:t>
      </w:r>
      <w:r w:rsidR="00896307" w:rsidRPr="0078680D">
        <w:rPr>
          <w:i/>
          <w:u w:val="single"/>
        </w:rPr>
        <w:t>Protect and Restore Vital Habitats</w:t>
      </w:r>
      <w:r w:rsidR="00650182">
        <w:rPr>
          <w:i/>
          <w:u w:val="single"/>
        </w:rPr>
        <w:fldChar w:fldCharType="begin"/>
      </w:r>
      <w:r w:rsidR="00650182">
        <w:instrText xml:space="preserve"> TC "</w:instrText>
      </w:r>
      <w:bookmarkStart w:id="359" w:name="_Toc220388679"/>
      <w:bookmarkStart w:id="360" w:name="_Toc220389747"/>
      <w:bookmarkStart w:id="361" w:name="_Toc220389910"/>
      <w:bookmarkStart w:id="362" w:name="_Toc221093961"/>
      <w:bookmarkStart w:id="363" w:name="_Toc221094087"/>
      <w:bookmarkStart w:id="364" w:name="_Toc221440206"/>
      <w:bookmarkStart w:id="365" w:name="_Toc221677749"/>
      <w:r w:rsidR="003826CC">
        <w:instrText>3.4.</w:instrText>
      </w:r>
      <w:r w:rsidR="00C340BC">
        <w:instrText>3</w:instrText>
      </w:r>
      <w:r w:rsidR="003826CC">
        <w:instrText xml:space="preserve">. </w:instrText>
      </w:r>
      <w:r w:rsidR="00650182" w:rsidRPr="00707898">
        <w:rPr>
          <w:i/>
          <w:u w:val="single"/>
        </w:rPr>
        <w:instrText>Protect and Restore Vital Habitats</w:instrText>
      </w:r>
      <w:bookmarkEnd w:id="359"/>
      <w:bookmarkEnd w:id="360"/>
      <w:bookmarkEnd w:id="361"/>
      <w:bookmarkEnd w:id="362"/>
      <w:bookmarkEnd w:id="363"/>
      <w:bookmarkEnd w:id="364"/>
      <w:bookmarkEnd w:id="365"/>
      <w:r w:rsidR="00650182">
        <w:instrText>" \f C \l "</w:instrText>
      </w:r>
      <w:r w:rsidR="00C340BC">
        <w:instrText>3</w:instrText>
      </w:r>
      <w:r w:rsidR="00650182">
        <w:instrText xml:space="preserve">" </w:instrText>
      </w:r>
      <w:r w:rsidR="00650182">
        <w:rPr>
          <w:i/>
          <w:u w:val="single"/>
        </w:rPr>
        <w:fldChar w:fldCharType="end"/>
      </w:r>
    </w:p>
    <w:p w:rsidR="00F04E86" w:rsidRDefault="00896307" w:rsidP="00F04E86">
      <w:pPr>
        <w:numPr>
          <w:ilvl w:val="3"/>
          <w:numId w:val="1"/>
        </w:numPr>
        <w:rPr>
          <w:i/>
          <w:u w:val="single"/>
        </w:rPr>
      </w:pPr>
      <w:smartTag w:uri="urn:schemas-microsoft-com:office:smarttags" w:element="place">
        <w:smartTag w:uri="urn:schemas-microsoft-com:office:smarttags" w:element="City">
          <w:r w:rsidRPr="0078680D">
            <w:rPr>
              <w:i/>
              <w:u w:val="single"/>
            </w:rPr>
            <w:t>Mission</w:t>
          </w:r>
        </w:smartTag>
      </w:smartTag>
      <w:r w:rsidR="00C340BC">
        <w:rPr>
          <w:i/>
          <w:u w:val="single"/>
        </w:rPr>
        <w:fldChar w:fldCharType="begin"/>
      </w:r>
      <w:r w:rsidR="00C340BC">
        <w:instrText xml:space="preserve"> TC "</w:instrText>
      </w:r>
      <w:bookmarkStart w:id="366" w:name="_Toc221093962"/>
      <w:bookmarkStart w:id="367" w:name="_Toc221094088"/>
      <w:bookmarkStart w:id="368" w:name="_Toc221440207"/>
      <w:bookmarkStart w:id="369" w:name="_Toc221677750"/>
      <w:r w:rsidR="00456707">
        <w:instrText xml:space="preserve">3.4.3.1. </w:instrText>
      </w:r>
      <w:r w:rsidR="00C340BC" w:rsidRPr="00431436">
        <w:rPr>
          <w:i/>
          <w:u w:val="single"/>
        </w:rPr>
        <w:instrText>Mission</w:instrText>
      </w:r>
      <w:bookmarkEnd w:id="366"/>
      <w:bookmarkEnd w:id="367"/>
      <w:bookmarkEnd w:id="368"/>
      <w:bookmarkEnd w:id="369"/>
      <w:r w:rsidR="00C340BC">
        <w:instrText xml:space="preserve">" \f C \l "4" </w:instrText>
      </w:r>
      <w:r w:rsidR="00C340BC">
        <w:rPr>
          <w:i/>
          <w:u w:val="single"/>
        </w:rPr>
        <w:fldChar w:fldCharType="end"/>
      </w:r>
      <w:r w:rsidR="00F04E86">
        <w:rPr>
          <w:i/>
          <w:u w:val="single"/>
        </w:rPr>
        <w:t xml:space="preserve"> </w:t>
      </w:r>
    </w:p>
    <w:p w:rsidR="00F04E86" w:rsidRPr="00F04E86" w:rsidRDefault="00896307" w:rsidP="00F04E86">
      <w:pPr>
        <w:ind w:left="1728"/>
      </w:pPr>
      <w:r w:rsidRPr="00C17809">
        <w:lastRenderedPageBreak/>
        <w:t>Restore those habitats and natural areas that are vital to the survival and diversity of the living resources of the Bay and its rivers</w:t>
      </w:r>
      <w:r w:rsidR="007C5E1C" w:rsidRPr="00C17809">
        <w:t xml:space="preserve">.  </w:t>
      </w:r>
      <w:r w:rsidR="00F04E86">
        <w:br/>
      </w:r>
    </w:p>
    <w:p w:rsidR="00F04E86" w:rsidRPr="00F04E86" w:rsidRDefault="00F04E86" w:rsidP="00F04E86">
      <w:pPr>
        <w:numPr>
          <w:ilvl w:val="3"/>
          <w:numId w:val="1"/>
        </w:numPr>
        <w:rPr>
          <w:i/>
          <w:u w:val="single"/>
        </w:rPr>
      </w:pPr>
      <w:r>
        <w:rPr>
          <w:i/>
          <w:u w:val="single"/>
        </w:rPr>
        <w:t>Key Functions and Responsibilities</w:t>
      </w:r>
      <w:r w:rsidR="00C340BC">
        <w:rPr>
          <w:i/>
          <w:u w:val="single"/>
        </w:rPr>
        <w:fldChar w:fldCharType="begin"/>
      </w:r>
      <w:r w:rsidR="00C340BC">
        <w:instrText xml:space="preserve"> TC "</w:instrText>
      </w:r>
      <w:bookmarkStart w:id="370" w:name="_Toc221093963"/>
      <w:bookmarkStart w:id="371" w:name="_Toc221094089"/>
      <w:bookmarkStart w:id="372" w:name="_Toc221440208"/>
      <w:bookmarkStart w:id="373" w:name="_Toc221677751"/>
      <w:r w:rsidR="00C340BC">
        <w:instrText xml:space="preserve">3.4.3.2. </w:instrText>
      </w:r>
      <w:r w:rsidR="00C340BC" w:rsidRPr="00C340BC">
        <w:rPr>
          <w:i/>
          <w:u w:val="single"/>
        </w:rPr>
        <w:instrText>Key Functions and</w:instrText>
      </w:r>
      <w:r w:rsidR="00C340BC" w:rsidRPr="00104BD0">
        <w:instrText xml:space="preserve"> </w:instrText>
      </w:r>
      <w:r w:rsidR="00C340BC" w:rsidRPr="00C340BC">
        <w:rPr>
          <w:i/>
          <w:u w:val="single"/>
        </w:rPr>
        <w:instrText>Responsibilitie</w:instrText>
      </w:r>
      <w:r w:rsidR="00C340BC">
        <w:rPr>
          <w:i/>
          <w:u w:val="single"/>
        </w:rPr>
        <w:instrText>s</w:instrText>
      </w:r>
      <w:bookmarkEnd w:id="370"/>
      <w:bookmarkEnd w:id="371"/>
      <w:bookmarkEnd w:id="372"/>
      <w:bookmarkEnd w:id="373"/>
      <w:r w:rsidR="00C340BC">
        <w:instrText xml:space="preserve">" \f C \l "4" </w:instrText>
      </w:r>
      <w:r w:rsidR="00C340BC">
        <w:rPr>
          <w:i/>
          <w:u w:val="single"/>
        </w:rPr>
        <w:fldChar w:fldCharType="end"/>
      </w:r>
      <w:r>
        <w:rPr>
          <w:i/>
          <w:u w:val="single"/>
        </w:rPr>
        <w:br/>
      </w:r>
      <w:r w:rsidRPr="00896307">
        <w:t xml:space="preserve">Promoting significant federal, state, local, and nongovernmental participation in large- and small-scale restoration efforts in targeted areas, combined with both incentive and grant programs for restoration on private lands, and government-sponsored restoration on public lands.  The </w:t>
      </w:r>
      <w:r w:rsidR="005C165C">
        <w:t>CAP</w:t>
      </w:r>
      <w:r w:rsidRPr="00896307">
        <w:t xml:space="preserve"> identifies these four focus areas, with desired results, for habitat restoration</w:t>
      </w:r>
      <w:r>
        <w:t>:</w:t>
      </w:r>
    </w:p>
    <w:p w:rsidR="00F04E86" w:rsidRPr="00896307" w:rsidRDefault="00F04E86" w:rsidP="00F91E30">
      <w:pPr>
        <w:numPr>
          <w:ilvl w:val="0"/>
          <w:numId w:val="35"/>
        </w:numPr>
        <w:tabs>
          <w:tab w:val="clear" w:pos="720"/>
          <w:tab w:val="num" w:pos="2520"/>
        </w:tabs>
        <w:ind w:left="2520"/>
      </w:pPr>
      <w:r w:rsidRPr="00896307">
        <w:t>Healthy and Abundant Migratory Fish Habitat</w:t>
      </w:r>
    </w:p>
    <w:p w:rsidR="00F04E86" w:rsidRPr="00896307" w:rsidRDefault="00F04E86" w:rsidP="00F91E30">
      <w:pPr>
        <w:numPr>
          <w:ilvl w:val="0"/>
          <w:numId w:val="35"/>
        </w:numPr>
        <w:tabs>
          <w:tab w:val="clear" w:pos="720"/>
          <w:tab w:val="num" w:pos="2520"/>
        </w:tabs>
        <w:ind w:left="2520"/>
      </w:pPr>
      <w:r w:rsidRPr="00896307">
        <w:t>Healthy and Abundant Submerged Aquatic Vegetation (SAV)</w:t>
      </w:r>
    </w:p>
    <w:p w:rsidR="00F04E86" w:rsidRPr="00896307" w:rsidRDefault="00F04E86" w:rsidP="00F91E30">
      <w:pPr>
        <w:numPr>
          <w:ilvl w:val="0"/>
          <w:numId w:val="35"/>
        </w:numPr>
        <w:tabs>
          <w:tab w:val="clear" w:pos="720"/>
          <w:tab w:val="num" w:pos="2520"/>
        </w:tabs>
        <w:ind w:left="2520"/>
      </w:pPr>
      <w:r w:rsidRPr="00896307">
        <w:t>Healthy and Abundant Wetlands</w:t>
      </w:r>
    </w:p>
    <w:p w:rsidR="00896307" w:rsidRDefault="00F04E86" w:rsidP="00F91E30">
      <w:pPr>
        <w:numPr>
          <w:ilvl w:val="0"/>
          <w:numId w:val="35"/>
        </w:numPr>
        <w:tabs>
          <w:tab w:val="clear" w:pos="720"/>
          <w:tab w:val="num" w:pos="2520"/>
        </w:tabs>
        <w:ind w:left="2520"/>
        <w:rPr>
          <w:i/>
          <w:u w:val="single"/>
        </w:rPr>
      </w:pPr>
      <w:r w:rsidRPr="00896307">
        <w:t>Restore Stream Health</w:t>
      </w:r>
      <w:r>
        <w:br/>
      </w:r>
    </w:p>
    <w:p w:rsidR="00F04E86" w:rsidRPr="0078680D" w:rsidRDefault="00F04E86" w:rsidP="00F04E86">
      <w:pPr>
        <w:numPr>
          <w:ilvl w:val="3"/>
          <w:numId w:val="1"/>
        </w:numPr>
        <w:rPr>
          <w:i/>
          <w:u w:val="single"/>
        </w:rPr>
      </w:pPr>
      <w:r>
        <w:rPr>
          <w:i/>
          <w:u w:val="single"/>
        </w:rPr>
        <w:t>Operations</w:t>
      </w:r>
      <w:r w:rsidR="00C340BC">
        <w:rPr>
          <w:i/>
          <w:u w:val="single"/>
        </w:rPr>
        <w:fldChar w:fldCharType="begin"/>
      </w:r>
      <w:r w:rsidR="00C340BC">
        <w:instrText xml:space="preserve"> TC "</w:instrText>
      </w:r>
      <w:bookmarkStart w:id="374" w:name="_Toc221093964"/>
      <w:bookmarkStart w:id="375" w:name="_Toc221094090"/>
      <w:bookmarkStart w:id="376" w:name="_Toc221440209"/>
      <w:bookmarkStart w:id="377" w:name="_Toc221677752"/>
      <w:r w:rsidR="00C340BC">
        <w:instrText>3.4.3.3.</w:instrText>
      </w:r>
      <w:r w:rsidR="00C340BC" w:rsidRPr="00104BD0">
        <w:rPr>
          <w:i/>
          <w:u w:val="single"/>
        </w:rPr>
        <w:instrText>Operations</w:instrText>
      </w:r>
      <w:bookmarkEnd w:id="374"/>
      <w:bookmarkEnd w:id="375"/>
      <w:bookmarkEnd w:id="376"/>
      <w:bookmarkEnd w:id="377"/>
      <w:r w:rsidR="00C340BC">
        <w:instrText xml:space="preserve">" \f C \l "4" </w:instrText>
      </w:r>
      <w:r w:rsidR="00C340BC">
        <w:rPr>
          <w:i/>
          <w:u w:val="single"/>
        </w:rPr>
        <w:fldChar w:fldCharType="end"/>
      </w:r>
      <w:r>
        <w:rPr>
          <w:i/>
          <w:u w:val="single"/>
        </w:rPr>
        <w:br/>
      </w:r>
      <w:r w:rsidR="00B86B09" w:rsidRPr="004D084A">
        <w:t xml:space="preserve">The </w:t>
      </w:r>
      <w:r w:rsidR="00B86B09">
        <w:t>GIT</w:t>
      </w:r>
      <w:r w:rsidR="00B86B09" w:rsidRPr="004D084A">
        <w:t xml:space="preserve"> </w:t>
      </w:r>
      <w:r w:rsidR="00B86B09">
        <w:t>will</w:t>
      </w:r>
      <w:r w:rsidR="00B86B09" w:rsidRPr="004D084A">
        <w:t xml:space="preserve"> address </w:t>
      </w:r>
      <w:r w:rsidR="00B86B09">
        <w:t>l</w:t>
      </w:r>
      <w:r w:rsidR="00B86B09" w:rsidRPr="004D084A">
        <w:t xml:space="preserve">eadership, </w:t>
      </w:r>
      <w:r w:rsidR="00B86B09">
        <w:t>m</w:t>
      </w:r>
      <w:r w:rsidR="00B86B09" w:rsidRPr="004D084A">
        <w:t xml:space="preserve">embership, </w:t>
      </w:r>
      <w:r w:rsidR="00B86B09">
        <w:t>d</w:t>
      </w:r>
      <w:r w:rsidR="00B86B09" w:rsidRPr="004D084A">
        <w:t xml:space="preserve">ecision-making, </w:t>
      </w:r>
      <w:r w:rsidR="00B86B09">
        <w:t>m</w:t>
      </w:r>
      <w:r w:rsidR="00B86B09" w:rsidRPr="004D084A">
        <w:t xml:space="preserve">eetings, </w:t>
      </w:r>
      <w:r w:rsidR="00B86B09">
        <w:t>r</w:t>
      </w:r>
      <w:r w:rsidR="00B86B09" w:rsidRPr="004D084A">
        <w:t xml:space="preserve">eporting and </w:t>
      </w:r>
      <w:r w:rsidR="00B86B09">
        <w:t>a</w:t>
      </w:r>
      <w:r w:rsidR="00B86B09" w:rsidRPr="004D084A">
        <w:t xml:space="preserve">ccountability, </w:t>
      </w:r>
      <w:r w:rsidR="00B86B09">
        <w:t>b</w:t>
      </w:r>
      <w:r w:rsidR="00B86B09" w:rsidRPr="004D084A">
        <w:t xml:space="preserve">udgeted </w:t>
      </w:r>
      <w:r w:rsidR="00B86B09">
        <w:t>r</w:t>
      </w:r>
      <w:r w:rsidR="00B86B09" w:rsidRPr="004D084A">
        <w:t xml:space="preserve">esources, and </w:t>
      </w:r>
      <w:r w:rsidR="00B86B09">
        <w:t>s</w:t>
      </w:r>
      <w:r w:rsidR="00B86B09" w:rsidRPr="004D084A">
        <w:t xml:space="preserve">taffing and </w:t>
      </w:r>
      <w:r w:rsidR="00B86B09">
        <w:t>s</w:t>
      </w:r>
      <w:r w:rsidR="00B86B09" w:rsidRPr="004D084A">
        <w:t>upport.  The</w:t>
      </w:r>
      <w:r w:rsidR="00B86B09">
        <w:t xml:space="preserve"> </w:t>
      </w:r>
      <w:r w:rsidR="00B86B09" w:rsidRPr="004D084A">
        <w:t xml:space="preserve">operating procedures are in section </w:t>
      </w:r>
      <w:r w:rsidR="00B86B09">
        <w:t>3.4.1.4</w:t>
      </w:r>
      <w:r w:rsidR="00B86B09" w:rsidRPr="00DD31B6">
        <w:t xml:space="preserve"> </w:t>
      </w:r>
      <w:r w:rsidR="00B86B09">
        <w:t>are intended to guide the early efforts of the GITs, realizing that each will achieve its own effective operations and culture.</w:t>
      </w:r>
    </w:p>
    <w:p w:rsidR="00896307" w:rsidRPr="00CC45D6" w:rsidRDefault="00896307" w:rsidP="00DD31B6">
      <w:pPr>
        <w:pStyle w:val="Heading3"/>
        <w:spacing w:before="0" w:beforeAutospacing="0" w:after="0" w:afterAutospacing="0"/>
        <w:rPr>
          <w:b w:val="0"/>
          <w:sz w:val="24"/>
          <w:szCs w:val="24"/>
        </w:rPr>
      </w:pPr>
    </w:p>
    <w:p w:rsidR="00F04E86" w:rsidRPr="00F04E86" w:rsidRDefault="00A466C9" w:rsidP="00F04E86">
      <w:pPr>
        <w:numPr>
          <w:ilvl w:val="2"/>
          <w:numId w:val="1"/>
        </w:numPr>
      </w:pPr>
      <w:r w:rsidRPr="0078680D">
        <w:rPr>
          <w:i/>
          <w:u w:val="single"/>
        </w:rPr>
        <w:t xml:space="preserve"> </w:t>
      </w:r>
      <w:r w:rsidR="00896307" w:rsidRPr="0078680D">
        <w:rPr>
          <w:i/>
          <w:u w:val="single"/>
        </w:rPr>
        <w:t>Protect and Restore Water Quality</w:t>
      </w:r>
      <w:r w:rsidR="00650182">
        <w:rPr>
          <w:i/>
          <w:u w:val="single"/>
        </w:rPr>
        <w:fldChar w:fldCharType="begin"/>
      </w:r>
      <w:r w:rsidR="00650182">
        <w:instrText xml:space="preserve"> TC "</w:instrText>
      </w:r>
      <w:bookmarkStart w:id="378" w:name="_Toc220388681"/>
      <w:bookmarkStart w:id="379" w:name="_Toc220389749"/>
      <w:bookmarkStart w:id="380" w:name="_Toc220389912"/>
      <w:bookmarkStart w:id="381" w:name="_Toc221093965"/>
      <w:bookmarkStart w:id="382" w:name="_Toc221094091"/>
      <w:bookmarkStart w:id="383" w:name="_Toc221440210"/>
      <w:bookmarkStart w:id="384" w:name="_Toc221677753"/>
      <w:r w:rsidR="003826CC">
        <w:instrText>3.4.</w:instrText>
      </w:r>
      <w:r w:rsidR="00C340BC">
        <w:instrText>4</w:instrText>
      </w:r>
      <w:r w:rsidR="003826CC">
        <w:instrText xml:space="preserve">. </w:instrText>
      </w:r>
      <w:r w:rsidR="00650182" w:rsidRPr="00707898">
        <w:rPr>
          <w:i/>
          <w:u w:val="single"/>
        </w:rPr>
        <w:instrText>Protect and Restore Water Quality</w:instrText>
      </w:r>
      <w:bookmarkEnd w:id="378"/>
      <w:bookmarkEnd w:id="379"/>
      <w:bookmarkEnd w:id="380"/>
      <w:bookmarkEnd w:id="381"/>
      <w:bookmarkEnd w:id="382"/>
      <w:bookmarkEnd w:id="383"/>
      <w:bookmarkEnd w:id="384"/>
      <w:r w:rsidR="00650182">
        <w:instrText>" \f C \l "</w:instrText>
      </w:r>
      <w:r w:rsidR="00C340BC">
        <w:instrText>3</w:instrText>
      </w:r>
      <w:r w:rsidR="00650182">
        <w:instrText xml:space="preserve">" </w:instrText>
      </w:r>
      <w:r w:rsidR="00650182">
        <w:rPr>
          <w:i/>
          <w:u w:val="single"/>
        </w:rPr>
        <w:fldChar w:fldCharType="end"/>
      </w:r>
    </w:p>
    <w:p w:rsidR="00062E16" w:rsidRDefault="00896307" w:rsidP="00062E16">
      <w:pPr>
        <w:numPr>
          <w:ilvl w:val="3"/>
          <w:numId w:val="1"/>
        </w:numPr>
      </w:pPr>
      <w:smartTag w:uri="urn:schemas-microsoft-com:office:smarttags" w:element="place">
        <w:r w:rsidRPr="0078680D">
          <w:rPr>
            <w:i/>
            <w:u w:val="single"/>
          </w:rPr>
          <w:t>Mission</w:t>
        </w:r>
      </w:smartTag>
      <w:r w:rsidR="00C340BC">
        <w:rPr>
          <w:i/>
          <w:u w:val="single"/>
        </w:rPr>
        <w:fldChar w:fldCharType="begin"/>
      </w:r>
      <w:r w:rsidR="00C340BC">
        <w:instrText xml:space="preserve"> TC "</w:instrText>
      </w:r>
      <w:bookmarkStart w:id="385" w:name="_Toc221093966"/>
      <w:bookmarkStart w:id="386" w:name="_Toc221094092"/>
      <w:bookmarkStart w:id="387" w:name="_Toc221440211"/>
      <w:bookmarkStart w:id="388" w:name="_Toc221677754"/>
      <w:r w:rsidR="00C340BC">
        <w:instrText>3.4.4.1.</w:instrText>
      </w:r>
      <w:r w:rsidR="00C340BC" w:rsidRPr="00104BD0">
        <w:rPr>
          <w:i/>
          <w:u w:val="single"/>
        </w:rPr>
        <w:instrText>Mission</w:instrText>
      </w:r>
      <w:bookmarkEnd w:id="385"/>
      <w:bookmarkEnd w:id="386"/>
      <w:bookmarkEnd w:id="387"/>
      <w:bookmarkEnd w:id="388"/>
      <w:r w:rsidR="00C340BC">
        <w:instrText xml:space="preserve">" \f C \l "4" </w:instrText>
      </w:r>
      <w:r w:rsidR="00C340BC">
        <w:rPr>
          <w:i/>
          <w:u w:val="single"/>
        </w:rPr>
        <w:fldChar w:fldCharType="end"/>
      </w:r>
      <w:r w:rsidR="00F04E86">
        <w:rPr>
          <w:i/>
          <w:u w:val="single"/>
        </w:rPr>
        <w:br/>
      </w:r>
      <w:r w:rsidR="00F04E86" w:rsidRPr="00896307">
        <w:t xml:space="preserve">Provide guidance to the </w:t>
      </w:r>
      <w:r w:rsidR="004A21E0">
        <w:t>MB</w:t>
      </w:r>
      <w:r w:rsidR="00F04E86" w:rsidRPr="00896307">
        <w:t xml:space="preserve"> and to Bay Program partner organizations regarding effective ways to achieve the water quality goals.</w:t>
      </w:r>
      <w:r w:rsidR="00062E16">
        <w:br/>
      </w:r>
    </w:p>
    <w:p w:rsidR="00062E16" w:rsidRPr="00062E16" w:rsidRDefault="00F04E86" w:rsidP="00062E16">
      <w:pPr>
        <w:numPr>
          <w:ilvl w:val="3"/>
          <w:numId w:val="1"/>
        </w:numPr>
      </w:pPr>
      <w:r>
        <w:rPr>
          <w:i/>
          <w:u w:val="single"/>
        </w:rPr>
        <w:t>Key Functions and Responsibilities</w:t>
      </w:r>
      <w:r w:rsidR="00C340BC">
        <w:rPr>
          <w:i/>
          <w:u w:val="single"/>
        </w:rPr>
        <w:fldChar w:fldCharType="begin"/>
      </w:r>
      <w:r w:rsidR="00C340BC">
        <w:instrText xml:space="preserve"> TC "</w:instrText>
      </w:r>
      <w:bookmarkStart w:id="389" w:name="_Toc221093967"/>
      <w:bookmarkStart w:id="390" w:name="_Toc221094093"/>
      <w:bookmarkStart w:id="391" w:name="_Toc221440212"/>
      <w:bookmarkStart w:id="392" w:name="_Toc221677755"/>
      <w:r w:rsidR="00C340BC">
        <w:instrText>3.4.4.2.</w:instrText>
      </w:r>
      <w:r w:rsidR="00C340BC" w:rsidRPr="00104BD0">
        <w:rPr>
          <w:i/>
          <w:u w:val="single"/>
        </w:rPr>
        <w:instrText>Key Functions and Responsibilities</w:instrText>
      </w:r>
      <w:bookmarkEnd w:id="389"/>
      <w:bookmarkEnd w:id="390"/>
      <w:bookmarkEnd w:id="391"/>
      <w:bookmarkEnd w:id="392"/>
      <w:r w:rsidR="00C340BC">
        <w:instrText xml:space="preserve">" \f C \l "4" </w:instrText>
      </w:r>
      <w:r w:rsidR="00C340BC">
        <w:rPr>
          <w:i/>
          <w:u w:val="single"/>
        </w:rPr>
        <w:fldChar w:fldCharType="end"/>
      </w:r>
      <w:r w:rsidR="00062E16">
        <w:rPr>
          <w:i/>
          <w:u w:val="single"/>
        </w:rPr>
        <w:t xml:space="preserve"> </w:t>
      </w:r>
    </w:p>
    <w:p w:rsidR="00062E16" w:rsidRPr="00896307" w:rsidRDefault="00062E16" w:rsidP="00F91E30">
      <w:pPr>
        <w:numPr>
          <w:ilvl w:val="0"/>
          <w:numId w:val="36"/>
        </w:numPr>
        <w:tabs>
          <w:tab w:val="clear" w:pos="2880"/>
          <w:tab w:val="num" w:pos="2520"/>
        </w:tabs>
        <w:ind w:left="2520"/>
      </w:pPr>
      <w:r w:rsidRPr="00896307">
        <w:t xml:space="preserve">Develops strategies; translates those strategies into actions; plans its operations; monitors progress; and adapts to what it has learned as detailed in the Functions and Responsibilities common to all </w:t>
      </w:r>
      <w:r w:rsidR="004A21E0">
        <w:t>GIT</w:t>
      </w:r>
      <w:r w:rsidRPr="00896307">
        <w:t xml:space="preserve">s as described in section </w:t>
      </w:r>
      <w:r w:rsidR="005C68AE" w:rsidRPr="00B313FB">
        <w:t>3.1.2</w:t>
      </w:r>
      <w:r w:rsidRPr="00896307">
        <w:t>.</w:t>
      </w:r>
    </w:p>
    <w:p w:rsidR="00062E16" w:rsidRPr="00896307" w:rsidRDefault="00062E16" w:rsidP="005B32CD">
      <w:pPr>
        <w:numPr>
          <w:ilvl w:val="3"/>
          <w:numId w:val="7"/>
        </w:numPr>
        <w:tabs>
          <w:tab w:val="clear" w:pos="2880"/>
          <w:tab w:val="num" w:pos="2520"/>
        </w:tabs>
        <w:ind w:left="2520"/>
      </w:pPr>
      <w:r w:rsidRPr="00896307">
        <w:t xml:space="preserve">These strategies are intended to optimize, leverage, </w:t>
      </w:r>
      <w:r w:rsidR="008A4B49" w:rsidRPr="00896307">
        <w:t>target</w:t>
      </w:r>
      <w:r w:rsidR="009E34DB">
        <w:t xml:space="preserve"> and</w:t>
      </w:r>
      <w:r w:rsidRPr="00896307">
        <w:t xml:space="preserve"> apply the actions of the federal, </w:t>
      </w:r>
      <w:r w:rsidR="008A4B49" w:rsidRPr="00896307">
        <w:t>state</w:t>
      </w:r>
      <w:r w:rsidRPr="00896307">
        <w:t xml:space="preserve"> and local agency partner agencies for reducing pollutants.  </w:t>
      </w:r>
    </w:p>
    <w:p w:rsidR="00062E16" w:rsidRPr="00896307" w:rsidRDefault="00062E16" w:rsidP="005B32CD">
      <w:pPr>
        <w:numPr>
          <w:ilvl w:val="3"/>
          <w:numId w:val="7"/>
        </w:numPr>
        <w:tabs>
          <w:tab w:val="clear" w:pos="2880"/>
          <w:tab w:val="num" w:pos="2520"/>
        </w:tabs>
        <w:ind w:left="2520"/>
      </w:pPr>
      <w:r w:rsidRPr="00896307">
        <w:t xml:space="preserve">This </w:t>
      </w:r>
      <w:r w:rsidR="004A21E0">
        <w:t>GIT</w:t>
      </w:r>
      <w:r w:rsidRPr="00896307">
        <w:t xml:space="preserve"> contributes to the overall effort by tracking and reporting on progress toward pollutant load reduction and water quality improvement goals and through discussion and analysis of data providing its recommendations regarding the most effective uses of resources. </w:t>
      </w:r>
    </w:p>
    <w:p w:rsidR="00062E16" w:rsidRPr="00896307" w:rsidRDefault="00062E16" w:rsidP="005B32CD">
      <w:pPr>
        <w:numPr>
          <w:ilvl w:val="3"/>
          <w:numId w:val="7"/>
        </w:numPr>
        <w:tabs>
          <w:tab w:val="clear" w:pos="2880"/>
          <w:tab w:val="num" w:pos="2520"/>
        </w:tabs>
        <w:ind w:left="2520"/>
      </w:pPr>
      <w:r w:rsidRPr="00896307">
        <w:t xml:space="preserve">The </w:t>
      </w:r>
      <w:r w:rsidR="005C165C">
        <w:t>CAP</w:t>
      </w:r>
      <w:r w:rsidRPr="00896307">
        <w:t xml:space="preserve"> assigns certain desired results, listed below, for topic areas that the Water Quality </w:t>
      </w:r>
      <w:r w:rsidR="004A21E0">
        <w:t>GIT</w:t>
      </w:r>
      <w:r w:rsidRPr="00896307">
        <w:t xml:space="preserve"> should focus on:</w:t>
      </w:r>
    </w:p>
    <w:p w:rsidR="00062E16" w:rsidRPr="00896307" w:rsidRDefault="00062E16" w:rsidP="005B32CD">
      <w:pPr>
        <w:numPr>
          <w:ilvl w:val="0"/>
          <w:numId w:val="9"/>
        </w:numPr>
        <w:tabs>
          <w:tab w:val="clear" w:pos="720"/>
          <w:tab w:val="num" w:pos="3000"/>
        </w:tabs>
        <w:ind w:left="3000"/>
      </w:pPr>
      <w:r w:rsidRPr="00896307">
        <w:t>Reduced Loads from Municipal and Industrial Wastewater</w:t>
      </w:r>
    </w:p>
    <w:p w:rsidR="00062E16" w:rsidRPr="00896307" w:rsidRDefault="00062E16" w:rsidP="005B32CD">
      <w:pPr>
        <w:numPr>
          <w:ilvl w:val="0"/>
          <w:numId w:val="9"/>
        </w:numPr>
        <w:tabs>
          <w:tab w:val="clear" w:pos="720"/>
          <w:tab w:val="num" w:pos="3000"/>
        </w:tabs>
        <w:ind w:left="3000"/>
      </w:pPr>
      <w:r w:rsidRPr="00896307">
        <w:t>Reduced Loads from Agricultural Lands and Animal Operations</w:t>
      </w:r>
    </w:p>
    <w:p w:rsidR="00062E16" w:rsidRPr="00896307" w:rsidRDefault="00062E16" w:rsidP="005B32CD">
      <w:pPr>
        <w:numPr>
          <w:ilvl w:val="0"/>
          <w:numId w:val="9"/>
        </w:numPr>
        <w:tabs>
          <w:tab w:val="clear" w:pos="720"/>
          <w:tab w:val="num" w:pos="3000"/>
        </w:tabs>
        <w:ind w:left="3000"/>
      </w:pPr>
      <w:r w:rsidRPr="00896307">
        <w:t>Reduced Loads from Developed Lands</w:t>
      </w:r>
    </w:p>
    <w:p w:rsidR="00062E16" w:rsidRPr="00896307" w:rsidRDefault="00062E16" w:rsidP="005B32CD">
      <w:pPr>
        <w:numPr>
          <w:ilvl w:val="0"/>
          <w:numId w:val="9"/>
        </w:numPr>
        <w:tabs>
          <w:tab w:val="clear" w:pos="720"/>
          <w:tab w:val="num" w:pos="3000"/>
        </w:tabs>
        <w:ind w:left="3000"/>
      </w:pPr>
      <w:r w:rsidRPr="00896307">
        <w:lastRenderedPageBreak/>
        <w:t>Reduced Loads from Onsite and Septic Systems</w:t>
      </w:r>
    </w:p>
    <w:p w:rsidR="00062E16" w:rsidRPr="00896307" w:rsidRDefault="00062E16" w:rsidP="005B32CD">
      <w:pPr>
        <w:numPr>
          <w:ilvl w:val="0"/>
          <w:numId w:val="9"/>
        </w:numPr>
        <w:tabs>
          <w:tab w:val="clear" w:pos="720"/>
          <w:tab w:val="num" w:pos="3000"/>
        </w:tabs>
        <w:ind w:left="3000"/>
      </w:pPr>
      <w:r w:rsidRPr="00896307">
        <w:t>Reduced Loads from Streamside and Tidal Shoreline Riparian Areas</w:t>
      </w:r>
    </w:p>
    <w:p w:rsidR="00062E16" w:rsidRPr="00896307" w:rsidRDefault="00062E16" w:rsidP="005B32CD">
      <w:pPr>
        <w:numPr>
          <w:ilvl w:val="0"/>
          <w:numId w:val="9"/>
        </w:numPr>
        <w:tabs>
          <w:tab w:val="clear" w:pos="720"/>
          <w:tab w:val="num" w:pos="3000"/>
        </w:tabs>
        <w:ind w:left="3000"/>
      </w:pPr>
      <w:r w:rsidRPr="00896307">
        <w:t>Reduced Sediment Loads from Stream banks and Tidal Shorelines</w:t>
      </w:r>
    </w:p>
    <w:p w:rsidR="00062E16" w:rsidRPr="00896307" w:rsidRDefault="00062E16" w:rsidP="005B32CD">
      <w:pPr>
        <w:numPr>
          <w:ilvl w:val="0"/>
          <w:numId w:val="9"/>
        </w:numPr>
        <w:tabs>
          <w:tab w:val="clear" w:pos="720"/>
          <w:tab w:val="num" w:pos="3000"/>
        </w:tabs>
        <w:ind w:left="3000"/>
      </w:pPr>
      <w:r w:rsidRPr="00896307">
        <w:t>Reduced Loads from Air Emissions</w:t>
      </w:r>
    </w:p>
    <w:p w:rsidR="00062E16" w:rsidRDefault="00062E16" w:rsidP="005B32CD">
      <w:pPr>
        <w:numPr>
          <w:ilvl w:val="0"/>
          <w:numId w:val="9"/>
        </w:numPr>
        <w:tabs>
          <w:tab w:val="clear" w:pos="720"/>
          <w:tab w:val="num" w:pos="3000"/>
        </w:tabs>
        <w:ind w:left="3000"/>
      </w:pPr>
      <w:r w:rsidRPr="00896307">
        <w:t>Reduced Acid Mine Drainage Impacts on Stream Nutrient Cycling</w:t>
      </w:r>
    </w:p>
    <w:p w:rsidR="00CC45D6" w:rsidRPr="00062E16" w:rsidRDefault="00062E16" w:rsidP="005B32CD">
      <w:pPr>
        <w:numPr>
          <w:ilvl w:val="0"/>
          <w:numId w:val="9"/>
        </w:numPr>
        <w:tabs>
          <w:tab w:val="clear" w:pos="720"/>
          <w:tab w:val="num" w:pos="3000"/>
        </w:tabs>
        <w:ind w:left="3000"/>
      </w:pPr>
      <w:r w:rsidRPr="00896307">
        <w:t>Reduced Chemical Contaminant Loads</w:t>
      </w:r>
      <w:r w:rsidR="00F04E86">
        <w:rPr>
          <w:i/>
          <w:u w:val="single"/>
        </w:rPr>
        <w:br/>
      </w:r>
    </w:p>
    <w:p w:rsidR="00F04E86" w:rsidRDefault="00062E16" w:rsidP="00F04E86">
      <w:pPr>
        <w:numPr>
          <w:ilvl w:val="3"/>
          <w:numId w:val="1"/>
        </w:numPr>
        <w:rPr>
          <w:i/>
          <w:u w:val="single"/>
        </w:rPr>
      </w:pPr>
      <w:r>
        <w:rPr>
          <w:i/>
          <w:u w:val="single"/>
        </w:rPr>
        <w:t xml:space="preserve"> Operations</w:t>
      </w:r>
      <w:r w:rsidR="00C340BC">
        <w:rPr>
          <w:i/>
          <w:u w:val="single"/>
        </w:rPr>
        <w:fldChar w:fldCharType="begin"/>
      </w:r>
      <w:r w:rsidR="00C340BC">
        <w:instrText xml:space="preserve"> TC "</w:instrText>
      </w:r>
      <w:bookmarkStart w:id="393" w:name="_Toc221093968"/>
      <w:bookmarkStart w:id="394" w:name="_Toc221094094"/>
      <w:bookmarkStart w:id="395" w:name="_Toc221440213"/>
      <w:bookmarkStart w:id="396" w:name="_Toc221677756"/>
      <w:r w:rsidR="00C340BC">
        <w:instrText xml:space="preserve">3.4.4.3. </w:instrText>
      </w:r>
      <w:r w:rsidR="00C340BC" w:rsidRPr="00104BD0">
        <w:rPr>
          <w:i/>
          <w:u w:val="single"/>
        </w:rPr>
        <w:instrText>Operations</w:instrText>
      </w:r>
      <w:bookmarkEnd w:id="393"/>
      <w:bookmarkEnd w:id="394"/>
      <w:bookmarkEnd w:id="395"/>
      <w:bookmarkEnd w:id="396"/>
      <w:r w:rsidR="00C340BC">
        <w:instrText xml:space="preserve">" \f C \l "4" </w:instrText>
      </w:r>
      <w:r w:rsidR="00C340BC">
        <w:rPr>
          <w:i/>
          <w:u w:val="single"/>
        </w:rPr>
        <w:fldChar w:fldCharType="end"/>
      </w:r>
      <w:r>
        <w:rPr>
          <w:i/>
          <w:u w:val="single"/>
        </w:rPr>
        <w:br/>
      </w:r>
      <w:r w:rsidR="009E34DB">
        <w:t>The GIT will address leadership, membership, decision-making, meetings, reporting and accountability, budgeted resources, and staffing and support.  The operating procedures in section 3.4.1.4 are intended to guide the early efforts of the GITs, realizing that each will achieve its own effective operations and culture.</w:t>
      </w:r>
    </w:p>
    <w:p w:rsidR="00896307" w:rsidRPr="0078680D" w:rsidRDefault="00896307" w:rsidP="00C340BC">
      <w:pPr>
        <w:rPr>
          <w:i/>
          <w:u w:val="single"/>
        </w:rPr>
      </w:pPr>
    </w:p>
    <w:p w:rsidR="00062E16" w:rsidRDefault="00A466C9" w:rsidP="00062E16">
      <w:pPr>
        <w:numPr>
          <w:ilvl w:val="2"/>
          <w:numId w:val="1"/>
        </w:numPr>
        <w:rPr>
          <w:i/>
          <w:u w:val="single"/>
        </w:rPr>
      </w:pPr>
      <w:r w:rsidRPr="0078680D">
        <w:rPr>
          <w:i/>
          <w:u w:val="single"/>
        </w:rPr>
        <w:t xml:space="preserve"> </w:t>
      </w:r>
      <w:r w:rsidR="00896307" w:rsidRPr="0078680D">
        <w:rPr>
          <w:i/>
          <w:u w:val="single"/>
        </w:rPr>
        <w:t>Maintain Healthy Watersheds</w:t>
      </w:r>
      <w:r w:rsidR="00650182">
        <w:rPr>
          <w:i/>
          <w:u w:val="single"/>
        </w:rPr>
        <w:fldChar w:fldCharType="begin"/>
      </w:r>
      <w:r w:rsidR="00650182">
        <w:instrText xml:space="preserve"> TC "</w:instrText>
      </w:r>
      <w:bookmarkStart w:id="397" w:name="_Toc220388682"/>
      <w:bookmarkStart w:id="398" w:name="_Toc220389750"/>
      <w:bookmarkStart w:id="399" w:name="_Toc220389913"/>
      <w:bookmarkStart w:id="400" w:name="_Toc221093969"/>
      <w:bookmarkStart w:id="401" w:name="_Toc221094095"/>
      <w:bookmarkStart w:id="402" w:name="_Toc221440214"/>
      <w:bookmarkStart w:id="403" w:name="_Toc221677757"/>
      <w:r w:rsidR="003826CC">
        <w:instrText>3.4.</w:instrText>
      </w:r>
      <w:r w:rsidR="00C340BC">
        <w:instrText>5</w:instrText>
      </w:r>
      <w:r w:rsidR="003826CC">
        <w:instrText xml:space="preserve">. </w:instrText>
      </w:r>
      <w:r w:rsidR="00650182" w:rsidRPr="00707898">
        <w:rPr>
          <w:i/>
          <w:u w:val="single"/>
        </w:rPr>
        <w:instrText>Maintain Healthy Watersheds</w:instrText>
      </w:r>
      <w:bookmarkEnd w:id="397"/>
      <w:bookmarkEnd w:id="398"/>
      <w:bookmarkEnd w:id="399"/>
      <w:bookmarkEnd w:id="400"/>
      <w:bookmarkEnd w:id="401"/>
      <w:bookmarkEnd w:id="402"/>
      <w:bookmarkEnd w:id="403"/>
      <w:r w:rsidR="00650182">
        <w:instrText>" \f C \l "</w:instrText>
      </w:r>
      <w:r w:rsidR="00C340BC">
        <w:instrText>3</w:instrText>
      </w:r>
      <w:r w:rsidR="00650182">
        <w:instrText xml:space="preserve">" </w:instrText>
      </w:r>
      <w:r w:rsidR="00650182">
        <w:rPr>
          <w:i/>
          <w:u w:val="single"/>
        </w:rPr>
        <w:fldChar w:fldCharType="end"/>
      </w:r>
    </w:p>
    <w:p w:rsidR="00062E16" w:rsidRPr="00062E16" w:rsidRDefault="00896307" w:rsidP="00062E16">
      <w:pPr>
        <w:numPr>
          <w:ilvl w:val="3"/>
          <w:numId w:val="1"/>
        </w:numPr>
        <w:rPr>
          <w:i/>
          <w:u w:val="single"/>
        </w:rPr>
      </w:pPr>
      <w:smartTag w:uri="urn:schemas-microsoft-com:office:smarttags" w:element="place">
        <w:r w:rsidRPr="0078680D">
          <w:rPr>
            <w:i/>
            <w:u w:val="single"/>
          </w:rPr>
          <w:t>Mission</w:t>
        </w:r>
      </w:smartTag>
      <w:r w:rsidR="00C340BC">
        <w:rPr>
          <w:i/>
          <w:u w:val="single"/>
        </w:rPr>
        <w:fldChar w:fldCharType="begin"/>
      </w:r>
      <w:r w:rsidR="00C340BC">
        <w:instrText xml:space="preserve"> TC "</w:instrText>
      </w:r>
      <w:bookmarkStart w:id="404" w:name="_Toc221093970"/>
      <w:bookmarkStart w:id="405" w:name="_Toc221094096"/>
      <w:bookmarkStart w:id="406" w:name="_Toc221440215"/>
      <w:bookmarkStart w:id="407" w:name="_Toc221677758"/>
      <w:r w:rsidR="00C340BC">
        <w:instrText xml:space="preserve">3.4.5.1. </w:instrText>
      </w:r>
      <w:r w:rsidR="00C340BC" w:rsidRPr="00104BD0">
        <w:rPr>
          <w:i/>
          <w:u w:val="single"/>
        </w:rPr>
        <w:instrText>Mission</w:instrText>
      </w:r>
      <w:bookmarkEnd w:id="404"/>
      <w:bookmarkEnd w:id="405"/>
      <w:bookmarkEnd w:id="406"/>
      <w:bookmarkEnd w:id="407"/>
      <w:r w:rsidR="00C340BC">
        <w:instrText xml:space="preserve">" \f C \l "4" </w:instrText>
      </w:r>
      <w:r w:rsidR="00C340BC">
        <w:rPr>
          <w:i/>
          <w:u w:val="single"/>
        </w:rPr>
        <w:fldChar w:fldCharType="end"/>
      </w:r>
      <w:r w:rsidR="00062E16">
        <w:rPr>
          <w:i/>
          <w:u w:val="single"/>
        </w:rPr>
        <w:br/>
      </w:r>
      <w:r w:rsidR="00062E16" w:rsidRPr="00896307">
        <w:t xml:space="preserve">Develop, </w:t>
      </w:r>
      <w:r w:rsidR="007C5E1C" w:rsidRPr="00896307">
        <w:t>promote,</w:t>
      </w:r>
      <w:r w:rsidR="00062E16" w:rsidRPr="00896307">
        <w:t xml:space="preserve"> and achieve sound land use practices </w:t>
      </w:r>
      <w:r w:rsidR="009E34DB">
        <w:t xml:space="preserve">that </w:t>
      </w:r>
      <w:r w:rsidR="00062E16" w:rsidRPr="00896307">
        <w:t xml:space="preserve">protect watershed resources and water quality, maintain reduced pollutant loadings </w:t>
      </w:r>
      <w:r w:rsidR="009E34DB">
        <w:t>to</w:t>
      </w:r>
      <w:r w:rsidR="009E34DB" w:rsidRPr="00896307">
        <w:t xml:space="preserve"> </w:t>
      </w:r>
      <w:r w:rsidR="00062E16" w:rsidRPr="00896307">
        <w:t>the Bay and its tributaries, and restore and preserve aquatic living resources.</w:t>
      </w:r>
      <w:r w:rsidR="00062E16">
        <w:br/>
      </w:r>
    </w:p>
    <w:p w:rsidR="00062E16" w:rsidRDefault="00062E16" w:rsidP="00062E16">
      <w:pPr>
        <w:numPr>
          <w:ilvl w:val="3"/>
          <w:numId w:val="1"/>
        </w:numPr>
        <w:rPr>
          <w:i/>
          <w:u w:val="single"/>
        </w:rPr>
      </w:pPr>
      <w:r>
        <w:rPr>
          <w:i/>
          <w:u w:val="single"/>
        </w:rPr>
        <w:t xml:space="preserve"> Key Functions and Responsibilities</w:t>
      </w:r>
      <w:r w:rsidR="00C340BC">
        <w:rPr>
          <w:i/>
          <w:u w:val="single"/>
        </w:rPr>
        <w:fldChar w:fldCharType="begin"/>
      </w:r>
      <w:r w:rsidR="00C340BC">
        <w:instrText xml:space="preserve"> TC "</w:instrText>
      </w:r>
      <w:bookmarkStart w:id="408" w:name="_Toc221093971"/>
      <w:bookmarkStart w:id="409" w:name="_Toc221094097"/>
      <w:bookmarkStart w:id="410" w:name="_Toc221440216"/>
      <w:bookmarkStart w:id="411" w:name="_Toc221677759"/>
      <w:r w:rsidR="00C340BC">
        <w:instrText xml:space="preserve">3.4.5.2. </w:instrText>
      </w:r>
      <w:r w:rsidR="00C340BC" w:rsidRPr="00104BD0">
        <w:rPr>
          <w:i/>
          <w:u w:val="single"/>
        </w:rPr>
        <w:instrText>Key Functions and Responsibilities</w:instrText>
      </w:r>
      <w:bookmarkEnd w:id="408"/>
      <w:bookmarkEnd w:id="409"/>
      <w:bookmarkEnd w:id="410"/>
      <w:bookmarkEnd w:id="411"/>
      <w:r w:rsidR="00C340BC">
        <w:instrText xml:space="preserve">" \f C \l "4" </w:instrText>
      </w:r>
      <w:r w:rsidR="00C340BC">
        <w:rPr>
          <w:i/>
          <w:u w:val="single"/>
        </w:rPr>
        <w:fldChar w:fldCharType="end"/>
      </w:r>
    </w:p>
    <w:p w:rsidR="00062E16" w:rsidRPr="00062E16" w:rsidRDefault="00062E16" w:rsidP="00F91E30">
      <w:pPr>
        <w:numPr>
          <w:ilvl w:val="0"/>
          <w:numId w:val="37"/>
        </w:numPr>
        <w:tabs>
          <w:tab w:val="clear" w:pos="1800"/>
          <w:tab w:val="num" w:pos="2160"/>
        </w:tabs>
        <w:ind w:left="2160"/>
        <w:rPr>
          <w:i/>
          <w:u w:val="single"/>
        </w:rPr>
      </w:pPr>
      <w:r w:rsidRPr="00896307">
        <w:t xml:space="preserve">Develops strategies; translates those strategies into actions; plans its operations; monitors progress; and adapts to what it has learned as detailed in the Functions and Responsibilities common to all </w:t>
      </w:r>
      <w:r w:rsidR="004A21E0">
        <w:t>GIT</w:t>
      </w:r>
      <w:r w:rsidRPr="00896307">
        <w:t xml:space="preserve">s as described in section </w:t>
      </w:r>
      <w:r w:rsidR="00DB3322">
        <w:t>3.4.1.2.</w:t>
      </w:r>
    </w:p>
    <w:p w:rsidR="00062E16" w:rsidRPr="00896307" w:rsidRDefault="00062E16" w:rsidP="00A06985">
      <w:pPr>
        <w:numPr>
          <w:ilvl w:val="0"/>
          <w:numId w:val="37"/>
        </w:numPr>
        <w:tabs>
          <w:tab w:val="clear" w:pos="1800"/>
          <w:tab w:val="num" w:pos="2160"/>
        </w:tabs>
        <w:ind w:left="2160"/>
      </w:pPr>
      <w:r w:rsidRPr="00896307">
        <w:t xml:space="preserve">These strategies are intended to optimize, leverage, </w:t>
      </w:r>
      <w:r w:rsidR="008A4B49" w:rsidRPr="00896307">
        <w:t>target</w:t>
      </w:r>
      <w:r w:rsidRPr="00896307">
        <w:t xml:space="preserve"> </w:t>
      </w:r>
      <w:r w:rsidR="009E34DB">
        <w:t xml:space="preserve">and </w:t>
      </w:r>
      <w:r w:rsidRPr="00896307">
        <w:t xml:space="preserve">apply the actions of the federal, state, and local agency partner agencies to protect watershed ecological resources, maintain reduced pollutant loadings, and restore and preserve aquatic living resources.  </w:t>
      </w:r>
    </w:p>
    <w:p w:rsidR="00062E16" w:rsidRPr="00896307" w:rsidRDefault="00062E16" w:rsidP="00A06985">
      <w:pPr>
        <w:numPr>
          <w:ilvl w:val="0"/>
          <w:numId w:val="37"/>
        </w:numPr>
        <w:tabs>
          <w:tab w:val="clear" w:pos="1800"/>
          <w:tab w:val="num" w:pos="2160"/>
        </w:tabs>
        <w:ind w:left="2160"/>
      </w:pPr>
      <w:r w:rsidRPr="00896307">
        <w:t xml:space="preserve">This </w:t>
      </w:r>
      <w:r w:rsidR="004A21E0">
        <w:t>GIT</w:t>
      </w:r>
      <w:r w:rsidRPr="00896307">
        <w:t xml:space="preserve"> contributes to the overall effort by facilitating, coordinating, </w:t>
      </w:r>
      <w:r w:rsidR="008A4B49" w:rsidRPr="00896307">
        <w:t>tracking</w:t>
      </w:r>
      <w:r w:rsidRPr="00896307">
        <w:t xml:space="preserve"> and reporting on progress toward protection of watershed resources that maintain water quality and preserve aquatic living resources. </w:t>
      </w:r>
    </w:p>
    <w:p w:rsidR="00062E16" w:rsidRPr="00896307" w:rsidRDefault="00062E16" w:rsidP="00A06985">
      <w:pPr>
        <w:numPr>
          <w:ilvl w:val="0"/>
          <w:numId w:val="37"/>
        </w:numPr>
        <w:tabs>
          <w:tab w:val="clear" w:pos="1800"/>
          <w:tab w:val="num" w:pos="2160"/>
        </w:tabs>
        <w:ind w:left="2160"/>
      </w:pPr>
      <w:r w:rsidRPr="00896307">
        <w:t xml:space="preserve">The </w:t>
      </w:r>
      <w:r w:rsidR="005C165C">
        <w:t>CAP</w:t>
      </w:r>
      <w:r w:rsidRPr="00896307">
        <w:t xml:space="preserve"> assigns certain desired results</w:t>
      </w:r>
      <w:r w:rsidR="007C5E1C" w:rsidRPr="00896307">
        <w:t>,</w:t>
      </w:r>
      <w:r w:rsidRPr="00896307">
        <w:t xml:space="preserve"> listed below, for topic areas that the Maintain Healthy Watersheds Team should focus on.  Strategies to achieve these desired results are described in the </w:t>
      </w:r>
      <w:r w:rsidR="005C165C">
        <w:t>CAP</w:t>
      </w:r>
      <w:r w:rsidRPr="00896307">
        <w:t>.</w:t>
      </w:r>
    </w:p>
    <w:p w:rsidR="00062E16" w:rsidRPr="00896307" w:rsidRDefault="00062E16" w:rsidP="00A06985">
      <w:pPr>
        <w:numPr>
          <w:ilvl w:val="0"/>
          <w:numId w:val="9"/>
        </w:numPr>
        <w:tabs>
          <w:tab w:val="clear" w:pos="720"/>
          <w:tab w:val="num" w:pos="2640"/>
        </w:tabs>
        <w:ind w:left="2640"/>
      </w:pPr>
      <w:r w:rsidRPr="00896307">
        <w:t>Preserved Valuable Resource Lands </w:t>
      </w:r>
    </w:p>
    <w:p w:rsidR="00062E16" w:rsidRDefault="00062E16" w:rsidP="00A06985">
      <w:pPr>
        <w:numPr>
          <w:ilvl w:val="0"/>
          <w:numId w:val="9"/>
        </w:numPr>
        <w:tabs>
          <w:tab w:val="clear" w:pos="720"/>
          <w:tab w:val="num" w:pos="2640"/>
        </w:tabs>
        <w:ind w:left="2640"/>
      </w:pPr>
      <w:r w:rsidRPr="00896307">
        <w:t xml:space="preserve">Minimized Conversion of </w:t>
      </w:r>
      <w:smartTag w:uri="urn:schemas-microsoft-com:office:smarttags" w:element="place">
        <w:r w:rsidRPr="00896307">
          <w:t>Forest</w:t>
        </w:r>
      </w:smartTag>
      <w:r w:rsidRPr="00896307">
        <w:t>, Wetlands and Working Farms</w:t>
      </w:r>
    </w:p>
    <w:p w:rsidR="00861AF7" w:rsidRPr="00062E16" w:rsidRDefault="00062E16" w:rsidP="00A06985">
      <w:pPr>
        <w:numPr>
          <w:ilvl w:val="0"/>
          <w:numId w:val="9"/>
        </w:numPr>
        <w:tabs>
          <w:tab w:val="clear" w:pos="720"/>
          <w:tab w:val="num" w:pos="2640"/>
        </w:tabs>
        <w:ind w:left="2640"/>
      </w:pPr>
      <w:r w:rsidRPr="00896307">
        <w:lastRenderedPageBreak/>
        <w:t xml:space="preserve">Minimize Impacts </w:t>
      </w:r>
      <w:r w:rsidR="00A85D84">
        <w:t xml:space="preserve">to </w:t>
      </w:r>
      <w:r w:rsidRPr="00896307">
        <w:t>Pre-Development Hydrology </w:t>
      </w:r>
      <w:r>
        <w:rPr>
          <w:i/>
          <w:u w:val="single"/>
        </w:rPr>
        <w:br/>
      </w:r>
    </w:p>
    <w:p w:rsidR="00062E16" w:rsidRDefault="00062E16" w:rsidP="00062E16">
      <w:pPr>
        <w:numPr>
          <w:ilvl w:val="3"/>
          <w:numId w:val="1"/>
        </w:numPr>
        <w:rPr>
          <w:i/>
          <w:u w:val="single"/>
        </w:rPr>
      </w:pPr>
      <w:r>
        <w:rPr>
          <w:i/>
          <w:u w:val="single"/>
        </w:rPr>
        <w:t>Operations</w:t>
      </w:r>
      <w:r w:rsidR="00C340BC">
        <w:rPr>
          <w:i/>
          <w:u w:val="single"/>
        </w:rPr>
        <w:fldChar w:fldCharType="begin"/>
      </w:r>
      <w:r w:rsidR="00C340BC">
        <w:instrText xml:space="preserve"> TC "</w:instrText>
      </w:r>
      <w:bookmarkStart w:id="412" w:name="_Toc221093972"/>
      <w:bookmarkStart w:id="413" w:name="_Toc221094098"/>
      <w:bookmarkStart w:id="414" w:name="_Toc221440217"/>
      <w:bookmarkStart w:id="415" w:name="_Toc221677760"/>
      <w:r w:rsidR="00C340BC">
        <w:instrText xml:space="preserve">3.4.5.3. </w:instrText>
      </w:r>
      <w:r w:rsidR="00C340BC" w:rsidRPr="00104BD0">
        <w:rPr>
          <w:i/>
          <w:u w:val="single"/>
        </w:rPr>
        <w:instrText>Operations</w:instrText>
      </w:r>
      <w:bookmarkEnd w:id="412"/>
      <w:bookmarkEnd w:id="413"/>
      <w:bookmarkEnd w:id="414"/>
      <w:bookmarkEnd w:id="415"/>
      <w:r w:rsidR="00C340BC">
        <w:instrText xml:space="preserve">" \f C \l "4" </w:instrText>
      </w:r>
      <w:r w:rsidR="00C340BC">
        <w:rPr>
          <w:i/>
          <w:u w:val="single"/>
        </w:rPr>
        <w:fldChar w:fldCharType="end"/>
      </w:r>
      <w:r>
        <w:rPr>
          <w:i/>
          <w:u w:val="single"/>
        </w:rPr>
        <w:br/>
      </w:r>
      <w:r w:rsidR="009E34DB">
        <w:t>The GIT will address leadership, membership, decision-making, meetings, reporting and accountability, budgeted resources, and staffing and support.  The operating procedures are in section 3.4.1.4 are intended to guide the early efforts of the GITs, realizing that each will achieve its own effective operations and culture.</w:t>
      </w:r>
    </w:p>
    <w:p w:rsidR="00896307" w:rsidRPr="00896307" w:rsidRDefault="00896307" w:rsidP="00896307"/>
    <w:p w:rsidR="00F729A6" w:rsidRPr="0078680D" w:rsidRDefault="00A466C9" w:rsidP="00062E16">
      <w:pPr>
        <w:numPr>
          <w:ilvl w:val="2"/>
          <w:numId w:val="1"/>
        </w:numPr>
        <w:rPr>
          <w:i/>
          <w:u w:val="single"/>
        </w:rPr>
      </w:pPr>
      <w:r w:rsidRPr="0078680D">
        <w:rPr>
          <w:i/>
          <w:u w:val="single"/>
        </w:rPr>
        <w:t xml:space="preserve"> </w:t>
      </w:r>
      <w:r w:rsidR="00896307" w:rsidRPr="0078680D">
        <w:rPr>
          <w:i/>
          <w:u w:val="single"/>
        </w:rPr>
        <w:t xml:space="preserve">Foster </w:t>
      </w:r>
      <w:smartTag w:uri="urn:schemas-microsoft-com:office:smarttags" w:element="place">
        <w:smartTag w:uri="urn:schemas-microsoft-com:office:smarttags" w:element="City">
          <w:r w:rsidR="00896307" w:rsidRPr="0078680D">
            <w:rPr>
              <w:i/>
              <w:u w:val="single"/>
            </w:rPr>
            <w:t>Chesapeake</w:t>
          </w:r>
        </w:smartTag>
      </w:smartTag>
      <w:r w:rsidR="00896307" w:rsidRPr="0078680D">
        <w:rPr>
          <w:i/>
          <w:u w:val="single"/>
        </w:rPr>
        <w:t xml:space="preserve"> Stewardship</w:t>
      </w:r>
      <w:r w:rsidR="00650182">
        <w:rPr>
          <w:i/>
          <w:u w:val="single"/>
        </w:rPr>
        <w:fldChar w:fldCharType="begin"/>
      </w:r>
      <w:r w:rsidR="00650182">
        <w:instrText xml:space="preserve"> TC "</w:instrText>
      </w:r>
      <w:bookmarkStart w:id="416" w:name="_Toc220388683"/>
      <w:bookmarkStart w:id="417" w:name="_Toc220389751"/>
      <w:bookmarkStart w:id="418" w:name="_Toc220389914"/>
      <w:bookmarkStart w:id="419" w:name="_Toc221093973"/>
      <w:bookmarkStart w:id="420" w:name="_Toc221094099"/>
      <w:bookmarkStart w:id="421" w:name="_Toc221440218"/>
      <w:bookmarkStart w:id="422" w:name="_Toc221677761"/>
      <w:r w:rsidR="003826CC">
        <w:instrText>3.4.</w:instrText>
      </w:r>
      <w:r w:rsidR="00C340BC">
        <w:instrText>6</w:instrText>
      </w:r>
      <w:r w:rsidR="003826CC">
        <w:instrText xml:space="preserve">. </w:instrText>
      </w:r>
      <w:r w:rsidR="00650182" w:rsidRPr="00707898">
        <w:rPr>
          <w:i/>
          <w:u w:val="single"/>
        </w:rPr>
        <w:instrText>Foster Chesapeake Stewardship</w:instrText>
      </w:r>
      <w:bookmarkEnd w:id="416"/>
      <w:bookmarkEnd w:id="417"/>
      <w:bookmarkEnd w:id="418"/>
      <w:bookmarkEnd w:id="419"/>
      <w:bookmarkEnd w:id="420"/>
      <w:bookmarkEnd w:id="421"/>
      <w:bookmarkEnd w:id="422"/>
      <w:r w:rsidR="00650182">
        <w:instrText>" \f C \l "</w:instrText>
      </w:r>
      <w:r w:rsidR="00C340BC">
        <w:instrText>3</w:instrText>
      </w:r>
      <w:r w:rsidR="00650182">
        <w:instrText xml:space="preserve">" </w:instrText>
      </w:r>
      <w:r w:rsidR="00650182">
        <w:rPr>
          <w:i/>
          <w:u w:val="single"/>
        </w:rPr>
        <w:fldChar w:fldCharType="end"/>
      </w:r>
    </w:p>
    <w:p w:rsidR="00F729A6" w:rsidRPr="00F729A6" w:rsidRDefault="00896307" w:rsidP="00F729A6">
      <w:pPr>
        <w:numPr>
          <w:ilvl w:val="3"/>
          <w:numId w:val="1"/>
        </w:numPr>
        <w:rPr>
          <w:i/>
          <w:u w:val="single"/>
        </w:rPr>
      </w:pPr>
      <w:smartTag w:uri="urn:schemas-microsoft-com:office:smarttags" w:element="place">
        <w:r w:rsidRPr="0078680D">
          <w:rPr>
            <w:i/>
            <w:u w:val="single"/>
          </w:rPr>
          <w:t>Mission</w:t>
        </w:r>
      </w:smartTag>
      <w:r w:rsidR="00C340BC">
        <w:rPr>
          <w:i/>
          <w:u w:val="single"/>
        </w:rPr>
        <w:fldChar w:fldCharType="begin"/>
      </w:r>
      <w:r w:rsidR="00C340BC">
        <w:instrText xml:space="preserve"> TC "</w:instrText>
      </w:r>
      <w:bookmarkStart w:id="423" w:name="_Toc221093974"/>
      <w:bookmarkStart w:id="424" w:name="_Toc221094100"/>
      <w:bookmarkStart w:id="425" w:name="_Toc221440219"/>
      <w:bookmarkStart w:id="426" w:name="_Toc221677762"/>
      <w:r w:rsidR="00C340BC">
        <w:instrText xml:space="preserve">3.4.6.1. </w:instrText>
      </w:r>
      <w:r w:rsidR="00C340BC" w:rsidRPr="00104BD0">
        <w:rPr>
          <w:i/>
          <w:u w:val="single"/>
        </w:rPr>
        <w:instrText>Mission</w:instrText>
      </w:r>
      <w:bookmarkEnd w:id="423"/>
      <w:bookmarkEnd w:id="424"/>
      <w:bookmarkEnd w:id="425"/>
      <w:bookmarkEnd w:id="426"/>
      <w:r w:rsidR="00C340BC">
        <w:instrText xml:space="preserve">" \f C \l "4" </w:instrText>
      </w:r>
      <w:r w:rsidR="00C340BC">
        <w:rPr>
          <w:i/>
          <w:u w:val="single"/>
        </w:rPr>
        <w:fldChar w:fldCharType="end"/>
      </w:r>
      <w:r w:rsidR="00F729A6">
        <w:t xml:space="preserve"> </w:t>
      </w:r>
      <w:r w:rsidR="00F729A6">
        <w:br/>
      </w:r>
      <w:r w:rsidR="00F729A6" w:rsidRPr="00896307">
        <w:t>Promote individual stewardship and assist individuals, community-based organizations, businesses, local governments and schools in undertaking initiatives to achieve Bay restoration goals and take ownership of a shared vision</w:t>
      </w:r>
      <w:r w:rsidR="00F729A6">
        <w:br/>
      </w:r>
    </w:p>
    <w:p w:rsidR="009244CC" w:rsidRPr="009244CC" w:rsidRDefault="009E34DB" w:rsidP="00D84200">
      <w:pPr>
        <w:numPr>
          <w:ilvl w:val="3"/>
          <w:numId w:val="1"/>
        </w:numPr>
        <w:rPr>
          <w:i/>
          <w:u w:val="single"/>
        </w:rPr>
      </w:pPr>
      <w:r>
        <w:rPr>
          <w:i/>
          <w:u w:val="single"/>
        </w:rPr>
        <w:t xml:space="preserve"> </w:t>
      </w:r>
      <w:r w:rsidR="00F729A6">
        <w:rPr>
          <w:i/>
          <w:u w:val="single"/>
        </w:rPr>
        <w:t>Key</w:t>
      </w:r>
      <w:r w:rsidR="00C340BC">
        <w:rPr>
          <w:i/>
          <w:u w:val="single"/>
        </w:rPr>
        <w:t xml:space="preserve"> Functions and Responsibilities</w:t>
      </w:r>
      <w:r w:rsidR="00C340BC">
        <w:rPr>
          <w:i/>
          <w:u w:val="single"/>
        </w:rPr>
        <w:fldChar w:fldCharType="begin"/>
      </w:r>
      <w:r w:rsidR="00C340BC">
        <w:instrText xml:space="preserve"> TC "</w:instrText>
      </w:r>
      <w:bookmarkStart w:id="427" w:name="_Toc221093975"/>
      <w:bookmarkStart w:id="428" w:name="_Toc221094101"/>
      <w:bookmarkStart w:id="429" w:name="_Toc221440220"/>
      <w:bookmarkStart w:id="430" w:name="_Toc221677763"/>
      <w:r w:rsidR="00C340BC">
        <w:instrText xml:space="preserve">3.4.6.2. </w:instrText>
      </w:r>
      <w:r w:rsidR="00C340BC" w:rsidRPr="00104BD0">
        <w:rPr>
          <w:i/>
          <w:u w:val="single"/>
        </w:rPr>
        <w:instrText>Key Functions and Responsibilities</w:instrText>
      </w:r>
      <w:bookmarkEnd w:id="427"/>
      <w:bookmarkEnd w:id="428"/>
      <w:bookmarkEnd w:id="429"/>
      <w:bookmarkEnd w:id="430"/>
      <w:r w:rsidR="00C340BC">
        <w:instrText xml:space="preserve">" \f C \l "4" </w:instrText>
      </w:r>
      <w:r w:rsidR="00C340BC">
        <w:rPr>
          <w:i/>
          <w:u w:val="single"/>
        </w:rPr>
        <w:fldChar w:fldCharType="end"/>
      </w:r>
    </w:p>
    <w:p w:rsidR="009244CC" w:rsidRPr="00062E16" w:rsidRDefault="009244CC" w:rsidP="00F91E30">
      <w:pPr>
        <w:numPr>
          <w:ilvl w:val="0"/>
          <w:numId w:val="37"/>
        </w:numPr>
        <w:tabs>
          <w:tab w:val="clear" w:pos="1800"/>
          <w:tab w:val="num" w:pos="2160"/>
        </w:tabs>
        <w:ind w:left="2160"/>
        <w:rPr>
          <w:i/>
          <w:u w:val="single"/>
        </w:rPr>
      </w:pPr>
      <w:r w:rsidRPr="00896307">
        <w:t xml:space="preserve">Develops strategies; translates those strategies into actions; plans its operations; monitors progress; and adapts to what it has learned as detailed in the Functions and Responsibilities common to all </w:t>
      </w:r>
      <w:r>
        <w:t>GIT</w:t>
      </w:r>
      <w:r w:rsidRPr="00896307">
        <w:t xml:space="preserve">s as described in section </w:t>
      </w:r>
      <w:r>
        <w:t>3.4.1.2.</w:t>
      </w:r>
    </w:p>
    <w:p w:rsidR="009244CC" w:rsidRPr="00896307" w:rsidRDefault="009244CC" w:rsidP="00F91E30">
      <w:pPr>
        <w:numPr>
          <w:ilvl w:val="3"/>
          <w:numId w:val="8"/>
        </w:numPr>
        <w:tabs>
          <w:tab w:val="clear" w:pos="2880"/>
          <w:tab w:val="num" w:pos="2160"/>
        </w:tabs>
        <w:ind w:left="2160"/>
      </w:pPr>
      <w:r w:rsidRPr="00896307">
        <w:t xml:space="preserve">These strategies are intended to optimize, leverage, target </w:t>
      </w:r>
      <w:r>
        <w:t xml:space="preserve">and </w:t>
      </w:r>
      <w:r w:rsidRPr="00896307">
        <w:t xml:space="preserve">apply the actions of the federal, state, and local agency partner agencies to </w:t>
      </w:r>
      <w:r>
        <w:t xml:space="preserve">enhance public access, develop educational and </w:t>
      </w:r>
      <w:r w:rsidR="00147448">
        <w:t>interpretive</w:t>
      </w:r>
      <w:r>
        <w:t xml:space="preserve"> materials, and increase citizen and community action through innovative engagement programs.</w:t>
      </w:r>
    </w:p>
    <w:p w:rsidR="009244CC" w:rsidRPr="009244CC" w:rsidRDefault="009244CC" w:rsidP="00F91E30">
      <w:pPr>
        <w:numPr>
          <w:ilvl w:val="3"/>
          <w:numId w:val="10"/>
        </w:numPr>
        <w:tabs>
          <w:tab w:val="clear" w:pos="2880"/>
          <w:tab w:val="num" w:pos="2160"/>
        </w:tabs>
        <w:ind w:left="2160"/>
        <w:rPr>
          <w:i/>
          <w:u w:val="single"/>
        </w:rPr>
      </w:pPr>
      <w:r w:rsidRPr="00896307">
        <w:t xml:space="preserve">This </w:t>
      </w:r>
      <w:r>
        <w:t>GIT</w:t>
      </w:r>
      <w:r w:rsidRPr="00896307">
        <w:t xml:space="preserve"> contributes to the overall effort by facilitating, coordinating, tracking and reporting on progress toward </w:t>
      </w:r>
      <w:r>
        <w:t xml:space="preserve">increased </w:t>
      </w:r>
      <w:r w:rsidR="0095759B">
        <w:t xml:space="preserve">public </w:t>
      </w:r>
      <w:r>
        <w:t xml:space="preserve">access points, </w:t>
      </w:r>
      <w:r w:rsidR="0095759B">
        <w:t xml:space="preserve">increased </w:t>
      </w:r>
      <w:r>
        <w:t>numbers of</w:t>
      </w:r>
      <w:r w:rsidR="0095759B">
        <w:t xml:space="preserve"> educational opportunities, increased </w:t>
      </w:r>
      <w:r w:rsidR="00147448">
        <w:t>breadth</w:t>
      </w:r>
      <w:r w:rsidR="0095759B">
        <w:t xml:space="preserve"> of programs advancing</w:t>
      </w:r>
      <w:r>
        <w:t xml:space="preserve"> cit</w:t>
      </w:r>
      <w:r w:rsidR="0095759B">
        <w:t>i</w:t>
      </w:r>
      <w:r>
        <w:t>zen and community engagement.</w:t>
      </w:r>
    </w:p>
    <w:p w:rsidR="00E705F2" w:rsidRPr="009244CC" w:rsidRDefault="009244CC" w:rsidP="00F91E30">
      <w:pPr>
        <w:numPr>
          <w:ilvl w:val="3"/>
          <w:numId w:val="10"/>
        </w:numPr>
        <w:tabs>
          <w:tab w:val="clear" w:pos="2880"/>
          <w:tab w:val="num" w:pos="2160"/>
        </w:tabs>
        <w:ind w:left="2160"/>
        <w:rPr>
          <w:i/>
          <w:u w:val="single"/>
        </w:rPr>
      </w:pPr>
      <w:r w:rsidRPr="00896307">
        <w:t xml:space="preserve">The </w:t>
      </w:r>
      <w:r>
        <w:t>CAP</w:t>
      </w:r>
      <w:r w:rsidRPr="00896307">
        <w:t xml:space="preserve"> assigns certain desired results, listed below, for topic areas that the Maintain Healthy Watersheds Team should focus on.  Strategies to achieve these desired results are described in the </w:t>
      </w:r>
      <w:r>
        <w:t>CAP</w:t>
      </w:r>
      <w:r w:rsidRPr="00896307">
        <w:t>.</w:t>
      </w:r>
    </w:p>
    <w:p w:rsidR="00A85D84" w:rsidRPr="00F91E30" w:rsidRDefault="00A85D84" w:rsidP="00F91E30">
      <w:pPr>
        <w:numPr>
          <w:ilvl w:val="0"/>
          <w:numId w:val="9"/>
        </w:numPr>
        <w:tabs>
          <w:tab w:val="clear" w:pos="720"/>
          <w:tab w:val="num" w:pos="3000"/>
        </w:tabs>
        <w:ind w:left="3000"/>
      </w:pPr>
      <w:r>
        <w:t>Enhanced public access</w:t>
      </w:r>
    </w:p>
    <w:p w:rsidR="00A85D84" w:rsidRPr="00F91E30" w:rsidRDefault="00A85D84" w:rsidP="00F91E30">
      <w:pPr>
        <w:numPr>
          <w:ilvl w:val="0"/>
          <w:numId w:val="9"/>
        </w:numPr>
        <w:tabs>
          <w:tab w:val="clear" w:pos="720"/>
          <w:tab w:val="num" w:pos="3000"/>
        </w:tabs>
        <w:ind w:left="3000"/>
      </w:pPr>
      <w:smartTag w:uri="urn:schemas-microsoft-com:office:smarttags" w:element="place">
        <w:smartTag w:uri="urn:schemas-microsoft-com:office:smarttags" w:element="PlaceName">
          <w:r>
            <w:t>High-quality</w:t>
          </w:r>
        </w:smartTag>
        <w:r>
          <w:t xml:space="preserve"> </w:t>
        </w:r>
        <w:smartTag w:uri="urn:schemas-microsoft-com:office:smarttags" w:element="PlaceType">
          <w:r>
            <w:t>Bay</w:t>
          </w:r>
        </w:smartTag>
      </w:smartTag>
      <w:r>
        <w:t xml:space="preserve"> watershed</w:t>
      </w:r>
      <w:r w:rsidR="009244CC">
        <w:t xml:space="preserve"> education</w:t>
      </w:r>
      <w:r>
        <w:t xml:space="preserve"> </w:t>
      </w:r>
    </w:p>
    <w:p w:rsidR="00A85D84" w:rsidRPr="00F91E30" w:rsidRDefault="00A85D84" w:rsidP="00F91E30">
      <w:pPr>
        <w:numPr>
          <w:ilvl w:val="0"/>
          <w:numId w:val="9"/>
        </w:numPr>
        <w:tabs>
          <w:tab w:val="clear" w:pos="720"/>
          <w:tab w:val="num" w:pos="3000"/>
        </w:tabs>
        <w:ind w:left="3000"/>
      </w:pPr>
      <w:r>
        <w:t>High-quality interpre</w:t>
      </w:r>
      <w:r w:rsidR="009244CC">
        <w:t>t</w:t>
      </w:r>
      <w:r>
        <w:t>ation of the watershed and its value</w:t>
      </w:r>
    </w:p>
    <w:p w:rsidR="00F729A6" w:rsidRDefault="00A85D84" w:rsidP="00F91E30">
      <w:pPr>
        <w:numPr>
          <w:ilvl w:val="0"/>
          <w:numId w:val="9"/>
        </w:numPr>
        <w:tabs>
          <w:tab w:val="clear" w:pos="720"/>
          <w:tab w:val="num" w:pos="3000"/>
        </w:tabs>
        <w:ind w:left="3000"/>
        <w:rPr>
          <w:i/>
          <w:u w:val="single"/>
        </w:rPr>
      </w:pPr>
      <w:r>
        <w:t>Increased citizen and community engagement</w:t>
      </w:r>
      <w:r w:rsidR="00F729A6">
        <w:rPr>
          <w:i/>
          <w:u w:val="single"/>
        </w:rPr>
        <w:br/>
      </w:r>
    </w:p>
    <w:p w:rsidR="00093B1C" w:rsidRPr="00093B1C" w:rsidRDefault="00F729A6" w:rsidP="00F729A6">
      <w:pPr>
        <w:numPr>
          <w:ilvl w:val="3"/>
          <w:numId w:val="1"/>
        </w:numPr>
        <w:rPr>
          <w:i/>
          <w:u w:val="single"/>
        </w:rPr>
      </w:pPr>
      <w:r>
        <w:rPr>
          <w:i/>
          <w:u w:val="single"/>
        </w:rPr>
        <w:t xml:space="preserve"> </w:t>
      </w:r>
      <w:r w:rsidR="00C340BC">
        <w:rPr>
          <w:i/>
          <w:u w:val="single"/>
        </w:rPr>
        <w:t>Operations</w:t>
      </w:r>
      <w:r w:rsidR="00C340BC">
        <w:rPr>
          <w:i/>
          <w:u w:val="single"/>
        </w:rPr>
        <w:fldChar w:fldCharType="begin"/>
      </w:r>
      <w:r w:rsidR="00C340BC">
        <w:instrText xml:space="preserve"> TC "</w:instrText>
      </w:r>
      <w:bookmarkStart w:id="431" w:name="_Toc221093976"/>
      <w:bookmarkStart w:id="432" w:name="_Toc221094102"/>
      <w:bookmarkStart w:id="433" w:name="_Toc221440221"/>
      <w:bookmarkStart w:id="434" w:name="_Toc221677764"/>
      <w:r w:rsidR="00C340BC">
        <w:instrText xml:space="preserve">3.4.6.3. </w:instrText>
      </w:r>
      <w:r w:rsidR="00C340BC" w:rsidRPr="00104BD0">
        <w:rPr>
          <w:i/>
          <w:u w:val="single"/>
        </w:rPr>
        <w:instrText>Operations</w:instrText>
      </w:r>
      <w:bookmarkEnd w:id="431"/>
      <w:bookmarkEnd w:id="432"/>
      <w:bookmarkEnd w:id="433"/>
      <w:bookmarkEnd w:id="434"/>
      <w:r w:rsidR="00C340BC">
        <w:instrText xml:space="preserve">" \f C \l "4" </w:instrText>
      </w:r>
      <w:r w:rsidR="00C340BC">
        <w:rPr>
          <w:i/>
          <w:u w:val="single"/>
        </w:rPr>
        <w:fldChar w:fldCharType="end"/>
      </w:r>
      <w:r>
        <w:rPr>
          <w:i/>
          <w:u w:val="single"/>
        </w:rPr>
        <w:br/>
      </w:r>
      <w:r w:rsidR="009E34DB">
        <w:t xml:space="preserve">The GIT will address leadership, membership, decision-making, meetings, reporting and accountability, budgeted resources, and staffing and support.  The operating procedures are in section 3.4.1.4 are intended to guide the early efforts of the GITs, realizing that each </w:t>
      </w:r>
      <w:r w:rsidR="009E34DB">
        <w:lastRenderedPageBreak/>
        <w:t>will achieve its own effective operations and culture.</w:t>
      </w:r>
      <w:r w:rsidR="00093B1C">
        <w:br/>
      </w:r>
    </w:p>
    <w:p w:rsidR="00896307" w:rsidRPr="00AB0C3E" w:rsidRDefault="00093B1C" w:rsidP="00093B1C">
      <w:pPr>
        <w:numPr>
          <w:ilvl w:val="3"/>
          <w:numId w:val="1"/>
        </w:numPr>
        <w:rPr>
          <w:i/>
          <w:u w:val="single"/>
        </w:rPr>
      </w:pPr>
      <w:r w:rsidRPr="00093B1C">
        <w:rPr>
          <w:bCs/>
          <w:i/>
          <w:u w:val="single"/>
        </w:rPr>
        <w:t>GIT Key Issues and Questions to be Resolved</w:t>
      </w:r>
      <w:r>
        <w:rPr>
          <w:i/>
          <w:u w:val="single"/>
        </w:rPr>
        <w:t xml:space="preserve"> </w:t>
      </w:r>
      <w:r>
        <w:rPr>
          <w:i/>
          <w:u w:val="single"/>
        </w:rPr>
        <w:br/>
        <w:t>W</w:t>
      </w:r>
      <w:r w:rsidR="00CC78D2">
        <w:rPr>
          <w:i/>
          <w:u w:val="single"/>
        </w:rPr>
        <w:t>hat is</w:t>
      </w:r>
      <w:r w:rsidR="00896307" w:rsidRPr="00AB0C3E">
        <w:rPr>
          <w:i/>
          <w:u w:val="single"/>
        </w:rPr>
        <w:t xml:space="preserve"> different from existing structure? </w:t>
      </w:r>
    </w:p>
    <w:p w:rsidR="00896307" w:rsidRPr="00896307" w:rsidRDefault="00896307" w:rsidP="002B7C7E">
      <w:pPr>
        <w:ind w:left="2160"/>
      </w:pPr>
      <w:r w:rsidRPr="00896307">
        <w:t xml:space="preserve">This </w:t>
      </w:r>
      <w:r w:rsidR="004A21E0">
        <w:t>GIT</w:t>
      </w:r>
      <w:r w:rsidRPr="00896307">
        <w:t> combines the stewardship functions from the former subcommittee "Land Growth and Stewardship" with the education functions from the former subcommittee "Communication and Education" to allow for more efficient resource alignment within education initiatives.  It also creates a new center for needed skills such as economics, finance, and market based approaches.</w:t>
      </w:r>
    </w:p>
    <w:p w:rsidR="00896307" w:rsidRPr="00896307" w:rsidRDefault="00896307" w:rsidP="00896307"/>
    <w:p w:rsidR="00F729A6" w:rsidRPr="0078680D" w:rsidRDefault="00896307" w:rsidP="00F729A6">
      <w:pPr>
        <w:numPr>
          <w:ilvl w:val="2"/>
          <w:numId w:val="1"/>
        </w:numPr>
        <w:rPr>
          <w:i/>
          <w:u w:val="single"/>
        </w:rPr>
      </w:pPr>
      <w:r w:rsidRPr="0078680D">
        <w:rPr>
          <w:i/>
          <w:u w:val="single"/>
        </w:rPr>
        <w:t>Enhancing Partnering, Leadership and Management</w:t>
      </w:r>
      <w:r w:rsidR="00650182">
        <w:rPr>
          <w:i/>
          <w:u w:val="single"/>
        </w:rPr>
        <w:fldChar w:fldCharType="begin"/>
      </w:r>
      <w:r w:rsidR="00650182">
        <w:instrText xml:space="preserve"> TC "</w:instrText>
      </w:r>
      <w:bookmarkStart w:id="435" w:name="_Toc220388684"/>
      <w:bookmarkStart w:id="436" w:name="_Toc220389752"/>
      <w:bookmarkStart w:id="437" w:name="_Toc220389915"/>
      <w:bookmarkStart w:id="438" w:name="_Toc221093978"/>
      <w:bookmarkStart w:id="439" w:name="_Toc221094104"/>
      <w:bookmarkStart w:id="440" w:name="_Toc221440223"/>
      <w:r w:rsidR="003826CC">
        <w:instrText xml:space="preserve">3.4.7. </w:instrText>
      </w:r>
      <w:r w:rsidR="00650182" w:rsidRPr="00707898">
        <w:rPr>
          <w:i/>
          <w:u w:val="single"/>
        </w:rPr>
        <w:instrText>Enhancing Partnering, Leadership and Management</w:instrText>
      </w:r>
      <w:bookmarkEnd w:id="435"/>
      <w:bookmarkEnd w:id="436"/>
      <w:bookmarkEnd w:id="437"/>
      <w:bookmarkEnd w:id="438"/>
      <w:bookmarkEnd w:id="439"/>
      <w:bookmarkEnd w:id="440"/>
      <w:r w:rsidR="00650182">
        <w:instrText xml:space="preserve">" \f C \l "" </w:instrText>
      </w:r>
      <w:r w:rsidR="00650182">
        <w:rPr>
          <w:i/>
          <w:u w:val="single"/>
        </w:rPr>
        <w:fldChar w:fldCharType="end"/>
      </w:r>
    </w:p>
    <w:p w:rsidR="00F91E30" w:rsidRDefault="00896307" w:rsidP="00F91E30">
      <w:pPr>
        <w:numPr>
          <w:ilvl w:val="3"/>
          <w:numId w:val="1"/>
        </w:numPr>
      </w:pPr>
      <w:r w:rsidRPr="0078680D">
        <w:rPr>
          <w:i/>
          <w:u w:val="single"/>
        </w:rPr>
        <w:t>Mission</w:t>
      </w:r>
      <w:r w:rsidR="00C340BC">
        <w:rPr>
          <w:i/>
          <w:u w:val="single"/>
        </w:rPr>
        <w:fldChar w:fldCharType="begin"/>
      </w:r>
      <w:r w:rsidR="00C340BC">
        <w:instrText xml:space="preserve"> TC "</w:instrText>
      </w:r>
      <w:bookmarkStart w:id="441" w:name="_Toc221093979"/>
      <w:bookmarkStart w:id="442" w:name="_Toc221094105"/>
      <w:bookmarkStart w:id="443" w:name="_Toc221440224"/>
      <w:bookmarkStart w:id="444" w:name="_Toc221677766"/>
      <w:r w:rsidR="00C340BC">
        <w:instrText xml:space="preserve">3.4.7.1. </w:instrText>
      </w:r>
      <w:r w:rsidR="00C340BC" w:rsidRPr="00104BD0">
        <w:rPr>
          <w:i/>
          <w:u w:val="single"/>
        </w:rPr>
        <w:instrText>Mission</w:instrText>
      </w:r>
      <w:bookmarkEnd w:id="441"/>
      <w:bookmarkEnd w:id="442"/>
      <w:bookmarkEnd w:id="443"/>
      <w:bookmarkEnd w:id="444"/>
      <w:r w:rsidR="00C340BC">
        <w:instrText xml:space="preserve">" \f C \l "4" </w:instrText>
      </w:r>
      <w:r w:rsidR="00C340BC">
        <w:rPr>
          <w:i/>
          <w:u w:val="single"/>
        </w:rPr>
        <w:fldChar w:fldCharType="end"/>
      </w:r>
      <w:r w:rsidR="00F729A6">
        <w:rPr>
          <w:i/>
          <w:u w:val="single"/>
        </w:rPr>
        <w:br/>
      </w:r>
      <w:r w:rsidR="00F729A6" w:rsidRPr="00896307">
        <w:t xml:space="preserve">Continually improve the leadership and management of the </w:t>
      </w:r>
      <w:r w:rsidR="00F729A6">
        <w:t>CBP</w:t>
      </w:r>
      <w:r w:rsidR="00F729A6" w:rsidRPr="00896307">
        <w:t xml:space="preserve"> Partnership and assist Bay stakeholders in building their capacity to become environmental leaders in their communities.</w:t>
      </w:r>
      <w:r w:rsidR="004A2A70">
        <w:t xml:space="preserve"> </w:t>
      </w:r>
      <w:r w:rsidR="00F91E30">
        <w:br/>
      </w:r>
    </w:p>
    <w:p w:rsidR="00A06985" w:rsidRDefault="00F729A6" w:rsidP="00A06985">
      <w:pPr>
        <w:numPr>
          <w:ilvl w:val="3"/>
          <w:numId w:val="1"/>
        </w:numPr>
        <w:rPr>
          <w:i/>
          <w:u w:val="single"/>
        </w:rPr>
      </w:pPr>
      <w:r w:rsidRPr="00AD5861">
        <w:rPr>
          <w:i/>
          <w:u w:val="single"/>
        </w:rPr>
        <w:t>Key Functions and Responsibilities</w:t>
      </w:r>
    </w:p>
    <w:p w:rsidR="00A06985" w:rsidRDefault="00A06985" w:rsidP="00A06985">
      <w:pPr>
        <w:numPr>
          <w:ilvl w:val="3"/>
          <w:numId w:val="11"/>
        </w:numPr>
        <w:tabs>
          <w:tab w:val="clear" w:pos="2880"/>
        </w:tabs>
        <w:ind w:left="2520"/>
      </w:pPr>
      <w:r>
        <w:t xml:space="preserve">Coordinates the program-level </w:t>
      </w:r>
      <w:r w:rsidR="00147448">
        <w:t>adaptive</w:t>
      </w:r>
      <w:r>
        <w:t xml:space="preserve"> management system and assists </w:t>
      </w:r>
      <w:r w:rsidR="00147448">
        <w:t>the</w:t>
      </w:r>
      <w:r>
        <w:t xml:space="preserve"> GITs in the management system </w:t>
      </w:r>
      <w:r w:rsidR="00147448">
        <w:t>cycle</w:t>
      </w:r>
      <w:r>
        <w:t xml:space="preserve"> as </w:t>
      </w:r>
      <w:r w:rsidRPr="00896307">
        <w:t xml:space="preserve">described in section </w:t>
      </w:r>
      <w:r>
        <w:t>3.4.1.2.</w:t>
      </w:r>
    </w:p>
    <w:p w:rsidR="007203EB" w:rsidRPr="00A06985" w:rsidRDefault="00AD5861" w:rsidP="00A06985">
      <w:pPr>
        <w:numPr>
          <w:ilvl w:val="3"/>
          <w:numId w:val="11"/>
        </w:numPr>
        <w:tabs>
          <w:tab w:val="clear" w:pos="2880"/>
        </w:tabs>
        <w:ind w:left="2520"/>
      </w:pPr>
      <w:r w:rsidRPr="00896307">
        <w:t xml:space="preserve">The </w:t>
      </w:r>
      <w:r>
        <w:t>CAP</w:t>
      </w:r>
      <w:r w:rsidRPr="00896307">
        <w:t xml:space="preserve"> assigns certain desired results, listed below, for topic areas that</w:t>
      </w:r>
      <w:r w:rsidR="00794C38">
        <w:t xml:space="preserve"> the </w:t>
      </w:r>
      <w:r w:rsidR="00147448">
        <w:t>Partnering</w:t>
      </w:r>
      <w:r w:rsidR="00794C38">
        <w:t xml:space="preserve">, Leadership and </w:t>
      </w:r>
      <w:r w:rsidR="00147448">
        <w:t>Management</w:t>
      </w:r>
      <w:r w:rsidRPr="00896307">
        <w:t xml:space="preserve"> Team should focus on.  Strategies to achieve these desired results are described in the </w:t>
      </w:r>
      <w:r>
        <w:t>CAP</w:t>
      </w:r>
      <w:r w:rsidRPr="00896307">
        <w:t>.</w:t>
      </w:r>
      <w:r w:rsidR="00C340BC" w:rsidRPr="00A06985">
        <w:fldChar w:fldCharType="begin"/>
      </w:r>
      <w:r w:rsidR="00C340BC">
        <w:instrText xml:space="preserve"> TC "</w:instrText>
      </w:r>
      <w:bookmarkStart w:id="445" w:name="_Toc221093980"/>
      <w:bookmarkStart w:id="446" w:name="_Toc221094106"/>
      <w:bookmarkStart w:id="447" w:name="_Toc221440225"/>
      <w:bookmarkStart w:id="448" w:name="_Toc221677767"/>
      <w:r w:rsidR="00C340BC">
        <w:instrText xml:space="preserve">3.4.7.2. </w:instrText>
      </w:r>
      <w:r w:rsidR="00C340BC" w:rsidRPr="00A06985">
        <w:instrText>Key Functions and Responsibilities</w:instrText>
      </w:r>
      <w:bookmarkEnd w:id="445"/>
      <w:bookmarkEnd w:id="446"/>
      <w:bookmarkEnd w:id="447"/>
      <w:bookmarkEnd w:id="448"/>
      <w:r w:rsidR="00C340BC">
        <w:instrText xml:space="preserve">" \f C \l "4" </w:instrText>
      </w:r>
      <w:r w:rsidR="00C340BC" w:rsidRPr="00A06985">
        <w:fldChar w:fldCharType="end"/>
      </w:r>
    </w:p>
    <w:p w:rsidR="007203EB" w:rsidRPr="00896307" w:rsidRDefault="00E705F2" w:rsidP="00F91E30">
      <w:pPr>
        <w:numPr>
          <w:ilvl w:val="3"/>
          <w:numId w:val="11"/>
        </w:numPr>
        <w:tabs>
          <w:tab w:val="clear" w:pos="2880"/>
        </w:tabs>
        <w:ind w:left="2520"/>
      </w:pPr>
      <w:r>
        <w:t>Effective i</w:t>
      </w:r>
      <w:r w:rsidR="007203EB" w:rsidRPr="00896307">
        <w:t>nfrastructure</w:t>
      </w:r>
      <w:r>
        <w:t xml:space="preserve"> systems</w:t>
      </w:r>
    </w:p>
    <w:p w:rsidR="007203EB" w:rsidRPr="00896307" w:rsidRDefault="00E705F2" w:rsidP="00F91E30">
      <w:pPr>
        <w:numPr>
          <w:ilvl w:val="3"/>
          <w:numId w:val="11"/>
        </w:numPr>
        <w:tabs>
          <w:tab w:val="clear" w:pos="2880"/>
        </w:tabs>
        <w:ind w:left="2520"/>
      </w:pPr>
      <w:r>
        <w:t>Responsive and effective o</w:t>
      </w:r>
      <w:r w:rsidR="007203EB" w:rsidRPr="00896307">
        <w:t xml:space="preserve">rganizational </w:t>
      </w:r>
      <w:r>
        <w:t>m</w:t>
      </w:r>
      <w:r w:rsidR="007203EB" w:rsidRPr="00896307">
        <w:t>anagement</w:t>
      </w:r>
    </w:p>
    <w:p w:rsidR="007203EB" w:rsidRPr="00896307" w:rsidRDefault="00E705F2" w:rsidP="00F91E30">
      <w:pPr>
        <w:numPr>
          <w:ilvl w:val="3"/>
          <w:numId w:val="11"/>
        </w:numPr>
        <w:tabs>
          <w:tab w:val="clear" w:pos="2880"/>
        </w:tabs>
        <w:ind w:left="2520"/>
      </w:pPr>
      <w:r>
        <w:t>Effective coordination, a</w:t>
      </w:r>
      <w:r w:rsidR="007203EB" w:rsidRPr="00896307">
        <w:t>ccountability</w:t>
      </w:r>
      <w:r>
        <w:t>,</w:t>
      </w:r>
      <w:r w:rsidR="007203EB" w:rsidRPr="00896307">
        <w:t xml:space="preserve"> and </w:t>
      </w:r>
      <w:r>
        <w:t>e</w:t>
      </w:r>
      <w:r w:rsidR="007203EB" w:rsidRPr="00896307">
        <w:t>valuation</w:t>
      </w:r>
    </w:p>
    <w:p w:rsidR="00093B1C" w:rsidRDefault="004A2A70" w:rsidP="00F91E30">
      <w:pPr>
        <w:numPr>
          <w:ilvl w:val="3"/>
          <w:numId w:val="11"/>
        </w:numPr>
        <w:tabs>
          <w:tab w:val="clear" w:pos="2880"/>
        </w:tabs>
        <w:ind w:left="2520"/>
      </w:pPr>
      <w:r>
        <w:t>Effective r</w:t>
      </w:r>
      <w:r w:rsidR="007203EB" w:rsidRPr="00896307">
        <w:t xml:space="preserve">eporting on </w:t>
      </w:r>
      <w:r>
        <w:t>h</w:t>
      </w:r>
      <w:r w:rsidR="007203EB" w:rsidRPr="00896307">
        <w:t xml:space="preserve">ealth and </w:t>
      </w:r>
      <w:r>
        <w:t>r</w:t>
      </w:r>
      <w:r w:rsidR="007203EB" w:rsidRPr="00896307">
        <w:t xml:space="preserve">estoration </w:t>
      </w:r>
      <w:r>
        <w:t>p</w:t>
      </w:r>
      <w:r w:rsidR="007203EB" w:rsidRPr="00896307">
        <w:t xml:space="preserve">rogress and </w:t>
      </w:r>
      <w:r>
        <w:t>r</w:t>
      </w:r>
      <w:r w:rsidR="007203EB" w:rsidRPr="00896307">
        <w:t>esults</w:t>
      </w:r>
    </w:p>
    <w:p w:rsidR="00F729A6" w:rsidRPr="00F729A6" w:rsidRDefault="004A2A70" w:rsidP="00F91E30">
      <w:pPr>
        <w:numPr>
          <w:ilvl w:val="3"/>
          <w:numId w:val="11"/>
        </w:numPr>
        <w:tabs>
          <w:tab w:val="clear" w:pos="2880"/>
        </w:tabs>
        <w:ind w:left="2520"/>
      </w:pPr>
      <w:r>
        <w:t>Effective grants, contracts, and inter-agency agreements</w:t>
      </w:r>
      <w:r w:rsidR="00F729A6" w:rsidRPr="00093B1C">
        <w:rPr>
          <w:i/>
          <w:u w:val="single"/>
        </w:rPr>
        <w:br/>
      </w:r>
    </w:p>
    <w:p w:rsidR="00F729A6" w:rsidRPr="00F729A6" w:rsidRDefault="007203EB" w:rsidP="00A466C9">
      <w:pPr>
        <w:numPr>
          <w:ilvl w:val="3"/>
          <w:numId w:val="1"/>
        </w:numPr>
      </w:pPr>
      <w:r>
        <w:rPr>
          <w:i/>
          <w:u w:val="single"/>
        </w:rPr>
        <w:t>Operations</w:t>
      </w:r>
      <w:r w:rsidR="00C340BC">
        <w:rPr>
          <w:i/>
          <w:u w:val="single"/>
        </w:rPr>
        <w:fldChar w:fldCharType="begin"/>
      </w:r>
      <w:r w:rsidR="00C340BC">
        <w:instrText xml:space="preserve"> TC "</w:instrText>
      </w:r>
      <w:bookmarkStart w:id="449" w:name="_Toc221093981"/>
      <w:bookmarkStart w:id="450" w:name="_Toc221094107"/>
      <w:bookmarkStart w:id="451" w:name="_Toc221440226"/>
      <w:bookmarkStart w:id="452" w:name="_Toc221677768"/>
      <w:r w:rsidR="00C340BC">
        <w:instrText xml:space="preserve">3.4.7.3. </w:instrText>
      </w:r>
      <w:r w:rsidR="00C340BC" w:rsidRPr="00104BD0">
        <w:rPr>
          <w:i/>
          <w:u w:val="single"/>
        </w:rPr>
        <w:instrText>Operations</w:instrText>
      </w:r>
      <w:bookmarkEnd w:id="449"/>
      <w:bookmarkEnd w:id="450"/>
      <w:bookmarkEnd w:id="451"/>
      <w:bookmarkEnd w:id="452"/>
      <w:r w:rsidR="00C340BC">
        <w:instrText xml:space="preserve">" \f C \l "4" </w:instrText>
      </w:r>
      <w:r w:rsidR="00C340BC">
        <w:rPr>
          <w:i/>
          <w:u w:val="single"/>
        </w:rPr>
        <w:fldChar w:fldCharType="end"/>
      </w:r>
      <w:r>
        <w:rPr>
          <w:i/>
          <w:u w:val="single"/>
        </w:rPr>
        <w:br/>
      </w:r>
      <w:r w:rsidR="009E34DB">
        <w:t>The GIT will address leadership, membership, decision-making, meetings, reporting and accountability, budgeted resources, and staffing and support.  The operating procedures are in section 3.4.1.4 are intended to guide the early efforts of the GITs, realizing that each will achieve its own effective operations and culture.</w:t>
      </w:r>
      <w:r w:rsidR="00F729A6">
        <w:rPr>
          <w:i/>
          <w:u w:val="single"/>
        </w:rPr>
        <w:br/>
      </w:r>
    </w:p>
    <w:p w:rsidR="00D84200" w:rsidRPr="00D84200" w:rsidRDefault="007203EB" w:rsidP="00A466C9">
      <w:pPr>
        <w:numPr>
          <w:ilvl w:val="3"/>
          <w:numId w:val="1"/>
        </w:numPr>
      </w:pPr>
      <w:r>
        <w:rPr>
          <w:i/>
          <w:u w:val="single"/>
        </w:rPr>
        <w:t xml:space="preserve"> Key Issues and Questions to b</w:t>
      </w:r>
      <w:r w:rsidR="00C340BC">
        <w:rPr>
          <w:i/>
          <w:u w:val="single"/>
        </w:rPr>
        <w:t>e Resolved</w:t>
      </w:r>
      <w:r w:rsidR="00C340BC">
        <w:rPr>
          <w:i/>
          <w:u w:val="single"/>
        </w:rPr>
        <w:fldChar w:fldCharType="begin"/>
      </w:r>
      <w:r w:rsidR="00C340BC">
        <w:instrText xml:space="preserve"> TC "</w:instrText>
      </w:r>
      <w:bookmarkStart w:id="453" w:name="_Toc221093982"/>
      <w:bookmarkStart w:id="454" w:name="_Toc221094108"/>
      <w:bookmarkStart w:id="455" w:name="_Toc221440227"/>
      <w:bookmarkStart w:id="456" w:name="_Toc221677769"/>
      <w:r w:rsidR="00C340BC">
        <w:instrText xml:space="preserve">3.4.7.4. </w:instrText>
      </w:r>
      <w:r w:rsidR="00C340BC" w:rsidRPr="00104BD0">
        <w:rPr>
          <w:i/>
          <w:u w:val="single"/>
        </w:rPr>
        <w:instrText>Key Issues and Questions to be Resolved</w:instrText>
      </w:r>
      <w:bookmarkEnd w:id="453"/>
      <w:bookmarkEnd w:id="454"/>
      <w:bookmarkEnd w:id="455"/>
      <w:bookmarkEnd w:id="456"/>
      <w:r w:rsidR="00C340BC">
        <w:instrText xml:space="preserve">" \f C \l "4" </w:instrText>
      </w:r>
      <w:r w:rsidR="00C340BC">
        <w:rPr>
          <w:i/>
          <w:u w:val="single"/>
        </w:rPr>
        <w:fldChar w:fldCharType="end"/>
      </w:r>
      <w:r>
        <w:rPr>
          <w:i/>
          <w:u w:val="single"/>
        </w:rPr>
        <w:br/>
      </w:r>
      <w:r w:rsidR="00CC78D2">
        <w:rPr>
          <w:i/>
          <w:u w:val="single"/>
        </w:rPr>
        <w:t>What is</w:t>
      </w:r>
      <w:r>
        <w:rPr>
          <w:i/>
          <w:u w:val="single"/>
        </w:rPr>
        <w:t xml:space="preserve"> different from existing structure?</w:t>
      </w:r>
    </w:p>
    <w:p w:rsidR="00896307" w:rsidRPr="00896307" w:rsidRDefault="007203EB" w:rsidP="00D84200">
      <w:pPr>
        <w:ind w:left="2040"/>
      </w:pPr>
      <w:r>
        <w:rPr>
          <w:i/>
          <w:u w:val="single"/>
        </w:rPr>
        <w:br/>
      </w:r>
      <w:r w:rsidRPr="007203EB">
        <w:t xml:space="preserve">This </w:t>
      </w:r>
      <w:r w:rsidR="009E34DB">
        <w:t>new organizational unit</w:t>
      </w:r>
      <w:r w:rsidRPr="007203EB">
        <w:t xml:space="preserve"> has been created to serve as a focal point for leadership and management responsibilities and initiatives.  This </w:t>
      </w:r>
      <w:r w:rsidR="004A21E0">
        <w:t>GIT</w:t>
      </w:r>
      <w:r w:rsidRPr="007203EB">
        <w:t xml:space="preserve"> has been charged with routine operational issues such as infrastructure, grants/contracts, and the Health and </w:t>
      </w:r>
      <w:r w:rsidRPr="007203EB">
        <w:lastRenderedPageBreak/>
        <w:t>Restoration reports</w:t>
      </w:r>
      <w:r w:rsidR="00C340BC" w:rsidRPr="007203EB">
        <w:t xml:space="preserve">.  </w:t>
      </w:r>
      <w:r w:rsidRPr="007203EB">
        <w:t xml:space="preserve">They are responsible for </w:t>
      </w:r>
      <w:r w:rsidR="00C26ABF">
        <w:t>c</w:t>
      </w:r>
      <w:r w:rsidR="00C83E00" w:rsidRPr="007203EB">
        <w:t>oordinating</w:t>
      </w:r>
      <w:r w:rsidRPr="007203EB">
        <w:t> leadership and management tools such as the adaptive management system, program accountability through performance metrics, and environmental leadership building in partner organizations and the public.  Formation of this new organizational unit shows a commitment to continued excellence in the strategic management of the program and it is forward looking in that it recognizes the need for creating new leadership skills in both environmental managers and the public to advance Bay restoration.</w:t>
      </w:r>
    </w:p>
    <w:p w:rsidR="00896307" w:rsidRPr="00896307" w:rsidRDefault="00896307" w:rsidP="00896307"/>
    <w:p w:rsidR="00896307" w:rsidRPr="0078680D" w:rsidRDefault="00896307" w:rsidP="007203EB">
      <w:pPr>
        <w:numPr>
          <w:ilvl w:val="2"/>
          <w:numId w:val="1"/>
        </w:numPr>
        <w:rPr>
          <w:i/>
          <w:u w:val="single"/>
        </w:rPr>
      </w:pPr>
      <w:r w:rsidRPr="0078680D">
        <w:rPr>
          <w:i/>
          <w:u w:val="single"/>
        </w:rPr>
        <w:t>Implementation Workgroups</w:t>
      </w:r>
      <w:r w:rsidR="00650182">
        <w:rPr>
          <w:i/>
          <w:u w:val="single"/>
        </w:rPr>
        <w:fldChar w:fldCharType="begin"/>
      </w:r>
      <w:r w:rsidR="00650182">
        <w:instrText xml:space="preserve"> TC "</w:instrText>
      </w:r>
      <w:bookmarkStart w:id="457" w:name="_Toc220388687"/>
      <w:bookmarkStart w:id="458" w:name="_Toc220389755"/>
      <w:bookmarkStart w:id="459" w:name="_Toc220389918"/>
      <w:bookmarkStart w:id="460" w:name="_Toc221093983"/>
      <w:bookmarkStart w:id="461" w:name="_Toc221094109"/>
      <w:bookmarkStart w:id="462" w:name="_Toc221440228"/>
      <w:bookmarkStart w:id="463" w:name="_Toc221677770"/>
      <w:r w:rsidR="003826CC">
        <w:instrText>3.4.</w:instrText>
      </w:r>
      <w:r w:rsidR="00C340BC">
        <w:instrText>8</w:instrText>
      </w:r>
      <w:r w:rsidR="003826CC">
        <w:instrText xml:space="preserve">. </w:instrText>
      </w:r>
      <w:r w:rsidR="00650182" w:rsidRPr="00707898">
        <w:rPr>
          <w:i/>
          <w:u w:val="single"/>
        </w:rPr>
        <w:instrText>Implementation Workgroups</w:instrText>
      </w:r>
      <w:bookmarkEnd w:id="457"/>
      <w:bookmarkEnd w:id="458"/>
      <w:bookmarkEnd w:id="459"/>
      <w:bookmarkEnd w:id="460"/>
      <w:bookmarkEnd w:id="461"/>
      <w:bookmarkEnd w:id="462"/>
      <w:bookmarkEnd w:id="463"/>
      <w:r w:rsidR="00650182">
        <w:instrText>" \f C \l "</w:instrText>
      </w:r>
      <w:r w:rsidR="00C340BC">
        <w:instrText>3</w:instrText>
      </w:r>
      <w:r w:rsidR="00650182">
        <w:instrText xml:space="preserve">" </w:instrText>
      </w:r>
      <w:r w:rsidR="00650182">
        <w:rPr>
          <w:i/>
          <w:u w:val="single"/>
        </w:rPr>
        <w:fldChar w:fldCharType="end"/>
      </w:r>
    </w:p>
    <w:p w:rsidR="00896307" w:rsidRPr="00896307" w:rsidRDefault="00896307" w:rsidP="000C0227">
      <w:pPr>
        <w:tabs>
          <w:tab w:val="left" w:pos="1200"/>
        </w:tabs>
        <w:ind w:left="1200"/>
      </w:pPr>
      <w:r w:rsidRPr="00896307">
        <w:t xml:space="preserve">Each of the </w:t>
      </w:r>
      <w:r w:rsidR="004A21E0">
        <w:t>GIT</w:t>
      </w:r>
      <w:r w:rsidRPr="00896307">
        <w:t xml:space="preserve">s is likely to commission specific implementation workgroups that are responsible for the critical work of the </w:t>
      </w:r>
      <w:r w:rsidR="004A21E0">
        <w:t>GIT</w:t>
      </w:r>
      <w:r w:rsidRPr="00896307">
        <w:t xml:space="preserve"> for particular priority areas.</w:t>
      </w:r>
      <w:r w:rsidR="00AC74C9">
        <w:t xml:space="preserve"> </w:t>
      </w:r>
    </w:p>
    <w:p w:rsidR="00896307" w:rsidRPr="00896307" w:rsidRDefault="00896307" w:rsidP="00896307"/>
    <w:p w:rsidR="00756833" w:rsidRDefault="00896307" w:rsidP="00756833">
      <w:pPr>
        <w:numPr>
          <w:ilvl w:val="1"/>
          <w:numId w:val="1"/>
        </w:numPr>
        <w:rPr>
          <w:u w:val="single"/>
        </w:rPr>
      </w:pPr>
      <w:r w:rsidRPr="0078680D">
        <w:rPr>
          <w:u w:val="single"/>
        </w:rPr>
        <w:t xml:space="preserve">Technical and Support Services     </w:t>
      </w:r>
    </w:p>
    <w:p w:rsidR="00756833" w:rsidRDefault="003826CC" w:rsidP="00756833">
      <w:pPr>
        <w:numPr>
          <w:ilvl w:val="2"/>
          <w:numId w:val="1"/>
        </w:numPr>
        <w:rPr>
          <w:u w:val="single"/>
        </w:rPr>
      </w:pPr>
      <w:r>
        <w:rPr>
          <w:u w:val="single"/>
        </w:rPr>
        <w:t xml:space="preserve">TSS </w:t>
      </w:r>
      <w:r w:rsidR="00896307" w:rsidRPr="0078680D">
        <w:rPr>
          <w:u w:val="single"/>
        </w:rPr>
        <w:t>Mission</w:t>
      </w:r>
      <w:r w:rsidR="00650182">
        <w:rPr>
          <w:u w:val="single"/>
        </w:rPr>
        <w:fldChar w:fldCharType="begin"/>
      </w:r>
      <w:r w:rsidR="00650182">
        <w:instrText xml:space="preserve"> TC "</w:instrText>
      </w:r>
      <w:bookmarkStart w:id="464" w:name="_Toc220388688"/>
      <w:bookmarkStart w:id="465" w:name="_Toc220389757"/>
      <w:bookmarkStart w:id="466" w:name="_Toc220389920"/>
      <w:bookmarkStart w:id="467" w:name="_Toc221093985"/>
      <w:bookmarkStart w:id="468" w:name="_Toc221094111"/>
      <w:bookmarkStart w:id="469" w:name="_Toc221440230"/>
      <w:bookmarkStart w:id="470" w:name="_Toc221677771"/>
      <w:r>
        <w:instrText xml:space="preserve">3.5. </w:instrText>
      </w:r>
      <w:r w:rsidR="00650182" w:rsidRPr="00707898">
        <w:rPr>
          <w:u w:val="single"/>
        </w:rPr>
        <w:instrText>Technical and Support Services</w:instrText>
      </w:r>
      <w:bookmarkEnd w:id="464"/>
      <w:bookmarkEnd w:id="465"/>
      <w:bookmarkEnd w:id="466"/>
      <w:bookmarkEnd w:id="467"/>
      <w:bookmarkEnd w:id="468"/>
      <w:bookmarkEnd w:id="469"/>
      <w:bookmarkEnd w:id="470"/>
      <w:r w:rsidR="00650182">
        <w:instrText xml:space="preserve">" \f C \l "2" </w:instrText>
      </w:r>
      <w:r w:rsidR="00650182">
        <w:rPr>
          <w:u w:val="single"/>
        </w:rPr>
        <w:fldChar w:fldCharType="end"/>
      </w:r>
      <w:r w:rsidR="00756833">
        <w:rPr>
          <w:u w:val="single"/>
        </w:rPr>
        <w:br/>
      </w:r>
      <w:r w:rsidR="001C00CE">
        <w:rPr>
          <w:u w:val="single"/>
        </w:rPr>
        <w:fldChar w:fldCharType="begin"/>
      </w:r>
      <w:r w:rsidR="001C00CE">
        <w:instrText xml:space="preserve"> TC "</w:instrText>
      </w:r>
      <w:bookmarkStart w:id="471" w:name="_Toc221677772"/>
      <w:r w:rsidR="001C00CE" w:rsidRPr="00A01C2B">
        <w:rPr>
          <w:u w:val="single"/>
        </w:rPr>
        <w:instrText>TSS Mission</w:instrText>
      </w:r>
      <w:bookmarkEnd w:id="471"/>
      <w:r w:rsidR="001C00CE">
        <w:instrText xml:space="preserve">" \f C \l "3" </w:instrText>
      </w:r>
      <w:r w:rsidR="001C00CE">
        <w:rPr>
          <w:u w:val="single"/>
        </w:rPr>
        <w:fldChar w:fldCharType="end"/>
      </w:r>
      <w:r w:rsidR="00896307" w:rsidRPr="00896307">
        <w:t xml:space="preserve">Provide an on-going technical and policy assessment, using an adaptive-management approach, to support </w:t>
      </w:r>
      <w:r w:rsidR="00DD6023" w:rsidRPr="00896307">
        <w:t>GITs</w:t>
      </w:r>
      <w:r w:rsidR="00A466C9" w:rsidRPr="00896307">
        <w:t xml:space="preserve"> </w:t>
      </w:r>
      <w:r w:rsidR="00896307" w:rsidRPr="00896307">
        <w:t>and other technical needs of the CBP.</w:t>
      </w:r>
      <w:r w:rsidR="0072210A">
        <w:br/>
      </w:r>
    </w:p>
    <w:p w:rsidR="00896307" w:rsidRPr="00756833" w:rsidRDefault="00DD6023" w:rsidP="00756833">
      <w:pPr>
        <w:numPr>
          <w:ilvl w:val="2"/>
          <w:numId w:val="1"/>
        </w:numPr>
        <w:rPr>
          <w:u w:val="single"/>
        </w:rPr>
      </w:pPr>
      <w:r>
        <w:rPr>
          <w:i/>
          <w:u w:val="single"/>
        </w:rPr>
        <w:t>TSS</w:t>
      </w:r>
      <w:r w:rsidR="003826CC">
        <w:rPr>
          <w:i/>
          <w:u w:val="single"/>
        </w:rPr>
        <w:t xml:space="preserve"> </w:t>
      </w:r>
      <w:r w:rsidR="00896307" w:rsidRPr="0078680D">
        <w:rPr>
          <w:i/>
          <w:u w:val="single"/>
        </w:rPr>
        <w:t>Key Functions and Responsibilities</w:t>
      </w:r>
      <w:r w:rsidR="00756833">
        <w:rPr>
          <w:i/>
          <w:u w:val="single"/>
        </w:rPr>
        <w:fldChar w:fldCharType="begin"/>
      </w:r>
      <w:r w:rsidR="00756833">
        <w:instrText xml:space="preserve"> TC "</w:instrText>
      </w:r>
      <w:bookmarkStart w:id="472" w:name="_Toc220389758"/>
      <w:bookmarkStart w:id="473" w:name="_Toc220389921"/>
      <w:bookmarkStart w:id="474" w:name="_Toc221093986"/>
      <w:bookmarkStart w:id="475" w:name="_Toc221094112"/>
      <w:bookmarkStart w:id="476" w:name="_Toc221440231"/>
      <w:bookmarkStart w:id="477" w:name="_Toc221677773"/>
      <w:r w:rsidR="003826CC">
        <w:instrText xml:space="preserve">3.5.2. TSS </w:instrText>
      </w:r>
      <w:r w:rsidR="00756833" w:rsidRPr="00342BBF">
        <w:rPr>
          <w:i/>
          <w:u w:val="single"/>
        </w:rPr>
        <w:instrText>Key Functions and Responsibilities</w:instrText>
      </w:r>
      <w:bookmarkEnd w:id="472"/>
      <w:bookmarkEnd w:id="473"/>
      <w:bookmarkEnd w:id="474"/>
      <w:bookmarkEnd w:id="475"/>
      <w:bookmarkEnd w:id="476"/>
      <w:bookmarkEnd w:id="477"/>
      <w:r w:rsidR="00756833">
        <w:instrText xml:space="preserve">" \f C \l "3" </w:instrText>
      </w:r>
      <w:r w:rsidR="00756833">
        <w:rPr>
          <w:i/>
          <w:u w:val="single"/>
        </w:rPr>
        <w:fldChar w:fldCharType="end"/>
      </w:r>
    </w:p>
    <w:p w:rsidR="00896307" w:rsidRPr="00896307" w:rsidRDefault="00896307" w:rsidP="00F91E30">
      <w:pPr>
        <w:numPr>
          <w:ilvl w:val="0"/>
          <w:numId w:val="12"/>
        </w:numPr>
        <w:tabs>
          <w:tab w:val="clear" w:pos="1440"/>
          <w:tab w:val="num" w:pos="1800"/>
        </w:tabs>
        <w:ind w:left="1800"/>
      </w:pPr>
      <w:r w:rsidRPr="00896307">
        <w:t xml:space="preserve">Support other units of the </w:t>
      </w:r>
      <w:r w:rsidR="00E33516">
        <w:t>CBP</w:t>
      </w:r>
      <w:r w:rsidRPr="00896307">
        <w:t xml:space="preserve"> organization by providing assessment, data management, modeling, monitoring, technical </w:t>
      </w:r>
      <w:r w:rsidR="008A4B49" w:rsidRPr="00896307">
        <w:t>analysis</w:t>
      </w:r>
      <w:r w:rsidRPr="00896307">
        <w:t xml:space="preserve"> and website. </w:t>
      </w:r>
    </w:p>
    <w:p w:rsidR="00896307" w:rsidRPr="00896307" w:rsidRDefault="00896307" w:rsidP="00F91E30">
      <w:pPr>
        <w:numPr>
          <w:ilvl w:val="0"/>
          <w:numId w:val="12"/>
        </w:numPr>
        <w:tabs>
          <w:tab w:val="clear" w:pos="1440"/>
          <w:tab w:val="num" w:pos="1800"/>
        </w:tabs>
        <w:ind w:left="1800"/>
      </w:pPr>
      <w:r w:rsidRPr="00896307">
        <w:t xml:space="preserve">Develop decision-support and web-based tools to help </w:t>
      </w:r>
      <w:r w:rsidR="00DD6023" w:rsidRPr="00896307">
        <w:t>GITs</w:t>
      </w:r>
      <w:r w:rsidR="00A466C9" w:rsidRPr="00896307">
        <w:t xml:space="preserve"> </w:t>
      </w:r>
      <w:r w:rsidRPr="00896307">
        <w:t>access and use CAP information in an adaptive-management framework.</w:t>
      </w:r>
    </w:p>
    <w:p w:rsidR="00896307" w:rsidRPr="00896307" w:rsidRDefault="00896307" w:rsidP="00F91E30">
      <w:pPr>
        <w:numPr>
          <w:ilvl w:val="0"/>
          <w:numId w:val="12"/>
        </w:numPr>
        <w:tabs>
          <w:tab w:val="clear" w:pos="1440"/>
          <w:tab w:val="num" w:pos="1800"/>
        </w:tabs>
        <w:ind w:left="1800"/>
      </w:pPr>
      <w:r w:rsidRPr="00896307">
        <w:t>Develop annual information needed to update environmental indicators for CBP health and restoration assessment</w:t>
      </w:r>
      <w:r w:rsidR="007C5E1C" w:rsidRPr="00896307">
        <w:t xml:space="preserve">.  </w:t>
      </w:r>
      <w:r w:rsidRPr="00896307">
        <w:t xml:space="preserve">Interact with communications </w:t>
      </w:r>
      <w:r w:rsidR="00840324">
        <w:t xml:space="preserve">staff </w:t>
      </w:r>
      <w:r w:rsidRPr="00896307">
        <w:t>to prepare assessment.</w:t>
      </w:r>
    </w:p>
    <w:p w:rsidR="00896307" w:rsidRPr="00896307" w:rsidRDefault="00896307" w:rsidP="00F91E30">
      <w:pPr>
        <w:numPr>
          <w:ilvl w:val="0"/>
          <w:numId w:val="12"/>
        </w:numPr>
        <w:tabs>
          <w:tab w:val="clear" w:pos="1440"/>
          <w:tab w:val="num" w:pos="1800"/>
        </w:tabs>
        <w:ind w:left="1800"/>
      </w:pPr>
      <w:r w:rsidRPr="00896307">
        <w:t xml:space="preserve">Conduct integrated assessments of relation between implementing management actions and ecological improvement to support adaptive-management framework and </w:t>
      </w:r>
      <w:r w:rsidR="000F678D">
        <w:t>decision-making</w:t>
      </w:r>
      <w:r w:rsidR="007C5E1C" w:rsidRPr="00896307">
        <w:t xml:space="preserve">.  </w:t>
      </w:r>
      <w:r w:rsidRPr="00896307">
        <w:t xml:space="preserve">Some support functions are </w:t>
      </w:r>
      <w:r w:rsidR="008A4B49" w:rsidRPr="00896307">
        <w:t>on going</w:t>
      </w:r>
      <w:r w:rsidRPr="00896307">
        <w:t xml:space="preserve"> without specific requests from </w:t>
      </w:r>
      <w:r w:rsidR="004A21E0">
        <w:t>GIT</w:t>
      </w:r>
      <w:r w:rsidRPr="00896307">
        <w:t xml:space="preserve">s or the </w:t>
      </w:r>
      <w:r w:rsidR="004A21E0">
        <w:t>MB</w:t>
      </w:r>
      <w:r w:rsidRPr="00896307">
        <w:t>.  These include</w:t>
      </w:r>
      <w:r w:rsidR="00B2534B">
        <w:t>:</w:t>
      </w:r>
    </w:p>
    <w:p w:rsidR="00896307" w:rsidRPr="00896307" w:rsidRDefault="00896307" w:rsidP="00AB0C3E">
      <w:pPr>
        <w:numPr>
          <w:ilvl w:val="1"/>
          <w:numId w:val="12"/>
        </w:numPr>
      </w:pPr>
      <w:r w:rsidRPr="00896307">
        <w:t xml:space="preserve">Data management in the CBPO campus </w:t>
      </w:r>
      <w:smartTag w:uri="urn:schemas-microsoft-com:office:smarttags" w:element="place">
        <w:smartTag w:uri="urn:schemas-microsoft-com:office:smarttags" w:element="PlaceName">
          <w:r w:rsidRPr="00896307">
            <w:t>Data</w:t>
          </w:r>
        </w:smartTag>
        <w:r w:rsidRPr="00896307">
          <w:t xml:space="preserve"> </w:t>
        </w:r>
        <w:smartTag w:uri="urn:schemas-microsoft-com:office:smarttags" w:element="PlaceType">
          <w:r w:rsidRPr="00896307">
            <w:t>Center</w:t>
          </w:r>
        </w:smartTag>
      </w:smartTag>
    </w:p>
    <w:p w:rsidR="00896307" w:rsidRPr="00896307" w:rsidRDefault="00896307" w:rsidP="00AB0C3E">
      <w:pPr>
        <w:numPr>
          <w:ilvl w:val="1"/>
          <w:numId w:val="12"/>
        </w:numPr>
      </w:pPr>
      <w:r w:rsidRPr="00896307">
        <w:t>Geospatial Information Systems service</w:t>
      </w:r>
    </w:p>
    <w:p w:rsidR="00896307" w:rsidRPr="00896307" w:rsidRDefault="00896307" w:rsidP="00AB0C3E">
      <w:pPr>
        <w:numPr>
          <w:ilvl w:val="1"/>
          <w:numId w:val="12"/>
        </w:numPr>
      </w:pPr>
      <w:r w:rsidRPr="00896307">
        <w:t>Managing on-going monitoring programs</w:t>
      </w:r>
    </w:p>
    <w:p w:rsidR="00896307" w:rsidRPr="00896307" w:rsidRDefault="00896307" w:rsidP="00AB0C3E">
      <w:pPr>
        <w:numPr>
          <w:ilvl w:val="1"/>
          <w:numId w:val="12"/>
        </w:numPr>
      </w:pPr>
      <w:r w:rsidRPr="00896307">
        <w:t xml:space="preserve">Maintenance of the </w:t>
      </w:r>
      <w:r w:rsidR="00DB3322">
        <w:t>www.</w:t>
      </w:r>
      <w:r w:rsidRPr="00896307">
        <w:t>chesapeakebay.net website</w:t>
      </w:r>
    </w:p>
    <w:p w:rsidR="00756833" w:rsidRDefault="00896307" w:rsidP="00756833">
      <w:pPr>
        <w:numPr>
          <w:ilvl w:val="1"/>
          <w:numId w:val="12"/>
        </w:numPr>
      </w:pPr>
      <w:r w:rsidRPr="00896307">
        <w:t>Receive specific requests for assistance from any of the other units of the CBP organization</w:t>
      </w:r>
      <w:r w:rsidR="007C5E1C" w:rsidRPr="00896307">
        <w:t xml:space="preserve">.  </w:t>
      </w:r>
      <w:r w:rsidRPr="00896307">
        <w:t xml:space="preserve">Guidance for setting priorities in responding to requests comes from the </w:t>
      </w:r>
      <w:r w:rsidR="004A21E0">
        <w:t>MB</w:t>
      </w:r>
      <w:r w:rsidRPr="00896307">
        <w:t>.</w:t>
      </w:r>
      <w:r w:rsidR="00AC74C9">
        <w:br/>
      </w:r>
    </w:p>
    <w:p w:rsidR="00896307" w:rsidRPr="00756833" w:rsidRDefault="00896307" w:rsidP="00756833">
      <w:pPr>
        <w:numPr>
          <w:ilvl w:val="2"/>
          <w:numId w:val="1"/>
        </w:numPr>
      </w:pPr>
      <w:r w:rsidRPr="0078680D">
        <w:rPr>
          <w:i/>
          <w:u w:val="single"/>
        </w:rPr>
        <w:t xml:space="preserve">Leadership </w:t>
      </w:r>
      <w:r w:rsidR="00184967">
        <w:rPr>
          <w:i/>
          <w:u w:val="single"/>
        </w:rPr>
        <w:t>and</w:t>
      </w:r>
      <w:r w:rsidR="00FD2CFF" w:rsidRPr="0078680D">
        <w:rPr>
          <w:i/>
          <w:u w:val="single"/>
        </w:rPr>
        <w:t xml:space="preserve"> </w:t>
      </w:r>
      <w:r w:rsidRPr="0078680D">
        <w:rPr>
          <w:i/>
          <w:u w:val="single"/>
        </w:rPr>
        <w:t>Membership</w:t>
      </w:r>
      <w:r w:rsidR="00756833">
        <w:rPr>
          <w:i/>
          <w:u w:val="single"/>
        </w:rPr>
        <w:fldChar w:fldCharType="begin"/>
      </w:r>
      <w:r w:rsidR="00756833">
        <w:instrText xml:space="preserve"> TC "</w:instrText>
      </w:r>
      <w:bookmarkStart w:id="478" w:name="_Toc220389759"/>
      <w:bookmarkStart w:id="479" w:name="_Toc220389922"/>
      <w:bookmarkStart w:id="480" w:name="_Toc221093987"/>
      <w:bookmarkStart w:id="481" w:name="_Toc221094113"/>
      <w:bookmarkStart w:id="482" w:name="_Toc221440232"/>
      <w:bookmarkStart w:id="483" w:name="_Toc221677774"/>
      <w:r w:rsidR="003826CC">
        <w:instrText xml:space="preserve">3.5.3. TSS </w:instrText>
      </w:r>
      <w:r w:rsidR="00756833" w:rsidRPr="00342BBF">
        <w:rPr>
          <w:i/>
          <w:u w:val="single"/>
        </w:rPr>
        <w:instrText>Leadership and Membership</w:instrText>
      </w:r>
      <w:bookmarkEnd w:id="478"/>
      <w:bookmarkEnd w:id="479"/>
      <w:bookmarkEnd w:id="480"/>
      <w:bookmarkEnd w:id="481"/>
      <w:bookmarkEnd w:id="482"/>
      <w:bookmarkEnd w:id="483"/>
      <w:r w:rsidR="00756833">
        <w:instrText xml:space="preserve">" \f C \l "3" </w:instrText>
      </w:r>
      <w:r w:rsidR="00756833">
        <w:rPr>
          <w:i/>
          <w:u w:val="single"/>
        </w:rPr>
        <w:fldChar w:fldCharType="end"/>
      </w:r>
    </w:p>
    <w:p w:rsidR="00756833" w:rsidRDefault="00896307" w:rsidP="00840324">
      <w:pPr>
        <w:ind w:left="1260"/>
      </w:pPr>
      <w:r w:rsidRPr="00896307">
        <w:t xml:space="preserve">Leadership for the TSS is </w:t>
      </w:r>
      <w:r w:rsidR="00840324">
        <w:t>to be determined following the same process used for GITs</w:t>
      </w:r>
      <w:r w:rsidR="008A4B49">
        <w:t xml:space="preserve">.  </w:t>
      </w:r>
      <w:r w:rsidRPr="00896307">
        <w:t xml:space="preserve">Membership in the TSS is drawn from the CBP Office in </w:t>
      </w:r>
      <w:smartTag w:uri="urn:schemas-microsoft-com:office:smarttags" w:element="place">
        <w:smartTag w:uri="urn:schemas-microsoft-com:office:smarttags" w:element="City">
          <w:r w:rsidRPr="00896307">
            <w:lastRenderedPageBreak/>
            <w:t>Annapolis</w:t>
          </w:r>
        </w:smartTag>
      </w:smartTag>
      <w:r w:rsidRPr="00896307">
        <w:t xml:space="preserve"> and other core federal agencies, states, </w:t>
      </w:r>
      <w:r w:rsidR="00DD6023">
        <w:t>NGO</w:t>
      </w:r>
      <w:r w:rsidR="00DD6023" w:rsidRPr="00896307">
        <w:t>s</w:t>
      </w:r>
      <w:r w:rsidRPr="00896307">
        <w:t>, and universities</w:t>
      </w:r>
      <w:r w:rsidR="007C5E1C" w:rsidRPr="00896307">
        <w:t xml:space="preserve">.  </w:t>
      </w:r>
      <w:r w:rsidRPr="00896307">
        <w:t xml:space="preserve">Each state and federal agency brings its own resources to varying degrees to support the restoration and shares leadership.  An important distinction here is that coordination, leadership, </w:t>
      </w:r>
      <w:r w:rsidR="008A4B49" w:rsidRPr="00896307">
        <w:t>infrastructure</w:t>
      </w:r>
      <w:r w:rsidRPr="00896307">
        <w:t xml:space="preserve"> and governance for the CBP restoration will be managed by the </w:t>
      </w:r>
      <w:r w:rsidR="004A21E0">
        <w:t>MB</w:t>
      </w:r>
      <w:r w:rsidRPr="00896307">
        <w:t xml:space="preserve"> with support from</w:t>
      </w:r>
      <w:r w:rsidR="000F678D">
        <w:t xml:space="preserve"> the</w:t>
      </w:r>
      <w:r w:rsidRPr="00896307">
        <w:t xml:space="preserve"> </w:t>
      </w:r>
      <w:r w:rsidR="000F678D">
        <w:t xml:space="preserve">Enhancing </w:t>
      </w:r>
      <w:r w:rsidR="000F678D" w:rsidRPr="00896307">
        <w:t xml:space="preserve">Partnering, </w:t>
      </w:r>
      <w:r w:rsidR="008A4B49" w:rsidRPr="00896307">
        <w:t>Leadership</w:t>
      </w:r>
      <w:r w:rsidR="000F678D" w:rsidRPr="00896307">
        <w:t xml:space="preserve"> and Management</w:t>
      </w:r>
      <w:r w:rsidR="000F678D">
        <w:t xml:space="preserve"> GIT</w:t>
      </w:r>
      <w:r w:rsidRPr="00896307">
        <w:t xml:space="preserve">.  CBP Technical Services provides the on-going technical and policy support for the CBP, but coordination and communication for the CBP restoration will be managed by the </w:t>
      </w:r>
      <w:r w:rsidR="000F678D">
        <w:t xml:space="preserve">Enhancing </w:t>
      </w:r>
      <w:r w:rsidR="000F678D" w:rsidRPr="00896307">
        <w:t xml:space="preserve">Partnering, </w:t>
      </w:r>
      <w:r w:rsidR="008A4B49" w:rsidRPr="00896307">
        <w:t>Leadership</w:t>
      </w:r>
      <w:r w:rsidR="000F678D" w:rsidRPr="00896307">
        <w:t xml:space="preserve"> and Management </w:t>
      </w:r>
      <w:r w:rsidR="005C68AE">
        <w:t>GIT.</w:t>
      </w:r>
      <w:r w:rsidR="00756833">
        <w:br/>
      </w:r>
    </w:p>
    <w:p w:rsidR="00896307" w:rsidRPr="00896307" w:rsidRDefault="00756833" w:rsidP="00810108">
      <w:pPr>
        <w:ind w:left="720"/>
      </w:pPr>
      <w:r>
        <w:t xml:space="preserve">3.5.4 </w:t>
      </w:r>
      <w:r>
        <w:rPr>
          <w:i/>
          <w:u w:val="single"/>
        </w:rPr>
        <w:t>Operations</w:t>
      </w:r>
      <w:r>
        <w:rPr>
          <w:i/>
          <w:u w:val="single"/>
        </w:rPr>
        <w:fldChar w:fldCharType="begin"/>
      </w:r>
      <w:r>
        <w:instrText xml:space="preserve"> TC "</w:instrText>
      </w:r>
      <w:bookmarkStart w:id="484" w:name="_Toc220389760"/>
      <w:bookmarkStart w:id="485" w:name="_Toc220389923"/>
      <w:bookmarkStart w:id="486" w:name="_Toc221093988"/>
      <w:bookmarkStart w:id="487" w:name="_Toc221094114"/>
      <w:bookmarkStart w:id="488" w:name="_Toc221440233"/>
      <w:bookmarkStart w:id="489" w:name="_Toc221677775"/>
      <w:r w:rsidR="003826CC">
        <w:instrText xml:space="preserve">3.5.4. TSS </w:instrText>
      </w:r>
      <w:r w:rsidRPr="00023755">
        <w:rPr>
          <w:i/>
          <w:u w:val="single"/>
        </w:rPr>
        <w:instrText>Operations</w:instrText>
      </w:r>
      <w:bookmarkEnd w:id="484"/>
      <w:bookmarkEnd w:id="485"/>
      <w:bookmarkEnd w:id="486"/>
      <w:bookmarkEnd w:id="487"/>
      <w:bookmarkEnd w:id="488"/>
      <w:bookmarkEnd w:id="489"/>
      <w:r>
        <w:instrText xml:space="preserve">" \f C \l "3" </w:instrText>
      </w:r>
      <w:r>
        <w:rPr>
          <w:i/>
          <w:u w:val="single"/>
        </w:rPr>
        <w:fldChar w:fldCharType="end"/>
      </w:r>
      <w:r w:rsidR="00896307" w:rsidRPr="00896307">
        <w:t xml:space="preserve">  </w:t>
      </w:r>
    </w:p>
    <w:p w:rsidR="00810108" w:rsidRDefault="00840324" w:rsidP="00810108">
      <w:pPr>
        <w:ind w:left="1080"/>
      </w:pPr>
      <w:r>
        <w:t>Due to the variety of functions assigned to the TSS group, significant deliberations are needed following the identification of the TSS chair and vice-chair.  The TSS leaders will determine the most efficient operational approach while considering the need for the entire group to meet as opposed to relying mainly on the individual functional groups to meet to coordinate activities.</w:t>
      </w:r>
    </w:p>
    <w:p w:rsidR="00810108" w:rsidRDefault="00810108" w:rsidP="00810108">
      <w:pPr>
        <w:ind w:left="1080"/>
      </w:pPr>
    </w:p>
    <w:p w:rsidR="00896307" w:rsidRPr="0078680D" w:rsidRDefault="00756833" w:rsidP="00810108">
      <w:pPr>
        <w:ind w:left="720"/>
        <w:rPr>
          <w:i/>
          <w:u w:val="single"/>
        </w:rPr>
      </w:pPr>
      <w:r>
        <w:t xml:space="preserve">3.5.5. </w:t>
      </w:r>
      <w:r w:rsidR="00E949D4" w:rsidRPr="0078680D">
        <w:rPr>
          <w:i/>
          <w:u w:val="single"/>
        </w:rPr>
        <w:t xml:space="preserve">Key </w:t>
      </w:r>
      <w:r w:rsidR="00E949D4">
        <w:rPr>
          <w:i/>
          <w:u w:val="single"/>
        </w:rPr>
        <w:t xml:space="preserve">Issues and </w:t>
      </w:r>
      <w:r w:rsidR="00E949D4" w:rsidRPr="0078680D">
        <w:rPr>
          <w:i/>
          <w:u w:val="single"/>
        </w:rPr>
        <w:t>Questions to be Resolved</w:t>
      </w:r>
      <w:r>
        <w:rPr>
          <w:i/>
          <w:u w:val="single"/>
        </w:rPr>
        <w:fldChar w:fldCharType="begin"/>
      </w:r>
      <w:r>
        <w:instrText xml:space="preserve"> TC "</w:instrText>
      </w:r>
      <w:bookmarkStart w:id="490" w:name="_Toc220389761"/>
      <w:bookmarkStart w:id="491" w:name="_Toc220389924"/>
      <w:bookmarkStart w:id="492" w:name="_Toc221093989"/>
      <w:bookmarkStart w:id="493" w:name="_Toc221094115"/>
      <w:bookmarkStart w:id="494" w:name="_Toc221440234"/>
      <w:bookmarkStart w:id="495" w:name="_Toc221677776"/>
      <w:r w:rsidR="003826CC">
        <w:instrText xml:space="preserve">3.5.5. TSS </w:instrText>
      </w:r>
      <w:r w:rsidRPr="00023755">
        <w:rPr>
          <w:i/>
          <w:u w:val="single"/>
        </w:rPr>
        <w:instrText xml:space="preserve">Key </w:instrText>
      </w:r>
      <w:r w:rsidR="000F678D">
        <w:rPr>
          <w:i/>
          <w:u w:val="single"/>
        </w:rPr>
        <w:instrText>Issues and Questions</w:instrText>
      </w:r>
      <w:r w:rsidRPr="00023755">
        <w:rPr>
          <w:i/>
          <w:u w:val="single"/>
        </w:rPr>
        <w:instrText xml:space="preserve"> to be Resolved</w:instrText>
      </w:r>
      <w:bookmarkEnd w:id="490"/>
      <w:bookmarkEnd w:id="491"/>
      <w:bookmarkEnd w:id="492"/>
      <w:bookmarkEnd w:id="493"/>
      <w:bookmarkEnd w:id="494"/>
      <w:bookmarkEnd w:id="495"/>
      <w:r>
        <w:instrText xml:space="preserve">" \f C \l "3" </w:instrText>
      </w:r>
      <w:r>
        <w:rPr>
          <w:i/>
          <w:u w:val="single"/>
        </w:rPr>
        <w:fldChar w:fldCharType="end"/>
      </w:r>
    </w:p>
    <w:p w:rsidR="00896307" w:rsidRPr="009E76BA" w:rsidRDefault="00CC78D2" w:rsidP="00810108">
      <w:pPr>
        <w:pStyle w:val="Heading3"/>
        <w:spacing w:before="0" w:beforeAutospacing="0" w:after="0" w:afterAutospacing="0"/>
        <w:ind w:left="720" w:firstLine="360"/>
        <w:rPr>
          <w:sz w:val="24"/>
          <w:szCs w:val="24"/>
          <w:u w:val="single"/>
        </w:rPr>
      </w:pPr>
      <w:bookmarkStart w:id="496" w:name="_Toc220388689"/>
      <w:bookmarkStart w:id="497" w:name="_Toc220389762"/>
      <w:bookmarkStart w:id="498" w:name="_Toc220389835"/>
      <w:bookmarkStart w:id="499" w:name="_Toc220389925"/>
      <w:bookmarkStart w:id="500" w:name="_Toc220392257"/>
      <w:bookmarkStart w:id="501" w:name="_Toc221093990"/>
      <w:bookmarkStart w:id="502" w:name="_Toc221094116"/>
      <w:bookmarkStart w:id="503" w:name="_Toc221094749"/>
      <w:bookmarkStart w:id="504" w:name="_Toc221347752"/>
      <w:bookmarkStart w:id="505" w:name="_Toc221440235"/>
      <w:bookmarkStart w:id="506" w:name="_Toc221522085"/>
      <w:bookmarkStart w:id="507" w:name="_Toc221677777"/>
      <w:r>
        <w:rPr>
          <w:b w:val="0"/>
          <w:bCs w:val="0"/>
          <w:i/>
          <w:iCs/>
          <w:color w:val="000000"/>
          <w:sz w:val="24"/>
          <w:szCs w:val="24"/>
          <w:u w:val="single"/>
        </w:rPr>
        <w:t>What is</w:t>
      </w:r>
      <w:r w:rsidR="00896307" w:rsidRPr="009E76BA">
        <w:rPr>
          <w:b w:val="0"/>
          <w:bCs w:val="0"/>
          <w:i/>
          <w:iCs/>
          <w:color w:val="000000"/>
          <w:sz w:val="24"/>
          <w:szCs w:val="24"/>
          <w:u w:val="single"/>
        </w:rPr>
        <w:t xml:space="preserve"> different from existing structure?</w:t>
      </w:r>
      <w:bookmarkEnd w:id="496"/>
      <w:bookmarkEnd w:id="497"/>
      <w:bookmarkEnd w:id="498"/>
      <w:bookmarkEnd w:id="499"/>
      <w:bookmarkEnd w:id="500"/>
      <w:bookmarkEnd w:id="501"/>
      <w:bookmarkEnd w:id="502"/>
      <w:bookmarkEnd w:id="503"/>
      <w:bookmarkEnd w:id="504"/>
      <w:bookmarkEnd w:id="505"/>
      <w:bookmarkEnd w:id="506"/>
      <w:bookmarkEnd w:id="507"/>
    </w:p>
    <w:p w:rsidR="00896307" w:rsidRPr="00896307" w:rsidRDefault="00896307" w:rsidP="00896307"/>
    <w:p w:rsidR="003826CC" w:rsidRPr="003826CC" w:rsidRDefault="00896307" w:rsidP="003826CC">
      <w:pPr>
        <w:numPr>
          <w:ilvl w:val="1"/>
          <w:numId w:val="1"/>
        </w:numPr>
        <w:rPr>
          <w:u w:val="single"/>
        </w:rPr>
      </w:pPr>
      <w:r w:rsidRPr="0078680D">
        <w:rPr>
          <w:u w:val="single"/>
        </w:rPr>
        <w:t>Action Teams</w:t>
      </w:r>
      <w:r w:rsidR="00650182">
        <w:rPr>
          <w:u w:val="single"/>
        </w:rPr>
        <w:fldChar w:fldCharType="begin"/>
      </w:r>
      <w:r w:rsidR="00650182">
        <w:instrText xml:space="preserve"> TC "</w:instrText>
      </w:r>
      <w:bookmarkStart w:id="508" w:name="_Toc220388690"/>
      <w:bookmarkStart w:id="509" w:name="_Toc220389763"/>
      <w:bookmarkStart w:id="510" w:name="_Toc220389926"/>
      <w:bookmarkStart w:id="511" w:name="_Toc221093991"/>
      <w:bookmarkStart w:id="512" w:name="_Toc221094117"/>
      <w:bookmarkStart w:id="513" w:name="_Toc221440236"/>
      <w:bookmarkStart w:id="514" w:name="_Toc221677778"/>
      <w:r w:rsidR="003826CC">
        <w:instrText xml:space="preserve">3.6. </w:instrText>
      </w:r>
      <w:r w:rsidR="00650182" w:rsidRPr="00707898">
        <w:rPr>
          <w:u w:val="single"/>
        </w:rPr>
        <w:instrText>Action Teams</w:instrText>
      </w:r>
      <w:bookmarkEnd w:id="508"/>
      <w:bookmarkEnd w:id="509"/>
      <w:bookmarkEnd w:id="510"/>
      <w:bookmarkEnd w:id="511"/>
      <w:bookmarkEnd w:id="512"/>
      <w:bookmarkEnd w:id="513"/>
      <w:bookmarkEnd w:id="514"/>
      <w:r w:rsidR="00650182">
        <w:instrText xml:space="preserve">" \f C \l "2" </w:instrText>
      </w:r>
      <w:r w:rsidR="00650182">
        <w:rPr>
          <w:u w:val="single"/>
        </w:rPr>
        <w:fldChar w:fldCharType="end"/>
      </w:r>
      <w:r w:rsidR="003826CC">
        <w:rPr>
          <w:u w:val="single"/>
        </w:rPr>
        <w:br/>
      </w:r>
      <w:r w:rsidRPr="00896307">
        <w:t xml:space="preserve">Action Teams will be established by the </w:t>
      </w:r>
      <w:r w:rsidR="004A21E0">
        <w:t>MB</w:t>
      </w:r>
      <w:r w:rsidRPr="00896307">
        <w:t xml:space="preserve"> as needed to meet very explicit and </w:t>
      </w:r>
      <w:r w:rsidR="008A4B49" w:rsidRPr="00896307">
        <w:t>short-term</w:t>
      </w:r>
      <w:r w:rsidRPr="00896307">
        <w:t xml:space="preserve"> needs or products.  Generally, an </w:t>
      </w:r>
      <w:r w:rsidR="00DB3322">
        <w:t>A</w:t>
      </w:r>
      <w:r w:rsidRPr="00896307">
        <w:t xml:space="preserve">ction </w:t>
      </w:r>
      <w:r w:rsidR="00DB3322">
        <w:t>T</w:t>
      </w:r>
      <w:r w:rsidRPr="00896307">
        <w:t xml:space="preserve">eam is also appropriate for an issue that does not appropriately reside within the context of a particular </w:t>
      </w:r>
      <w:r w:rsidR="004A21E0">
        <w:t>GIT</w:t>
      </w:r>
      <w:r w:rsidRPr="00896307">
        <w:t xml:space="preserve">.  Examples of Action Teams that have been identified by the </w:t>
      </w:r>
      <w:r w:rsidR="004A21E0">
        <w:t>MB</w:t>
      </w:r>
      <w:r w:rsidRPr="00896307">
        <w:t xml:space="preserve"> include:</w:t>
      </w:r>
    </w:p>
    <w:p w:rsidR="003826CC" w:rsidRDefault="00896307" w:rsidP="00F91E30">
      <w:pPr>
        <w:numPr>
          <w:ilvl w:val="2"/>
          <w:numId w:val="31"/>
        </w:numPr>
        <w:tabs>
          <w:tab w:val="clear" w:pos="1080"/>
          <w:tab w:val="num" w:pos="1200"/>
        </w:tabs>
        <w:ind w:left="1200"/>
        <w:rPr>
          <w:u w:val="single"/>
        </w:rPr>
      </w:pPr>
      <w:r w:rsidRPr="00896307">
        <w:t xml:space="preserve">Two-Year Milestones and </w:t>
      </w:r>
      <w:r w:rsidR="00C26ABF">
        <w:t>E</w:t>
      </w:r>
      <w:r w:rsidRPr="00896307">
        <w:t xml:space="preserve">nd </w:t>
      </w:r>
      <w:r w:rsidR="00C26ABF">
        <w:t>D</w:t>
      </w:r>
      <w:r w:rsidRPr="00896307">
        <w:t>ate Action Team</w:t>
      </w:r>
    </w:p>
    <w:p w:rsidR="003826CC" w:rsidRDefault="00896307" w:rsidP="00F91E30">
      <w:pPr>
        <w:numPr>
          <w:ilvl w:val="2"/>
          <w:numId w:val="31"/>
        </w:numPr>
        <w:tabs>
          <w:tab w:val="clear" w:pos="1080"/>
          <w:tab w:val="num" w:pos="1200"/>
        </w:tabs>
        <w:ind w:left="1200"/>
        <w:rPr>
          <w:u w:val="single"/>
        </w:rPr>
      </w:pPr>
      <w:r w:rsidRPr="00896307">
        <w:t xml:space="preserve">Independent Evaluator </w:t>
      </w:r>
      <w:r w:rsidR="00DB3322">
        <w:t>s</w:t>
      </w:r>
      <w:r w:rsidRPr="00896307">
        <w:t>cope and Implementation Action Team</w:t>
      </w:r>
      <w:r w:rsidR="003826CC">
        <w:rPr>
          <w:u w:val="single"/>
        </w:rPr>
        <w:br/>
      </w:r>
    </w:p>
    <w:p w:rsidR="00896307" w:rsidRPr="003826CC" w:rsidRDefault="00896307" w:rsidP="003826CC">
      <w:pPr>
        <w:numPr>
          <w:ilvl w:val="2"/>
          <w:numId w:val="1"/>
        </w:numPr>
        <w:rPr>
          <w:u w:val="single"/>
        </w:rPr>
      </w:pPr>
      <w:smartTag w:uri="urn:schemas-microsoft-com:office:smarttags" w:element="place">
        <w:smartTag w:uri="urn:schemas-microsoft-com:office:smarttags" w:element="City">
          <w:r w:rsidRPr="0078680D">
            <w:rPr>
              <w:i/>
              <w:u w:val="single"/>
            </w:rPr>
            <w:t>Mission</w:t>
          </w:r>
        </w:smartTag>
      </w:smartTag>
      <w:r w:rsidR="003826CC">
        <w:rPr>
          <w:i/>
          <w:u w:val="single"/>
        </w:rPr>
        <w:fldChar w:fldCharType="begin"/>
      </w:r>
      <w:r w:rsidR="003826CC">
        <w:instrText xml:space="preserve"> TC "</w:instrText>
      </w:r>
      <w:bookmarkStart w:id="515" w:name="_Toc221093992"/>
      <w:bookmarkStart w:id="516" w:name="_Toc221094118"/>
      <w:bookmarkStart w:id="517" w:name="_Toc221440237"/>
      <w:bookmarkStart w:id="518" w:name="_Toc221677779"/>
      <w:r w:rsidR="003826CC" w:rsidRPr="001C00CE">
        <w:instrText>3.6.1.</w:instrText>
      </w:r>
      <w:r w:rsidR="003826CC" w:rsidRPr="007F2C0B">
        <w:rPr>
          <w:i/>
          <w:u w:val="single"/>
        </w:rPr>
        <w:instrText xml:space="preserve"> Mission:</w:instrText>
      </w:r>
      <w:bookmarkEnd w:id="515"/>
      <w:bookmarkEnd w:id="516"/>
      <w:bookmarkEnd w:id="517"/>
      <w:bookmarkEnd w:id="518"/>
      <w:r w:rsidR="003826CC">
        <w:instrText xml:space="preserve">" \f C \l "3" </w:instrText>
      </w:r>
      <w:r w:rsidR="003826CC">
        <w:rPr>
          <w:i/>
          <w:u w:val="single"/>
        </w:rPr>
        <w:fldChar w:fldCharType="end"/>
      </w:r>
    </w:p>
    <w:p w:rsidR="00AB0C3E" w:rsidRDefault="00896307" w:rsidP="00AB0C3E">
      <w:pPr>
        <w:ind w:left="1152"/>
      </w:pPr>
      <w:r w:rsidRPr="00896307">
        <w:t xml:space="preserve">Provide focused analysis of a specific problem defined by the </w:t>
      </w:r>
      <w:r w:rsidR="004A21E0">
        <w:t>MB</w:t>
      </w:r>
      <w:r w:rsidRPr="00896307">
        <w:t xml:space="preserve"> </w:t>
      </w:r>
      <w:r w:rsidR="00E33516" w:rsidRPr="00896307">
        <w:t xml:space="preserve">that </w:t>
      </w:r>
      <w:r w:rsidR="007C5E1C" w:rsidRPr="00896307">
        <w:t>result</w:t>
      </w:r>
      <w:r w:rsidR="00326C90">
        <w:t>s</w:t>
      </w:r>
      <w:r w:rsidRPr="00896307">
        <w:t xml:space="preserve"> in recommendations for resolving the problem</w:t>
      </w:r>
      <w:r w:rsidR="007C5E1C" w:rsidRPr="00896307">
        <w:t xml:space="preserve">.  </w:t>
      </w:r>
      <w:r w:rsidR="00AB0C3E">
        <w:br/>
      </w:r>
    </w:p>
    <w:p w:rsidR="00896307" w:rsidRPr="0078680D" w:rsidRDefault="00896307" w:rsidP="00AB0C3E">
      <w:pPr>
        <w:numPr>
          <w:ilvl w:val="2"/>
          <w:numId w:val="1"/>
        </w:numPr>
        <w:rPr>
          <w:i/>
          <w:u w:val="single"/>
        </w:rPr>
      </w:pPr>
      <w:r w:rsidRPr="0078680D">
        <w:rPr>
          <w:i/>
          <w:u w:val="single"/>
        </w:rPr>
        <w:t>Key Functions and Responsibilities</w:t>
      </w:r>
      <w:r w:rsidR="00650182">
        <w:rPr>
          <w:i/>
          <w:u w:val="single"/>
        </w:rPr>
        <w:fldChar w:fldCharType="begin"/>
      </w:r>
      <w:r w:rsidR="00650182">
        <w:instrText xml:space="preserve"> TC "</w:instrText>
      </w:r>
      <w:bookmarkStart w:id="519" w:name="_Toc220388691"/>
      <w:bookmarkStart w:id="520" w:name="_Toc220389764"/>
      <w:bookmarkStart w:id="521" w:name="_Toc220389927"/>
      <w:bookmarkStart w:id="522" w:name="_Toc221093993"/>
      <w:bookmarkStart w:id="523" w:name="_Toc221094119"/>
      <w:bookmarkStart w:id="524" w:name="_Toc221440238"/>
      <w:bookmarkStart w:id="525" w:name="_Toc221677780"/>
      <w:r w:rsidR="003826CC">
        <w:instrText xml:space="preserve">3.6.2. </w:instrText>
      </w:r>
      <w:r w:rsidR="00650182" w:rsidRPr="00707898">
        <w:rPr>
          <w:i/>
          <w:u w:val="single"/>
        </w:rPr>
        <w:instrText>Key Functions and Responsibilities</w:instrText>
      </w:r>
      <w:bookmarkEnd w:id="519"/>
      <w:bookmarkEnd w:id="520"/>
      <w:bookmarkEnd w:id="521"/>
      <w:bookmarkEnd w:id="522"/>
      <w:bookmarkEnd w:id="523"/>
      <w:bookmarkEnd w:id="524"/>
      <w:bookmarkEnd w:id="525"/>
      <w:r w:rsidR="00650182">
        <w:instrText xml:space="preserve">" \f C \l "3" </w:instrText>
      </w:r>
      <w:r w:rsidR="00650182">
        <w:rPr>
          <w:i/>
          <w:u w:val="single"/>
        </w:rPr>
        <w:fldChar w:fldCharType="end"/>
      </w:r>
    </w:p>
    <w:p w:rsidR="00896307" w:rsidRPr="00896307" w:rsidRDefault="00896307" w:rsidP="00F91E30">
      <w:pPr>
        <w:numPr>
          <w:ilvl w:val="2"/>
          <w:numId w:val="31"/>
        </w:numPr>
        <w:tabs>
          <w:tab w:val="clear" w:pos="1080"/>
          <w:tab w:val="num" w:pos="1440"/>
        </w:tabs>
        <w:ind w:left="1440"/>
      </w:pPr>
      <w:r w:rsidRPr="00896307">
        <w:t xml:space="preserve">An Action Teams is created by the </w:t>
      </w:r>
      <w:r w:rsidR="004A21E0">
        <w:t>MB</w:t>
      </w:r>
      <w:r w:rsidRPr="00896307">
        <w:t xml:space="preserve"> to address a problem that requires special expertise and/or is subject to special time pressure such that existing </w:t>
      </w:r>
      <w:r w:rsidR="004A21E0">
        <w:t>GIT</w:t>
      </w:r>
      <w:r w:rsidRPr="00896307">
        <w:t xml:space="preserve">s are not the best mechanism for addressing it. </w:t>
      </w:r>
    </w:p>
    <w:p w:rsidR="00896307" w:rsidRPr="00896307" w:rsidRDefault="00896307" w:rsidP="00F91E30">
      <w:pPr>
        <w:numPr>
          <w:ilvl w:val="2"/>
          <w:numId w:val="31"/>
        </w:numPr>
        <w:tabs>
          <w:tab w:val="clear" w:pos="1080"/>
          <w:tab w:val="num" w:pos="1440"/>
        </w:tabs>
        <w:ind w:left="1440"/>
      </w:pPr>
      <w:r w:rsidRPr="00896307">
        <w:t>Assemble a team of individuals with expertise relevant to the problem this team is to address.</w:t>
      </w:r>
    </w:p>
    <w:p w:rsidR="00896307" w:rsidRPr="00896307" w:rsidRDefault="00896307" w:rsidP="00F91E30">
      <w:pPr>
        <w:numPr>
          <w:ilvl w:val="2"/>
          <w:numId w:val="31"/>
        </w:numPr>
        <w:tabs>
          <w:tab w:val="clear" w:pos="1080"/>
          <w:tab w:val="num" w:pos="1440"/>
        </w:tabs>
        <w:ind w:left="1440"/>
      </w:pPr>
      <w:r w:rsidRPr="00896307">
        <w:t xml:space="preserve">Adopt/adapt operating procedures (i.e. </w:t>
      </w:r>
      <w:r w:rsidR="00DB3322">
        <w:t>m</w:t>
      </w:r>
      <w:r w:rsidR="00A466C9" w:rsidRPr="00896307">
        <w:t>eetings</w:t>
      </w:r>
      <w:r w:rsidRPr="00896307">
        <w:t xml:space="preserve">, subgroups, </w:t>
      </w:r>
      <w:r w:rsidR="000F678D">
        <w:t>decision-making</w:t>
      </w:r>
      <w:r w:rsidRPr="00896307">
        <w:t xml:space="preserve">) to meet the </w:t>
      </w:r>
      <w:r w:rsidR="004A21E0">
        <w:t>MB</w:t>
      </w:r>
      <w:r w:rsidRPr="00896307">
        <w:t>'s objectives (deliverables and timetable) for action on this problem.</w:t>
      </w:r>
    </w:p>
    <w:p w:rsidR="00896307" w:rsidRPr="00896307" w:rsidRDefault="00896307" w:rsidP="00F91E30">
      <w:pPr>
        <w:numPr>
          <w:ilvl w:val="2"/>
          <w:numId w:val="31"/>
        </w:numPr>
        <w:tabs>
          <w:tab w:val="clear" w:pos="1080"/>
          <w:tab w:val="num" w:pos="1440"/>
        </w:tabs>
        <w:ind w:left="1440"/>
      </w:pPr>
      <w:r w:rsidRPr="00896307">
        <w:t>Conduct analysis of the problem.</w:t>
      </w:r>
    </w:p>
    <w:p w:rsidR="00896307" w:rsidRPr="00896307" w:rsidRDefault="008A4B49" w:rsidP="00F91E30">
      <w:pPr>
        <w:numPr>
          <w:ilvl w:val="2"/>
          <w:numId w:val="31"/>
        </w:numPr>
        <w:tabs>
          <w:tab w:val="clear" w:pos="1080"/>
          <w:tab w:val="num" w:pos="1440"/>
        </w:tabs>
        <w:ind w:left="1440"/>
      </w:pPr>
      <w:r w:rsidRPr="00896307">
        <w:t>Report</w:t>
      </w:r>
      <w:r w:rsidR="00896307" w:rsidRPr="00896307">
        <w:t xml:space="preserve"> to the </w:t>
      </w:r>
      <w:r w:rsidR="004A21E0">
        <w:t>MB</w:t>
      </w:r>
      <w:r w:rsidR="00896307" w:rsidRPr="00896307">
        <w:t xml:space="preserve"> with recommendations or options for resolving problem. </w:t>
      </w:r>
    </w:p>
    <w:p w:rsidR="00AB0C3E" w:rsidRPr="0078680D" w:rsidRDefault="00896307" w:rsidP="00F91E30">
      <w:pPr>
        <w:numPr>
          <w:ilvl w:val="2"/>
          <w:numId w:val="31"/>
        </w:numPr>
        <w:tabs>
          <w:tab w:val="clear" w:pos="1080"/>
          <w:tab w:val="num" w:pos="1440"/>
        </w:tabs>
        <w:ind w:left="1440"/>
        <w:rPr>
          <w:i/>
          <w:u w:val="single"/>
        </w:rPr>
      </w:pPr>
      <w:r w:rsidRPr="00896307">
        <w:t xml:space="preserve">Go out of business after reporting to the </w:t>
      </w:r>
      <w:r w:rsidR="004A21E0">
        <w:t>MB</w:t>
      </w:r>
      <w:r w:rsidR="00AB0C3E">
        <w:br/>
      </w:r>
    </w:p>
    <w:p w:rsidR="00896307" w:rsidRPr="0078680D" w:rsidRDefault="00896307" w:rsidP="00AB0C3E">
      <w:pPr>
        <w:numPr>
          <w:ilvl w:val="2"/>
          <w:numId w:val="1"/>
        </w:numPr>
        <w:rPr>
          <w:i/>
          <w:u w:val="single"/>
        </w:rPr>
      </w:pPr>
      <w:r w:rsidRPr="0078680D">
        <w:rPr>
          <w:i/>
          <w:u w:val="single"/>
        </w:rPr>
        <w:lastRenderedPageBreak/>
        <w:t xml:space="preserve"> Leadership </w:t>
      </w:r>
      <w:r w:rsidR="00184967">
        <w:rPr>
          <w:i/>
          <w:u w:val="single"/>
        </w:rPr>
        <w:t>and</w:t>
      </w:r>
      <w:r w:rsidRPr="0078680D">
        <w:rPr>
          <w:i/>
          <w:u w:val="single"/>
        </w:rPr>
        <w:t xml:space="preserve"> Membership</w:t>
      </w:r>
      <w:r w:rsidR="00650182">
        <w:rPr>
          <w:i/>
          <w:u w:val="single"/>
        </w:rPr>
        <w:fldChar w:fldCharType="begin"/>
      </w:r>
      <w:r w:rsidR="00650182">
        <w:instrText xml:space="preserve"> TC "</w:instrText>
      </w:r>
      <w:bookmarkStart w:id="526" w:name="_Toc220388692"/>
      <w:bookmarkStart w:id="527" w:name="_Toc220389765"/>
      <w:bookmarkStart w:id="528" w:name="_Toc220389928"/>
      <w:bookmarkStart w:id="529" w:name="_Toc221093994"/>
      <w:bookmarkStart w:id="530" w:name="_Toc221094120"/>
      <w:bookmarkStart w:id="531" w:name="_Toc221440239"/>
      <w:bookmarkStart w:id="532" w:name="_Toc221677781"/>
      <w:r w:rsidR="003826CC">
        <w:instrText xml:space="preserve">3.6.3. </w:instrText>
      </w:r>
      <w:r w:rsidR="00650182" w:rsidRPr="00707898">
        <w:rPr>
          <w:i/>
          <w:u w:val="single"/>
        </w:rPr>
        <w:instrText>Leadership &amp; Membership</w:instrText>
      </w:r>
      <w:bookmarkEnd w:id="526"/>
      <w:bookmarkEnd w:id="527"/>
      <w:bookmarkEnd w:id="528"/>
      <w:bookmarkEnd w:id="529"/>
      <w:bookmarkEnd w:id="530"/>
      <w:bookmarkEnd w:id="531"/>
      <w:bookmarkEnd w:id="532"/>
      <w:r w:rsidR="00650182">
        <w:instrText xml:space="preserve">" \f C \l "3" </w:instrText>
      </w:r>
      <w:r w:rsidR="00650182">
        <w:rPr>
          <w:i/>
          <w:u w:val="single"/>
        </w:rPr>
        <w:fldChar w:fldCharType="end"/>
      </w:r>
    </w:p>
    <w:p w:rsidR="00896307" w:rsidRPr="00896307" w:rsidRDefault="00896307" w:rsidP="00F91E30">
      <w:pPr>
        <w:ind w:left="1080"/>
      </w:pPr>
      <w:r w:rsidRPr="00896307">
        <w:t xml:space="preserve">Leadership of the Action Team will be determined by the </w:t>
      </w:r>
      <w:r w:rsidR="004A21E0">
        <w:t>MB</w:t>
      </w:r>
      <w:r w:rsidR="007C5E1C" w:rsidRPr="00896307">
        <w:t xml:space="preserve">.  </w:t>
      </w:r>
      <w:r w:rsidR="00330F11">
        <w:t>The leadership of the Action Team will determine the membership</w:t>
      </w:r>
      <w:r w:rsidR="00330F11" w:rsidRPr="00896307" w:rsidDel="00330F11">
        <w:t xml:space="preserve"> </w:t>
      </w:r>
      <w:r w:rsidRPr="00896307">
        <w:t xml:space="preserve">in consultation with the </w:t>
      </w:r>
      <w:r w:rsidR="004A21E0">
        <w:t>MB</w:t>
      </w:r>
      <w:r w:rsidRPr="00896307">
        <w:t xml:space="preserve"> and will be guided by the skill sets required to address the issue the Action Team is to address</w:t>
      </w:r>
      <w:r w:rsidR="0072210A" w:rsidRPr="00896307">
        <w:t xml:space="preserve">.  </w:t>
      </w:r>
      <w:r w:rsidRPr="00896307">
        <w:t>Members will be drawn from volunteers as well as from targeted invitations at the discretion of the leader.</w:t>
      </w:r>
      <w:r w:rsidR="00AB0C3E">
        <w:br/>
      </w:r>
    </w:p>
    <w:p w:rsidR="00896307" w:rsidRPr="0078680D" w:rsidRDefault="00896307" w:rsidP="00AB0C3E">
      <w:pPr>
        <w:numPr>
          <w:ilvl w:val="2"/>
          <w:numId w:val="1"/>
        </w:numPr>
        <w:rPr>
          <w:i/>
          <w:u w:val="single"/>
        </w:rPr>
      </w:pPr>
      <w:r w:rsidRPr="0078680D">
        <w:rPr>
          <w:i/>
          <w:u w:val="single"/>
        </w:rPr>
        <w:t>Operations</w:t>
      </w:r>
      <w:r w:rsidR="00650182">
        <w:rPr>
          <w:i/>
          <w:u w:val="single"/>
        </w:rPr>
        <w:fldChar w:fldCharType="begin"/>
      </w:r>
      <w:r w:rsidR="00650182">
        <w:instrText xml:space="preserve"> TC "</w:instrText>
      </w:r>
      <w:bookmarkStart w:id="533" w:name="_Toc220388693"/>
      <w:bookmarkStart w:id="534" w:name="_Toc220389766"/>
      <w:bookmarkStart w:id="535" w:name="_Toc220389929"/>
      <w:bookmarkStart w:id="536" w:name="_Toc221093995"/>
      <w:bookmarkStart w:id="537" w:name="_Toc221094121"/>
      <w:bookmarkStart w:id="538" w:name="_Toc221440240"/>
      <w:bookmarkStart w:id="539" w:name="_Toc221677782"/>
      <w:r w:rsidR="003826CC">
        <w:instrText xml:space="preserve">3.6.4. </w:instrText>
      </w:r>
      <w:r w:rsidR="00650182" w:rsidRPr="00707898">
        <w:rPr>
          <w:i/>
          <w:u w:val="single"/>
        </w:rPr>
        <w:instrText>Operations</w:instrText>
      </w:r>
      <w:bookmarkEnd w:id="533"/>
      <w:bookmarkEnd w:id="534"/>
      <w:bookmarkEnd w:id="535"/>
      <w:bookmarkEnd w:id="536"/>
      <w:bookmarkEnd w:id="537"/>
      <w:bookmarkEnd w:id="538"/>
      <w:bookmarkEnd w:id="539"/>
      <w:r w:rsidR="00650182">
        <w:instrText xml:space="preserve">" \f C \l "3" </w:instrText>
      </w:r>
      <w:r w:rsidR="00650182">
        <w:rPr>
          <w:i/>
          <w:u w:val="single"/>
        </w:rPr>
        <w:fldChar w:fldCharType="end"/>
      </w:r>
    </w:p>
    <w:p w:rsidR="00896307" w:rsidRPr="00896307" w:rsidRDefault="00896307" w:rsidP="00400D1D">
      <w:pPr>
        <w:ind w:left="1080"/>
      </w:pPr>
      <w:r w:rsidRPr="00896307">
        <w:t xml:space="preserve">Each Action Team shall have its own operating procedures.  The default operating procedures </w:t>
      </w:r>
      <w:r w:rsidR="0008761E" w:rsidRPr="00896307">
        <w:t xml:space="preserve">are </w:t>
      </w:r>
      <w:r w:rsidR="0008761E">
        <w:t>in</w:t>
      </w:r>
      <w:r w:rsidR="002734CB">
        <w:t xml:space="preserve"> Section 3.4.</w:t>
      </w:r>
      <w:r w:rsidR="005C758C">
        <w:t>1.</w:t>
      </w:r>
      <w:r w:rsidR="002734CB">
        <w:t>4</w:t>
      </w:r>
      <w:r w:rsidR="008A4B49">
        <w:t xml:space="preserve">. </w:t>
      </w:r>
      <w:r w:rsidRPr="00896307">
        <w:t>and will be in force until the Action Team adopts new procedures.</w:t>
      </w:r>
      <w:r w:rsidR="00400D1D">
        <w:t xml:space="preserve"> </w:t>
      </w:r>
      <w:r w:rsidRPr="00896307">
        <w:t xml:space="preserve">Special considerations </w:t>
      </w:r>
      <w:r w:rsidR="000E5B66">
        <w:t>for Action Team o</w:t>
      </w:r>
      <w:r w:rsidRPr="00896307">
        <w:t xml:space="preserve">perating </w:t>
      </w:r>
      <w:r w:rsidR="000E5B66">
        <w:t>p</w:t>
      </w:r>
      <w:r w:rsidRPr="00896307">
        <w:t>rocedures include</w:t>
      </w:r>
      <w:r w:rsidR="003F0C31">
        <w:t xml:space="preserve"> that:</w:t>
      </w:r>
    </w:p>
    <w:p w:rsidR="00896307" w:rsidRPr="00896307" w:rsidRDefault="003F0C31" w:rsidP="00F91E30">
      <w:pPr>
        <w:numPr>
          <w:ilvl w:val="3"/>
          <w:numId w:val="13"/>
        </w:numPr>
        <w:tabs>
          <w:tab w:val="clear" w:pos="1440"/>
          <w:tab w:val="num" w:pos="1800"/>
        </w:tabs>
        <w:ind w:left="1800"/>
      </w:pPr>
      <w:r>
        <w:t>They are c</w:t>
      </w:r>
      <w:r w:rsidR="00896307" w:rsidRPr="00896307">
        <w:t xml:space="preserve">harged with a specific mission and strategic priorities by the </w:t>
      </w:r>
      <w:r w:rsidR="004A21E0">
        <w:t>MB</w:t>
      </w:r>
    </w:p>
    <w:p w:rsidR="00896307" w:rsidRPr="00896307" w:rsidRDefault="00896307" w:rsidP="00F91E30">
      <w:pPr>
        <w:numPr>
          <w:ilvl w:val="3"/>
          <w:numId w:val="13"/>
        </w:numPr>
        <w:tabs>
          <w:tab w:val="clear" w:pos="1440"/>
          <w:tab w:val="num" w:pos="1800"/>
        </w:tabs>
        <w:ind w:left="1800"/>
      </w:pPr>
      <w:r w:rsidRPr="00896307">
        <w:t>Staffing will be dependent on the mission</w:t>
      </w:r>
    </w:p>
    <w:p w:rsidR="00896307" w:rsidRPr="00896307" w:rsidRDefault="00896307" w:rsidP="00F91E30">
      <w:pPr>
        <w:numPr>
          <w:ilvl w:val="3"/>
          <w:numId w:val="13"/>
        </w:numPr>
        <w:tabs>
          <w:tab w:val="clear" w:pos="1440"/>
          <w:tab w:val="num" w:pos="1800"/>
        </w:tabs>
        <w:ind w:left="1800"/>
      </w:pPr>
      <w:r w:rsidRPr="00896307">
        <w:t>Action Teams dissolve when mission is accomplished</w:t>
      </w:r>
    </w:p>
    <w:p w:rsidR="00896307" w:rsidRPr="00896307" w:rsidRDefault="00896307" w:rsidP="00F91E30">
      <w:pPr>
        <w:numPr>
          <w:ilvl w:val="3"/>
          <w:numId w:val="13"/>
        </w:numPr>
        <w:tabs>
          <w:tab w:val="clear" w:pos="1440"/>
          <w:tab w:val="num" w:pos="1800"/>
        </w:tabs>
        <w:ind w:left="1800"/>
      </w:pPr>
      <w:r w:rsidRPr="00896307">
        <w:t>Present</w:t>
      </w:r>
      <w:r w:rsidR="003F0C31">
        <w:t>ing</w:t>
      </w:r>
      <w:r w:rsidRPr="00896307">
        <w:t xml:space="preserve"> work products and findings to the </w:t>
      </w:r>
      <w:r w:rsidR="004A21E0">
        <w:t>MB</w:t>
      </w:r>
      <w:r w:rsidRPr="00896307">
        <w:br/>
      </w:r>
    </w:p>
    <w:p w:rsidR="00896307" w:rsidRPr="0078680D" w:rsidRDefault="00E949D4" w:rsidP="00AB0C3E">
      <w:pPr>
        <w:numPr>
          <w:ilvl w:val="2"/>
          <w:numId w:val="1"/>
        </w:numPr>
        <w:rPr>
          <w:i/>
          <w:u w:val="single"/>
        </w:rPr>
      </w:pPr>
      <w:r w:rsidRPr="0078680D">
        <w:rPr>
          <w:i/>
          <w:u w:val="single"/>
        </w:rPr>
        <w:t xml:space="preserve">Key </w:t>
      </w:r>
      <w:r>
        <w:rPr>
          <w:i/>
          <w:u w:val="single"/>
        </w:rPr>
        <w:t xml:space="preserve">Issues and </w:t>
      </w:r>
      <w:r w:rsidRPr="0078680D">
        <w:rPr>
          <w:i/>
          <w:u w:val="single"/>
        </w:rPr>
        <w:t>Questions to be Resolved</w:t>
      </w:r>
      <w:r w:rsidR="00650182">
        <w:rPr>
          <w:i/>
          <w:u w:val="single"/>
        </w:rPr>
        <w:fldChar w:fldCharType="begin"/>
      </w:r>
      <w:r w:rsidR="00650182">
        <w:instrText xml:space="preserve"> TC "</w:instrText>
      </w:r>
      <w:bookmarkStart w:id="540" w:name="_Toc220388694"/>
      <w:bookmarkStart w:id="541" w:name="_Toc220389767"/>
      <w:bookmarkStart w:id="542" w:name="_Toc220389930"/>
      <w:bookmarkStart w:id="543" w:name="_Toc221093996"/>
      <w:bookmarkStart w:id="544" w:name="_Toc221094122"/>
      <w:bookmarkStart w:id="545" w:name="_Toc221440241"/>
      <w:bookmarkStart w:id="546" w:name="_Toc221677783"/>
      <w:r w:rsidR="003826CC">
        <w:instrText xml:space="preserve">3.6.5. </w:instrText>
      </w:r>
      <w:r w:rsidR="00650182" w:rsidRPr="00707898">
        <w:rPr>
          <w:i/>
          <w:u w:val="single"/>
        </w:rPr>
        <w:instrText>Key Questions &amp; Issues to be Resolved</w:instrText>
      </w:r>
      <w:bookmarkEnd w:id="540"/>
      <w:bookmarkEnd w:id="541"/>
      <w:bookmarkEnd w:id="542"/>
      <w:bookmarkEnd w:id="543"/>
      <w:bookmarkEnd w:id="544"/>
      <w:bookmarkEnd w:id="545"/>
      <w:bookmarkEnd w:id="546"/>
      <w:r w:rsidR="00650182">
        <w:instrText xml:space="preserve">" \f C \l "3" </w:instrText>
      </w:r>
      <w:r w:rsidR="00650182">
        <w:rPr>
          <w:i/>
          <w:u w:val="single"/>
        </w:rPr>
        <w:fldChar w:fldCharType="end"/>
      </w:r>
    </w:p>
    <w:p w:rsidR="00896307" w:rsidRPr="00AB0C3E" w:rsidRDefault="00CC78D2" w:rsidP="00AB0C3E">
      <w:pPr>
        <w:ind w:left="1080"/>
        <w:rPr>
          <w:i/>
          <w:u w:val="single"/>
        </w:rPr>
      </w:pPr>
      <w:r>
        <w:rPr>
          <w:i/>
          <w:u w:val="single"/>
        </w:rPr>
        <w:t>What is</w:t>
      </w:r>
      <w:r w:rsidR="00896307" w:rsidRPr="00AB0C3E">
        <w:rPr>
          <w:i/>
          <w:u w:val="single"/>
        </w:rPr>
        <w:t xml:space="preserve"> different from existing structure?</w:t>
      </w:r>
    </w:p>
    <w:p w:rsidR="00896307" w:rsidRPr="00896307" w:rsidRDefault="00896307" w:rsidP="00AB0C3E">
      <w:pPr>
        <w:ind w:left="1440"/>
      </w:pPr>
      <w:r w:rsidRPr="00896307">
        <w:t>Action Teams are new to the CBP structure.  Action Teams are meant to fill the need in the CBP for short-term, outcome driven teams that will address critical and timely issues.  The Action Teams were created in the context of adaptive management and will promote the CBP’s flexibility to adapt to changing science and trends.</w:t>
      </w:r>
    </w:p>
    <w:p w:rsidR="00896307" w:rsidRPr="00896307" w:rsidRDefault="00896307" w:rsidP="00896307"/>
    <w:p w:rsidR="009E76BA" w:rsidRPr="0078680D" w:rsidRDefault="00896307" w:rsidP="009E76BA">
      <w:pPr>
        <w:numPr>
          <w:ilvl w:val="1"/>
          <w:numId w:val="1"/>
        </w:numPr>
        <w:rPr>
          <w:u w:val="single"/>
        </w:rPr>
      </w:pPr>
      <w:r w:rsidRPr="0078680D">
        <w:rPr>
          <w:u w:val="single"/>
        </w:rPr>
        <w:t>Advisory Committees</w:t>
      </w:r>
      <w:r w:rsidR="00650182">
        <w:rPr>
          <w:u w:val="single"/>
        </w:rPr>
        <w:fldChar w:fldCharType="begin"/>
      </w:r>
      <w:r w:rsidR="00650182">
        <w:instrText xml:space="preserve"> TC "</w:instrText>
      </w:r>
      <w:bookmarkStart w:id="547" w:name="_Toc220388695"/>
      <w:bookmarkStart w:id="548" w:name="_Toc220389768"/>
      <w:bookmarkStart w:id="549" w:name="_Toc220389931"/>
      <w:bookmarkStart w:id="550" w:name="_Toc221093997"/>
      <w:bookmarkStart w:id="551" w:name="_Toc221094123"/>
      <w:bookmarkStart w:id="552" w:name="_Toc221440242"/>
      <w:bookmarkStart w:id="553" w:name="_Toc221677784"/>
      <w:r w:rsidR="003826CC">
        <w:instrText xml:space="preserve">3.7. </w:instrText>
      </w:r>
      <w:r w:rsidR="00650182" w:rsidRPr="00707898">
        <w:rPr>
          <w:u w:val="single"/>
        </w:rPr>
        <w:instrText>Advisory Committees</w:instrText>
      </w:r>
      <w:bookmarkEnd w:id="547"/>
      <w:bookmarkEnd w:id="548"/>
      <w:bookmarkEnd w:id="549"/>
      <w:bookmarkEnd w:id="550"/>
      <w:bookmarkEnd w:id="551"/>
      <w:bookmarkEnd w:id="552"/>
      <w:bookmarkEnd w:id="553"/>
      <w:r w:rsidR="00650182">
        <w:instrText xml:space="preserve">" \f C \l "2" </w:instrText>
      </w:r>
      <w:r w:rsidR="00650182">
        <w:rPr>
          <w:u w:val="single"/>
        </w:rPr>
        <w:fldChar w:fldCharType="end"/>
      </w:r>
    </w:p>
    <w:p w:rsidR="009E76BA" w:rsidRDefault="00896307" w:rsidP="009E76BA">
      <w:pPr>
        <w:numPr>
          <w:ilvl w:val="2"/>
          <w:numId w:val="1"/>
        </w:numPr>
      </w:pPr>
      <w:r w:rsidRPr="0078680D">
        <w:rPr>
          <w:i/>
          <w:u w:val="single"/>
        </w:rPr>
        <w:t>Generic Description of Advisory Committees</w:t>
      </w:r>
      <w:r w:rsidR="00650182">
        <w:rPr>
          <w:i/>
          <w:u w:val="single"/>
        </w:rPr>
        <w:fldChar w:fldCharType="begin"/>
      </w:r>
      <w:r w:rsidR="00650182">
        <w:instrText xml:space="preserve"> TC "</w:instrText>
      </w:r>
      <w:bookmarkStart w:id="554" w:name="_Toc220388696"/>
      <w:bookmarkStart w:id="555" w:name="_Toc220389769"/>
      <w:bookmarkStart w:id="556" w:name="_Toc220389932"/>
      <w:bookmarkStart w:id="557" w:name="_Toc221093998"/>
      <w:bookmarkStart w:id="558" w:name="_Toc221094124"/>
      <w:bookmarkStart w:id="559" w:name="_Toc221440243"/>
      <w:bookmarkStart w:id="560" w:name="_Toc221677785"/>
      <w:r w:rsidR="003826CC">
        <w:instrText xml:space="preserve">3.7.1. </w:instrText>
      </w:r>
      <w:r w:rsidR="00650182" w:rsidRPr="00707898">
        <w:rPr>
          <w:i/>
          <w:u w:val="single"/>
        </w:rPr>
        <w:instrText>Generic Description of Advisory Committees</w:instrText>
      </w:r>
      <w:bookmarkEnd w:id="554"/>
      <w:bookmarkEnd w:id="555"/>
      <w:bookmarkEnd w:id="556"/>
      <w:bookmarkEnd w:id="557"/>
      <w:bookmarkEnd w:id="558"/>
      <w:bookmarkEnd w:id="559"/>
      <w:bookmarkEnd w:id="560"/>
      <w:r w:rsidR="00650182">
        <w:instrText xml:space="preserve">" \f C \l "3" </w:instrText>
      </w:r>
      <w:r w:rsidR="00650182">
        <w:rPr>
          <w:i/>
          <w:u w:val="single"/>
        </w:rPr>
        <w:fldChar w:fldCharType="end"/>
      </w:r>
    </w:p>
    <w:p w:rsidR="00896307" w:rsidRPr="00896307" w:rsidRDefault="00896307" w:rsidP="003826CC">
      <w:pPr>
        <w:numPr>
          <w:ilvl w:val="3"/>
          <w:numId w:val="1"/>
        </w:numPr>
      </w:pPr>
      <w:r w:rsidRPr="0078680D">
        <w:rPr>
          <w:i/>
          <w:u w:val="single"/>
        </w:rPr>
        <w:t>Mission</w:t>
      </w:r>
      <w:r w:rsidR="00DD6023" w:rsidRPr="0078680D">
        <w:rPr>
          <w:i/>
          <w:u w:val="single"/>
        </w:rPr>
        <w:t xml:space="preserve"> </w:t>
      </w:r>
      <w:r w:rsidR="00650182">
        <w:rPr>
          <w:i/>
          <w:u w:val="single"/>
        </w:rPr>
        <w:fldChar w:fldCharType="begin"/>
      </w:r>
      <w:r w:rsidR="00650182">
        <w:instrText xml:space="preserve"> TC "</w:instrText>
      </w:r>
      <w:bookmarkStart w:id="561" w:name="_Toc220388697"/>
      <w:bookmarkStart w:id="562" w:name="_Toc220389770"/>
      <w:bookmarkStart w:id="563" w:name="_Toc220389933"/>
      <w:bookmarkStart w:id="564" w:name="_Toc221093999"/>
      <w:bookmarkStart w:id="565" w:name="_Toc221094125"/>
      <w:bookmarkStart w:id="566" w:name="_Toc221440244"/>
      <w:bookmarkStart w:id="567" w:name="_Toc221677786"/>
      <w:r w:rsidR="003826CC">
        <w:instrText xml:space="preserve">3.7.1.1. </w:instrText>
      </w:r>
      <w:r w:rsidR="00650182" w:rsidRPr="00707898">
        <w:rPr>
          <w:i/>
          <w:u w:val="single"/>
        </w:rPr>
        <w:instrText>Mission</w:instrText>
      </w:r>
      <w:bookmarkEnd w:id="561"/>
      <w:bookmarkEnd w:id="562"/>
      <w:bookmarkEnd w:id="563"/>
      <w:bookmarkEnd w:id="564"/>
      <w:bookmarkEnd w:id="565"/>
      <w:bookmarkEnd w:id="566"/>
      <w:bookmarkEnd w:id="567"/>
      <w:r w:rsidR="00650182">
        <w:instrText xml:space="preserve">" \f C \l "4" </w:instrText>
      </w:r>
      <w:r w:rsidR="00650182">
        <w:rPr>
          <w:i/>
          <w:u w:val="single"/>
        </w:rPr>
        <w:fldChar w:fldCharType="end"/>
      </w:r>
      <w:r w:rsidR="009E76BA">
        <w:br/>
      </w:r>
      <w:r w:rsidRPr="00896307">
        <w:t xml:space="preserve">The three Advisory Committees provide independent perspectives from critical stakeholder groups and strengthen the natural and social science basis for Bay restoration activities.  The Advisory Committees are the independent thinkers and advisors to the EC, </w:t>
      </w:r>
      <w:r w:rsidR="008A4B49" w:rsidRPr="00896307">
        <w:t>PSC</w:t>
      </w:r>
      <w:r w:rsidRPr="00896307">
        <w:t xml:space="preserve"> and </w:t>
      </w:r>
      <w:r w:rsidR="004A21E0">
        <w:t>MB</w:t>
      </w:r>
      <w:r w:rsidRPr="00896307">
        <w:t>. </w:t>
      </w:r>
    </w:p>
    <w:p w:rsidR="00896307" w:rsidRPr="00896307" w:rsidRDefault="00896307" w:rsidP="00896307"/>
    <w:p w:rsidR="00896307" w:rsidRPr="0078680D" w:rsidRDefault="00896307" w:rsidP="009E76BA">
      <w:pPr>
        <w:numPr>
          <w:ilvl w:val="3"/>
          <w:numId w:val="1"/>
        </w:numPr>
        <w:rPr>
          <w:i/>
          <w:u w:val="single"/>
        </w:rPr>
      </w:pPr>
      <w:r w:rsidRPr="0078680D">
        <w:rPr>
          <w:i/>
          <w:u w:val="single"/>
        </w:rPr>
        <w:t>Key Functions and Responsibilities</w:t>
      </w:r>
      <w:r w:rsidR="00650182">
        <w:rPr>
          <w:i/>
          <w:u w:val="single"/>
        </w:rPr>
        <w:fldChar w:fldCharType="begin"/>
      </w:r>
      <w:r w:rsidR="00650182">
        <w:instrText xml:space="preserve"> TC "</w:instrText>
      </w:r>
      <w:bookmarkStart w:id="568" w:name="_Toc220388698"/>
      <w:bookmarkStart w:id="569" w:name="_Toc220389771"/>
      <w:bookmarkStart w:id="570" w:name="_Toc220389934"/>
      <w:bookmarkStart w:id="571" w:name="_Toc221094000"/>
      <w:bookmarkStart w:id="572" w:name="_Toc221094126"/>
      <w:bookmarkStart w:id="573" w:name="_Toc221440245"/>
      <w:bookmarkStart w:id="574" w:name="_Toc221677787"/>
      <w:r w:rsidR="003826CC">
        <w:instrText xml:space="preserve">3.7.1.2. </w:instrText>
      </w:r>
      <w:r w:rsidR="00650182" w:rsidRPr="00707898">
        <w:rPr>
          <w:i/>
          <w:u w:val="single"/>
        </w:rPr>
        <w:instrText>Key Functions and Responsibilities</w:instrText>
      </w:r>
      <w:bookmarkEnd w:id="568"/>
      <w:bookmarkEnd w:id="569"/>
      <w:bookmarkEnd w:id="570"/>
      <w:bookmarkEnd w:id="571"/>
      <w:bookmarkEnd w:id="572"/>
      <w:bookmarkEnd w:id="573"/>
      <w:bookmarkEnd w:id="574"/>
      <w:r w:rsidR="00650182">
        <w:instrText xml:space="preserve">" \f C \l "4" </w:instrText>
      </w:r>
      <w:r w:rsidR="00650182">
        <w:rPr>
          <w:i/>
          <w:u w:val="single"/>
        </w:rPr>
        <w:fldChar w:fldCharType="end"/>
      </w:r>
    </w:p>
    <w:p w:rsidR="003F0C31" w:rsidRDefault="00896307" w:rsidP="00F91E30">
      <w:pPr>
        <w:numPr>
          <w:ilvl w:val="4"/>
          <w:numId w:val="14"/>
        </w:numPr>
        <w:tabs>
          <w:tab w:val="clear" w:pos="1800"/>
          <w:tab w:val="num" w:pos="2160"/>
        </w:tabs>
        <w:ind w:left="2160"/>
      </w:pPr>
      <w:r w:rsidRPr="00896307">
        <w:t xml:space="preserve">Actively make independent recommendations to the EC, </w:t>
      </w:r>
      <w:r w:rsidR="008A4B49" w:rsidRPr="00896307">
        <w:t>PSC</w:t>
      </w:r>
      <w:r w:rsidRPr="00896307">
        <w:t xml:space="preserve"> and </w:t>
      </w:r>
      <w:r w:rsidR="004A21E0">
        <w:t>MB</w:t>
      </w:r>
      <w:r w:rsidRPr="00896307">
        <w:t xml:space="preserve">  </w:t>
      </w:r>
    </w:p>
    <w:p w:rsidR="00896307" w:rsidRPr="00896307" w:rsidRDefault="00896307" w:rsidP="00F91E30">
      <w:pPr>
        <w:numPr>
          <w:ilvl w:val="4"/>
          <w:numId w:val="14"/>
        </w:numPr>
        <w:tabs>
          <w:tab w:val="clear" w:pos="1800"/>
          <w:tab w:val="num" w:pos="2160"/>
        </w:tabs>
        <w:ind w:left="2160"/>
      </w:pPr>
      <w:r w:rsidRPr="00896307">
        <w:t xml:space="preserve">As advisors, participate in EC, </w:t>
      </w:r>
      <w:r w:rsidR="008A4B49" w:rsidRPr="00896307">
        <w:t>PSC</w:t>
      </w:r>
      <w:r w:rsidRPr="00896307">
        <w:t xml:space="preserve"> and </w:t>
      </w:r>
      <w:r w:rsidR="00330F11">
        <w:t>MB</w:t>
      </w:r>
      <w:r w:rsidRPr="00896307">
        <w:t xml:space="preserve"> meetings</w:t>
      </w:r>
    </w:p>
    <w:p w:rsidR="00896307" w:rsidRPr="00896307" w:rsidRDefault="00896307" w:rsidP="00F91E30">
      <w:pPr>
        <w:numPr>
          <w:ilvl w:val="4"/>
          <w:numId w:val="14"/>
        </w:numPr>
        <w:tabs>
          <w:tab w:val="clear" w:pos="1800"/>
          <w:tab w:val="num" w:pos="2160"/>
        </w:tabs>
        <w:ind w:left="2160"/>
      </w:pPr>
      <w:r w:rsidRPr="00896307">
        <w:t>Establish annual goals and deliverables that support the strategic priorities of the CBP</w:t>
      </w:r>
    </w:p>
    <w:p w:rsidR="00896307" w:rsidRPr="00896307" w:rsidRDefault="00896307" w:rsidP="00F91E30">
      <w:pPr>
        <w:numPr>
          <w:ilvl w:val="4"/>
          <w:numId w:val="14"/>
        </w:numPr>
        <w:tabs>
          <w:tab w:val="clear" w:pos="1800"/>
          <w:tab w:val="num" w:pos="2160"/>
        </w:tabs>
        <w:ind w:left="2160"/>
      </w:pPr>
      <w:r w:rsidRPr="00896307">
        <w:t xml:space="preserve">Actively collaborate with the </w:t>
      </w:r>
      <w:r w:rsidR="004A21E0">
        <w:t>MB</w:t>
      </w:r>
      <w:r w:rsidRPr="00896307">
        <w:t xml:space="preserve"> and share progress on annual goals and deliverables</w:t>
      </w:r>
    </w:p>
    <w:p w:rsidR="00896307" w:rsidRPr="00896307" w:rsidRDefault="00896307" w:rsidP="00F91E30">
      <w:pPr>
        <w:numPr>
          <w:ilvl w:val="4"/>
          <w:numId w:val="14"/>
        </w:numPr>
        <w:tabs>
          <w:tab w:val="clear" w:pos="1800"/>
          <w:tab w:val="num" w:pos="2160"/>
        </w:tabs>
        <w:ind w:left="2160"/>
      </w:pPr>
      <w:r w:rsidRPr="00896307">
        <w:t xml:space="preserve">Report directly to the EC but collaborates with the </w:t>
      </w:r>
      <w:r w:rsidR="00330F11">
        <w:t>MB</w:t>
      </w:r>
      <w:r w:rsidR="00330F11" w:rsidRPr="00896307">
        <w:t xml:space="preserve"> </w:t>
      </w:r>
      <w:r w:rsidRPr="00896307">
        <w:t>to establish strategic priorities</w:t>
      </w:r>
    </w:p>
    <w:p w:rsidR="00896307" w:rsidRPr="00896307" w:rsidRDefault="00DD6023" w:rsidP="00F91E30">
      <w:pPr>
        <w:numPr>
          <w:ilvl w:val="4"/>
          <w:numId w:val="14"/>
        </w:numPr>
        <w:tabs>
          <w:tab w:val="clear" w:pos="1800"/>
          <w:tab w:val="num" w:pos="2160"/>
        </w:tabs>
        <w:ind w:left="2160"/>
      </w:pPr>
      <w:r w:rsidRPr="00896307">
        <w:lastRenderedPageBreak/>
        <w:t>Provide support to</w:t>
      </w:r>
      <w:r w:rsidR="00896307" w:rsidRPr="00896307">
        <w:t xml:space="preserve"> CAP Implementation </w:t>
      </w:r>
      <w:r w:rsidR="004A21E0">
        <w:t>GIT</w:t>
      </w:r>
      <w:r w:rsidR="00896307" w:rsidRPr="00896307">
        <w:t>s and Action Teams requests for policy, scientific and technical input as allowed by the limited time that members are able to apply</w:t>
      </w:r>
    </w:p>
    <w:p w:rsidR="00896307" w:rsidRPr="00896307" w:rsidRDefault="00896307" w:rsidP="00F91E30">
      <w:pPr>
        <w:numPr>
          <w:ilvl w:val="4"/>
          <w:numId w:val="14"/>
        </w:numPr>
        <w:tabs>
          <w:tab w:val="clear" w:pos="1800"/>
          <w:tab w:val="num" w:pos="2160"/>
        </w:tabs>
        <w:ind w:left="2160"/>
      </w:pPr>
      <w:r w:rsidRPr="00896307">
        <w:t xml:space="preserve">Strategic priorities and focus areas for the Advisory Committees should be developed in concert with the </w:t>
      </w:r>
      <w:r w:rsidR="004A21E0">
        <w:t>MB</w:t>
      </w:r>
      <w:r w:rsidRPr="00896307">
        <w:t xml:space="preserve"> while considering the full range of possible specific roles listed in the committee-specific sections below</w:t>
      </w:r>
      <w:r w:rsidR="005F2E7D">
        <w:t>.</w:t>
      </w:r>
      <w:r w:rsidR="009E76BA">
        <w:br/>
      </w:r>
    </w:p>
    <w:p w:rsidR="00896307" w:rsidRDefault="00943002" w:rsidP="00DB075C">
      <w:pPr>
        <w:numPr>
          <w:ilvl w:val="3"/>
          <w:numId w:val="1"/>
        </w:numPr>
      </w:pPr>
      <w:r>
        <w:t xml:space="preserve"> </w:t>
      </w:r>
      <w:r>
        <w:rPr>
          <w:i/>
          <w:u w:val="single"/>
        </w:rPr>
        <w:t xml:space="preserve">Leadership </w:t>
      </w:r>
      <w:r w:rsidR="00184967">
        <w:rPr>
          <w:i/>
          <w:u w:val="single"/>
        </w:rPr>
        <w:t>and</w:t>
      </w:r>
      <w:r>
        <w:rPr>
          <w:i/>
          <w:u w:val="single"/>
        </w:rPr>
        <w:t xml:space="preserve"> M</w:t>
      </w:r>
      <w:r w:rsidR="00896307" w:rsidRPr="0078680D">
        <w:rPr>
          <w:i/>
          <w:u w:val="single"/>
        </w:rPr>
        <w:t>embership</w:t>
      </w:r>
      <w:r w:rsidR="00650182">
        <w:rPr>
          <w:i/>
          <w:u w:val="single"/>
        </w:rPr>
        <w:fldChar w:fldCharType="begin"/>
      </w:r>
      <w:r w:rsidR="00650182">
        <w:instrText xml:space="preserve"> TC "</w:instrText>
      </w:r>
      <w:bookmarkStart w:id="575" w:name="_Toc220388699"/>
      <w:bookmarkStart w:id="576" w:name="_Toc220389772"/>
      <w:bookmarkStart w:id="577" w:name="_Toc220389935"/>
      <w:bookmarkStart w:id="578" w:name="_Toc221094001"/>
      <w:bookmarkStart w:id="579" w:name="_Toc221094127"/>
      <w:bookmarkStart w:id="580" w:name="_Toc221440246"/>
      <w:bookmarkStart w:id="581" w:name="_Toc221677788"/>
      <w:r w:rsidR="003826CC">
        <w:instrText xml:space="preserve">3.7.1.3. </w:instrText>
      </w:r>
      <w:r w:rsidRPr="00F91E30">
        <w:rPr>
          <w:i/>
          <w:u w:val="single"/>
        </w:rPr>
        <w:instrText>Leadership &amp;</w:instrText>
      </w:r>
      <w:r w:rsidRPr="00F91E30">
        <w:rPr>
          <w:u w:val="single"/>
        </w:rPr>
        <w:instrText xml:space="preserve"> </w:instrText>
      </w:r>
      <w:r w:rsidR="00650182" w:rsidRPr="00707898">
        <w:rPr>
          <w:i/>
          <w:u w:val="single"/>
        </w:rPr>
        <w:instrText>Membership</w:instrText>
      </w:r>
      <w:bookmarkEnd w:id="575"/>
      <w:bookmarkEnd w:id="576"/>
      <w:bookmarkEnd w:id="577"/>
      <w:bookmarkEnd w:id="578"/>
      <w:bookmarkEnd w:id="579"/>
      <w:bookmarkEnd w:id="580"/>
      <w:bookmarkEnd w:id="581"/>
      <w:r w:rsidR="00650182">
        <w:instrText xml:space="preserve">" \f C \l "4" </w:instrText>
      </w:r>
      <w:r w:rsidR="00650182">
        <w:rPr>
          <w:i/>
          <w:u w:val="single"/>
        </w:rPr>
        <w:fldChar w:fldCharType="end"/>
      </w:r>
      <w:r w:rsidR="00DB075C" w:rsidRPr="0078680D">
        <w:rPr>
          <w:i/>
          <w:u w:val="single"/>
        </w:rPr>
        <w:br/>
      </w:r>
      <w:r w:rsidR="00896307" w:rsidRPr="00896307">
        <w:t>Membership for each of the Advisory Committees is outlined in the individual by-laws of the Advisory Committees</w:t>
      </w:r>
      <w:r w:rsidR="007C5E1C" w:rsidRPr="00896307">
        <w:t xml:space="preserve">.  </w:t>
      </w:r>
      <w:r>
        <w:br/>
      </w:r>
    </w:p>
    <w:p w:rsidR="00943002" w:rsidRPr="00943002" w:rsidRDefault="00943002" w:rsidP="00943002">
      <w:pPr>
        <w:numPr>
          <w:ilvl w:val="3"/>
          <w:numId w:val="1"/>
        </w:numPr>
        <w:rPr>
          <w:i/>
          <w:u w:val="single"/>
        </w:rPr>
      </w:pPr>
      <w:r>
        <w:rPr>
          <w:i/>
          <w:u w:val="single"/>
        </w:rPr>
        <w:t xml:space="preserve"> </w:t>
      </w:r>
      <w:r w:rsidRPr="00943002">
        <w:rPr>
          <w:i/>
          <w:u w:val="single"/>
        </w:rPr>
        <w:t>Operations</w:t>
      </w:r>
      <w:r w:rsidR="00DA0986">
        <w:rPr>
          <w:i/>
          <w:u w:val="single"/>
        </w:rPr>
        <w:br/>
      </w:r>
      <w:r w:rsidR="00DA0986" w:rsidRPr="00326C90">
        <w:t>Operational details</w:t>
      </w:r>
      <w:r w:rsidR="00DA0986">
        <w:rPr>
          <w:i/>
          <w:u w:val="single"/>
        </w:rPr>
        <w:t xml:space="preserve"> </w:t>
      </w:r>
      <w:r w:rsidR="00DA0986" w:rsidRPr="00896307">
        <w:t xml:space="preserve">for each of the Advisory Committees </w:t>
      </w:r>
      <w:r w:rsidR="00326C90">
        <w:t>are</w:t>
      </w:r>
      <w:r w:rsidR="00DA0986" w:rsidRPr="00896307">
        <w:t xml:space="preserve"> outlined in the individual by-laws of the Advisory Committees.  </w:t>
      </w:r>
      <w:r>
        <w:rPr>
          <w:i/>
          <w:u w:val="single"/>
        </w:rPr>
        <w:fldChar w:fldCharType="begin"/>
      </w:r>
      <w:r>
        <w:instrText xml:space="preserve"> TC "</w:instrText>
      </w:r>
      <w:bookmarkStart w:id="582" w:name="_Toc221094002"/>
      <w:bookmarkStart w:id="583" w:name="_Toc221094128"/>
      <w:bookmarkStart w:id="584" w:name="_Toc221440247"/>
      <w:bookmarkStart w:id="585" w:name="_Toc221677789"/>
      <w:r>
        <w:instrText xml:space="preserve">3.7.1.4. </w:instrText>
      </w:r>
      <w:r w:rsidRPr="00707898">
        <w:rPr>
          <w:i/>
          <w:u w:val="single"/>
        </w:rPr>
        <w:instrText>Key Issues or Questions to be Resolved</w:instrText>
      </w:r>
      <w:bookmarkEnd w:id="582"/>
      <w:bookmarkEnd w:id="583"/>
      <w:bookmarkEnd w:id="584"/>
      <w:bookmarkEnd w:id="585"/>
      <w:r>
        <w:instrText xml:space="preserve">" \f C \l "4" </w:instrText>
      </w:r>
      <w:r>
        <w:rPr>
          <w:i/>
          <w:u w:val="single"/>
        </w:rPr>
        <w:fldChar w:fldCharType="end"/>
      </w:r>
    </w:p>
    <w:p w:rsidR="00896307" w:rsidRPr="00896307" w:rsidRDefault="00896307" w:rsidP="008F10DD">
      <w:pPr>
        <w:ind w:firstLine="60"/>
      </w:pPr>
    </w:p>
    <w:p w:rsidR="00DB075C" w:rsidRPr="0078680D" w:rsidRDefault="0078680D" w:rsidP="00DB075C">
      <w:pPr>
        <w:numPr>
          <w:ilvl w:val="3"/>
          <w:numId w:val="1"/>
        </w:numPr>
        <w:rPr>
          <w:i/>
          <w:u w:val="single"/>
        </w:rPr>
      </w:pPr>
      <w:r>
        <w:rPr>
          <w:i/>
          <w:u w:val="single"/>
        </w:rPr>
        <w:t xml:space="preserve"> </w:t>
      </w:r>
      <w:r w:rsidR="00E949D4" w:rsidRPr="0078680D">
        <w:rPr>
          <w:i/>
          <w:u w:val="single"/>
        </w:rPr>
        <w:t xml:space="preserve">Key </w:t>
      </w:r>
      <w:r w:rsidR="00E949D4">
        <w:rPr>
          <w:i/>
          <w:u w:val="single"/>
        </w:rPr>
        <w:t xml:space="preserve">Issues and </w:t>
      </w:r>
      <w:r w:rsidR="00E949D4" w:rsidRPr="0078680D">
        <w:rPr>
          <w:i/>
          <w:u w:val="single"/>
        </w:rPr>
        <w:t>Questions to be Resolved</w:t>
      </w:r>
      <w:r w:rsidR="00650182">
        <w:rPr>
          <w:i/>
          <w:u w:val="single"/>
        </w:rPr>
        <w:fldChar w:fldCharType="begin"/>
      </w:r>
      <w:r w:rsidR="00650182">
        <w:instrText xml:space="preserve"> TC "</w:instrText>
      </w:r>
      <w:bookmarkStart w:id="586" w:name="_Toc220388700"/>
      <w:bookmarkStart w:id="587" w:name="_Toc220389773"/>
      <w:bookmarkStart w:id="588" w:name="_Toc220389936"/>
      <w:bookmarkStart w:id="589" w:name="_Toc221094003"/>
      <w:bookmarkStart w:id="590" w:name="_Toc221094129"/>
      <w:bookmarkStart w:id="591" w:name="_Toc221440248"/>
      <w:bookmarkStart w:id="592" w:name="_Toc221677790"/>
      <w:r w:rsidR="003826CC">
        <w:instrText>3.7.1.</w:instrText>
      </w:r>
      <w:r w:rsidR="00943002">
        <w:instrText>5</w:instrText>
      </w:r>
      <w:r w:rsidR="003826CC">
        <w:instrText xml:space="preserve">. </w:instrText>
      </w:r>
      <w:r w:rsidR="00650182" w:rsidRPr="00707898">
        <w:rPr>
          <w:i/>
          <w:u w:val="single"/>
        </w:rPr>
        <w:instrText>Key Issues or Questions to be Resolved</w:instrText>
      </w:r>
      <w:bookmarkEnd w:id="586"/>
      <w:bookmarkEnd w:id="587"/>
      <w:bookmarkEnd w:id="588"/>
      <w:bookmarkEnd w:id="589"/>
      <w:bookmarkEnd w:id="590"/>
      <w:bookmarkEnd w:id="591"/>
      <w:bookmarkEnd w:id="592"/>
      <w:r w:rsidR="00650182">
        <w:instrText xml:space="preserve">" \f C \l "4" </w:instrText>
      </w:r>
      <w:r w:rsidR="00650182">
        <w:rPr>
          <w:i/>
          <w:u w:val="single"/>
        </w:rPr>
        <w:fldChar w:fldCharType="end"/>
      </w:r>
    </w:p>
    <w:p w:rsidR="00896307" w:rsidRPr="00DB075C" w:rsidRDefault="00CC78D2" w:rsidP="00037740">
      <w:pPr>
        <w:ind w:left="1440" w:firstLine="288"/>
        <w:rPr>
          <w:i/>
          <w:u w:val="single"/>
        </w:rPr>
      </w:pPr>
      <w:r>
        <w:rPr>
          <w:i/>
          <w:u w:val="single"/>
        </w:rPr>
        <w:t>What is</w:t>
      </w:r>
      <w:r w:rsidR="00896307" w:rsidRPr="00DB075C">
        <w:rPr>
          <w:i/>
          <w:u w:val="single"/>
        </w:rPr>
        <w:t xml:space="preserve"> different from existing structure?   </w:t>
      </w:r>
    </w:p>
    <w:p w:rsidR="00896307" w:rsidRPr="00896307" w:rsidRDefault="00896307" w:rsidP="00037740">
      <w:pPr>
        <w:ind w:left="2160"/>
      </w:pPr>
      <w:r w:rsidRPr="00896307">
        <w:t xml:space="preserve">The role of the Advisory Committees has been clarified in the new organizational structure establishing that CAC and LGAC are full voting members of the </w:t>
      </w:r>
      <w:r w:rsidR="004A21E0">
        <w:t>MB</w:t>
      </w:r>
      <w:r w:rsidRPr="00896307">
        <w:t xml:space="preserve">.  STAC will attend meetings of the </w:t>
      </w:r>
      <w:r w:rsidR="004A21E0">
        <w:t>MB</w:t>
      </w:r>
      <w:r w:rsidRPr="00896307">
        <w:t xml:space="preserve"> but will not vote in order to preserve its independent role.</w:t>
      </w:r>
    </w:p>
    <w:p w:rsidR="00896307" w:rsidRPr="00896307" w:rsidRDefault="00896307" w:rsidP="00896307"/>
    <w:p w:rsidR="00896307" w:rsidRPr="0078680D" w:rsidRDefault="00896307" w:rsidP="00DB075C">
      <w:pPr>
        <w:numPr>
          <w:ilvl w:val="2"/>
          <w:numId w:val="1"/>
        </w:numPr>
        <w:rPr>
          <w:i/>
          <w:u w:val="single"/>
        </w:rPr>
      </w:pPr>
      <w:r w:rsidRPr="0078680D">
        <w:rPr>
          <w:i/>
          <w:u w:val="single"/>
        </w:rPr>
        <w:t>Local Government Advisory Committee</w:t>
      </w:r>
      <w:r w:rsidR="00650182">
        <w:rPr>
          <w:i/>
          <w:u w:val="single"/>
        </w:rPr>
        <w:fldChar w:fldCharType="begin"/>
      </w:r>
      <w:r w:rsidR="00650182">
        <w:instrText xml:space="preserve"> TC "</w:instrText>
      </w:r>
      <w:bookmarkStart w:id="593" w:name="_Toc220388701"/>
      <w:bookmarkStart w:id="594" w:name="_Toc220389774"/>
      <w:bookmarkStart w:id="595" w:name="_Toc220389937"/>
      <w:bookmarkStart w:id="596" w:name="_Toc221094004"/>
      <w:bookmarkStart w:id="597" w:name="_Toc221094130"/>
      <w:bookmarkStart w:id="598" w:name="_Toc221440249"/>
      <w:bookmarkStart w:id="599" w:name="_Toc221677791"/>
      <w:r w:rsidR="003826CC">
        <w:instrText xml:space="preserve">3.7.2. </w:instrText>
      </w:r>
      <w:r w:rsidR="00650182" w:rsidRPr="00707898">
        <w:rPr>
          <w:i/>
          <w:u w:val="single"/>
        </w:rPr>
        <w:instrText>Local Government Advisory Committee</w:instrText>
      </w:r>
      <w:bookmarkEnd w:id="593"/>
      <w:bookmarkEnd w:id="594"/>
      <w:bookmarkEnd w:id="595"/>
      <w:bookmarkEnd w:id="596"/>
      <w:bookmarkEnd w:id="597"/>
      <w:bookmarkEnd w:id="598"/>
      <w:bookmarkEnd w:id="599"/>
      <w:r w:rsidR="00650182">
        <w:instrText xml:space="preserve">" \f C \l "3" </w:instrText>
      </w:r>
      <w:r w:rsidR="00650182">
        <w:rPr>
          <w:i/>
          <w:u w:val="single"/>
        </w:rPr>
        <w:fldChar w:fldCharType="end"/>
      </w:r>
    </w:p>
    <w:p w:rsidR="00896307" w:rsidRPr="00896307" w:rsidRDefault="00037740" w:rsidP="00DB075C">
      <w:pPr>
        <w:numPr>
          <w:ilvl w:val="3"/>
          <w:numId w:val="1"/>
        </w:numPr>
      </w:pPr>
      <w:r>
        <w:rPr>
          <w:i/>
          <w:u w:val="single"/>
        </w:rPr>
        <w:t>LGAC</w:t>
      </w:r>
      <w:r w:rsidR="0078680D">
        <w:rPr>
          <w:i/>
          <w:u w:val="single"/>
        </w:rPr>
        <w:t xml:space="preserve"> </w:t>
      </w:r>
      <w:smartTag w:uri="urn:schemas-microsoft-com:office:smarttags" w:element="place">
        <w:smartTag w:uri="urn:schemas-microsoft-com:office:smarttags" w:element="City">
          <w:r w:rsidR="00896307" w:rsidRPr="0078680D">
            <w:rPr>
              <w:i/>
              <w:u w:val="single"/>
            </w:rPr>
            <w:t>Mission</w:t>
          </w:r>
        </w:smartTag>
      </w:smartTag>
      <w:r w:rsidR="00650182">
        <w:rPr>
          <w:i/>
          <w:u w:val="single"/>
        </w:rPr>
        <w:fldChar w:fldCharType="begin"/>
      </w:r>
      <w:r w:rsidR="00650182">
        <w:instrText xml:space="preserve"> TC "</w:instrText>
      </w:r>
      <w:bookmarkStart w:id="600" w:name="_Toc220388702"/>
      <w:bookmarkStart w:id="601" w:name="_Toc220389775"/>
      <w:bookmarkStart w:id="602" w:name="_Toc220389938"/>
      <w:bookmarkStart w:id="603" w:name="_Toc221094005"/>
      <w:bookmarkStart w:id="604" w:name="_Toc221094131"/>
      <w:bookmarkStart w:id="605" w:name="_Toc221440250"/>
      <w:bookmarkStart w:id="606" w:name="_Toc221677792"/>
      <w:r w:rsidR="003826CC">
        <w:instrText>3.7.2.1.</w:instrText>
      </w:r>
      <w:r>
        <w:instrText xml:space="preserve"> LGAC </w:instrText>
      </w:r>
      <w:r w:rsidR="00650182" w:rsidRPr="00707898">
        <w:rPr>
          <w:i/>
          <w:u w:val="single"/>
        </w:rPr>
        <w:instrText>Mission</w:instrText>
      </w:r>
      <w:bookmarkEnd w:id="600"/>
      <w:bookmarkEnd w:id="601"/>
      <w:bookmarkEnd w:id="602"/>
      <w:bookmarkEnd w:id="603"/>
      <w:bookmarkEnd w:id="604"/>
      <w:bookmarkEnd w:id="605"/>
      <w:bookmarkEnd w:id="606"/>
      <w:r w:rsidR="00650182">
        <w:instrText xml:space="preserve">" \f C \l "4" </w:instrText>
      </w:r>
      <w:r w:rsidR="00650182">
        <w:rPr>
          <w:i/>
          <w:u w:val="single"/>
        </w:rPr>
        <w:fldChar w:fldCharType="end"/>
      </w:r>
      <w:r w:rsidR="00DB075C">
        <w:br/>
      </w:r>
      <w:r w:rsidR="00896307" w:rsidRPr="00896307">
        <w:t xml:space="preserve">Enhance the participation of local governments in the Bay restoration effort. </w:t>
      </w:r>
    </w:p>
    <w:p w:rsidR="00896307" w:rsidRPr="00896307" w:rsidRDefault="00896307" w:rsidP="00896307"/>
    <w:p w:rsidR="00896307" w:rsidRPr="0078680D" w:rsidRDefault="00896307" w:rsidP="00DB075C">
      <w:pPr>
        <w:numPr>
          <w:ilvl w:val="3"/>
          <w:numId w:val="1"/>
        </w:numPr>
        <w:rPr>
          <w:i/>
          <w:u w:val="single"/>
        </w:rPr>
      </w:pPr>
      <w:r w:rsidRPr="00896307">
        <w:t xml:space="preserve"> </w:t>
      </w:r>
      <w:r w:rsidR="00037740">
        <w:rPr>
          <w:i/>
          <w:u w:val="single"/>
        </w:rPr>
        <w:t xml:space="preserve">LGAC </w:t>
      </w:r>
      <w:r w:rsidRPr="0078680D">
        <w:rPr>
          <w:i/>
          <w:u w:val="single"/>
        </w:rPr>
        <w:t>Key Functions and Responsibilities</w:t>
      </w:r>
      <w:r w:rsidR="00650182">
        <w:rPr>
          <w:i/>
          <w:u w:val="single"/>
        </w:rPr>
        <w:fldChar w:fldCharType="begin"/>
      </w:r>
      <w:r w:rsidR="00650182">
        <w:instrText xml:space="preserve"> TC "</w:instrText>
      </w:r>
      <w:bookmarkStart w:id="607" w:name="_Toc220388703"/>
      <w:bookmarkStart w:id="608" w:name="_Toc220389776"/>
      <w:bookmarkStart w:id="609" w:name="_Toc220389939"/>
      <w:bookmarkStart w:id="610" w:name="_Toc221094006"/>
      <w:bookmarkStart w:id="611" w:name="_Toc221094132"/>
      <w:bookmarkStart w:id="612" w:name="_Toc221440251"/>
      <w:bookmarkStart w:id="613" w:name="_Toc221677793"/>
      <w:r w:rsidR="003826CC">
        <w:instrText>3.7.2.2.</w:instrText>
      </w:r>
      <w:r w:rsidR="00037740">
        <w:instrText xml:space="preserve"> LGAC</w:instrText>
      </w:r>
      <w:r w:rsidR="003826CC">
        <w:instrText xml:space="preserve"> </w:instrText>
      </w:r>
      <w:r w:rsidR="00650182" w:rsidRPr="00707898">
        <w:rPr>
          <w:i/>
          <w:u w:val="single"/>
        </w:rPr>
        <w:instrText>Key Functions and Responsibilities</w:instrText>
      </w:r>
      <w:bookmarkEnd w:id="607"/>
      <w:bookmarkEnd w:id="608"/>
      <w:bookmarkEnd w:id="609"/>
      <w:bookmarkEnd w:id="610"/>
      <w:bookmarkEnd w:id="611"/>
      <w:bookmarkEnd w:id="612"/>
      <w:bookmarkEnd w:id="613"/>
      <w:r w:rsidR="00650182">
        <w:instrText xml:space="preserve">" \f C \l "4" </w:instrText>
      </w:r>
      <w:r w:rsidR="00650182">
        <w:rPr>
          <w:i/>
          <w:u w:val="single"/>
        </w:rPr>
        <w:fldChar w:fldCharType="end"/>
      </w:r>
    </w:p>
    <w:p w:rsidR="00896307" w:rsidRPr="00896307" w:rsidRDefault="00896307" w:rsidP="00DB075C">
      <w:pPr>
        <w:numPr>
          <w:ilvl w:val="4"/>
          <w:numId w:val="15"/>
        </w:numPr>
      </w:pPr>
      <w:r w:rsidRPr="00896307">
        <w:t>Improve communication among local governments and the CBP</w:t>
      </w:r>
    </w:p>
    <w:p w:rsidR="00896307" w:rsidRPr="00896307" w:rsidRDefault="00896307" w:rsidP="00DB075C">
      <w:pPr>
        <w:numPr>
          <w:ilvl w:val="4"/>
          <w:numId w:val="15"/>
        </w:numPr>
      </w:pPr>
      <w:r w:rsidRPr="00896307">
        <w:t>Supply technical assistance to local governments</w:t>
      </w:r>
    </w:p>
    <w:p w:rsidR="00896307" w:rsidRPr="00896307" w:rsidRDefault="00896307" w:rsidP="00DB075C">
      <w:pPr>
        <w:numPr>
          <w:ilvl w:val="4"/>
          <w:numId w:val="15"/>
        </w:numPr>
      </w:pPr>
      <w:r w:rsidRPr="00896307">
        <w:t>Provide a local government perspective on policy development</w:t>
      </w:r>
    </w:p>
    <w:p w:rsidR="00896307" w:rsidRPr="00896307" w:rsidRDefault="00896307" w:rsidP="00DB075C">
      <w:pPr>
        <w:numPr>
          <w:ilvl w:val="4"/>
          <w:numId w:val="15"/>
        </w:numPr>
      </w:pPr>
      <w:r w:rsidRPr="00896307">
        <w:t xml:space="preserve">Advise the </w:t>
      </w:r>
      <w:r w:rsidR="004A21E0">
        <w:t>EC</w:t>
      </w:r>
      <w:r w:rsidRPr="00896307">
        <w:t xml:space="preserve"> on how to most effectively, equitably, and expeditiously implement the projects and other actions required to engage the support of local governments to achieve the goals of the CAP</w:t>
      </w:r>
    </w:p>
    <w:p w:rsidR="00896307" w:rsidRPr="00896307" w:rsidRDefault="00896307" w:rsidP="00DB075C">
      <w:pPr>
        <w:numPr>
          <w:ilvl w:val="4"/>
          <w:numId w:val="15"/>
        </w:numPr>
      </w:pPr>
      <w:r w:rsidRPr="00896307">
        <w:t xml:space="preserve">Develop and execute strategy to ensure continued local government participation and input in the design, </w:t>
      </w:r>
      <w:r w:rsidR="008A4B49" w:rsidRPr="00896307">
        <w:t>development</w:t>
      </w:r>
      <w:r w:rsidRPr="00896307">
        <w:t xml:space="preserve"> and implementation of programs to protect and improve the </w:t>
      </w:r>
      <w:smartTag w:uri="urn:schemas-microsoft-com:office:smarttags" w:element="place">
        <w:r w:rsidRPr="00896307">
          <w:t>Chesapeake Bay</w:t>
        </w:r>
      </w:smartTag>
    </w:p>
    <w:p w:rsidR="00896307" w:rsidRPr="00896307" w:rsidRDefault="00896307" w:rsidP="00DB075C">
      <w:pPr>
        <w:numPr>
          <w:ilvl w:val="4"/>
          <w:numId w:val="15"/>
        </w:numPr>
      </w:pPr>
      <w:r w:rsidRPr="00896307">
        <w:t>Identify communities and officials who must be involved in the improvement and protection of the Bay</w:t>
      </w:r>
    </w:p>
    <w:p w:rsidR="00896307" w:rsidRPr="00896307" w:rsidRDefault="00896307" w:rsidP="00DB075C">
      <w:pPr>
        <w:numPr>
          <w:ilvl w:val="4"/>
          <w:numId w:val="15"/>
        </w:numPr>
      </w:pPr>
      <w:r w:rsidRPr="00896307">
        <w:t xml:space="preserve">Develop a strategy that will encourage willing participation by local governments in the </w:t>
      </w:r>
      <w:r w:rsidR="005C758C">
        <w:t>CBP</w:t>
      </w:r>
    </w:p>
    <w:p w:rsidR="00896307" w:rsidRPr="00896307" w:rsidRDefault="00896307" w:rsidP="00DB075C">
      <w:pPr>
        <w:numPr>
          <w:ilvl w:val="4"/>
          <w:numId w:val="15"/>
        </w:numPr>
      </w:pPr>
      <w:r w:rsidRPr="00896307">
        <w:t>Educate local</w:t>
      </w:r>
      <w:r w:rsidR="00E33516">
        <w:t xml:space="preserve"> governments concerning the CBP</w:t>
      </w:r>
      <w:r w:rsidRPr="00896307">
        <w:t xml:space="preserve"> and promote cooperative local or regional efforts where appropriate</w:t>
      </w:r>
    </w:p>
    <w:p w:rsidR="00896307" w:rsidRPr="00896307" w:rsidRDefault="00896307" w:rsidP="00DB075C">
      <w:pPr>
        <w:numPr>
          <w:ilvl w:val="4"/>
          <w:numId w:val="15"/>
        </w:numPr>
      </w:pPr>
      <w:r w:rsidRPr="00896307">
        <w:lastRenderedPageBreak/>
        <w:t>Encourage cross-fertilization of experiences among local governments (technology transfer)</w:t>
      </w:r>
    </w:p>
    <w:p w:rsidR="00896307" w:rsidRPr="00896307" w:rsidRDefault="00896307" w:rsidP="00DB075C">
      <w:pPr>
        <w:numPr>
          <w:ilvl w:val="4"/>
          <w:numId w:val="15"/>
        </w:numPr>
      </w:pPr>
      <w:r w:rsidRPr="00896307">
        <w:t>Assist local governments to find technical and financial support to meet their responsibilities under the CBP</w:t>
      </w:r>
    </w:p>
    <w:p w:rsidR="00896307" w:rsidRPr="00896307" w:rsidRDefault="00896307" w:rsidP="00DB075C">
      <w:pPr>
        <w:numPr>
          <w:ilvl w:val="4"/>
          <w:numId w:val="15"/>
        </w:numPr>
      </w:pPr>
      <w:r w:rsidRPr="00896307">
        <w:t>Provide input concerning the development of draft commitment strategies</w:t>
      </w:r>
    </w:p>
    <w:p w:rsidR="00896307" w:rsidRPr="00896307" w:rsidRDefault="00896307" w:rsidP="00DB075C">
      <w:pPr>
        <w:numPr>
          <w:ilvl w:val="4"/>
          <w:numId w:val="15"/>
        </w:numPr>
      </w:pPr>
      <w:r w:rsidRPr="00896307">
        <w:t>Comment on draft commitment strategies</w:t>
      </w:r>
      <w:r w:rsidR="007C5E1C" w:rsidRPr="00896307">
        <w:t xml:space="preserve">.  </w:t>
      </w:r>
      <w:r w:rsidRPr="00896307">
        <w:t>Monitor implementation of commitment strategies</w:t>
      </w:r>
    </w:p>
    <w:p w:rsidR="00896307" w:rsidRPr="00896307" w:rsidRDefault="00896307" w:rsidP="00DB075C">
      <w:pPr>
        <w:numPr>
          <w:ilvl w:val="4"/>
          <w:numId w:val="15"/>
        </w:numPr>
      </w:pPr>
      <w:r w:rsidRPr="00896307">
        <w:t xml:space="preserve">Coordinate and work with </w:t>
      </w:r>
      <w:r w:rsidR="004A21E0">
        <w:t>GIT</w:t>
      </w:r>
      <w:r w:rsidRPr="00896307">
        <w:t>s</w:t>
      </w:r>
      <w:r w:rsidR="00DB075C">
        <w:br/>
      </w:r>
    </w:p>
    <w:p w:rsidR="00896307" w:rsidRPr="00DB075C" w:rsidRDefault="00896307" w:rsidP="00DB075C">
      <w:pPr>
        <w:pStyle w:val="NormalWeb"/>
        <w:numPr>
          <w:ilvl w:val="3"/>
          <w:numId w:val="1"/>
        </w:numPr>
        <w:spacing w:before="0" w:beforeAutospacing="0" w:after="0" w:afterAutospacing="0"/>
      </w:pPr>
      <w:r w:rsidRPr="004F30EE">
        <w:rPr>
          <w:bCs/>
          <w:color w:val="000000"/>
        </w:rPr>
        <w:t xml:space="preserve"> </w:t>
      </w:r>
      <w:r w:rsidR="00037740">
        <w:rPr>
          <w:i/>
          <w:u w:val="single"/>
        </w:rPr>
        <w:t xml:space="preserve">LGAC </w:t>
      </w:r>
      <w:r w:rsidRPr="0078680D">
        <w:rPr>
          <w:bCs/>
          <w:i/>
          <w:color w:val="000000"/>
          <w:u w:val="single"/>
        </w:rPr>
        <w:t xml:space="preserve">Leadership </w:t>
      </w:r>
      <w:r w:rsidR="00184967">
        <w:rPr>
          <w:bCs/>
          <w:i/>
          <w:color w:val="000000"/>
          <w:u w:val="single"/>
        </w:rPr>
        <w:t>and</w:t>
      </w:r>
      <w:r w:rsidRPr="0078680D">
        <w:rPr>
          <w:bCs/>
          <w:i/>
          <w:color w:val="000000"/>
          <w:u w:val="single"/>
        </w:rPr>
        <w:t xml:space="preserve"> Membership</w:t>
      </w:r>
      <w:r w:rsidR="00650182">
        <w:rPr>
          <w:bCs/>
          <w:i/>
          <w:color w:val="000000"/>
          <w:u w:val="single"/>
        </w:rPr>
        <w:fldChar w:fldCharType="begin"/>
      </w:r>
      <w:r w:rsidR="00650182">
        <w:instrText xml:space="preserve"> TC "</w:instrText>
      </w:r>
      <w:bookmarkStart w:id="614" w:name="_Toc220388704"/>
      <w:bookmarkStart w:id="615" w:name="_Toc220389777"/>
      <w:bookmarkStart w:id="616" w:name="_Toc220389940"/>
      <w:bookmarkStart w:id="617" w:name="_Toc221094007"/>
      <w:bookmarkStart w:id="618" w:name="_Toc221094133"/>
      <w:bookmarkStart w:id="619" w:name="_Toc221440252"/>
      <w:bookmarkStart w:id="620" w:name="_Toc221677794"/>
      <w:r w:rsidR="003826CC">
        <w:instrText>3.7.2.3.</w:instrText>
      </w:r>
      <w:r w:rsidR="00037740">
        <w:instrText xml:space="preserve"> LGAC</w:instrText>
      </w:r>
      <w:r w:rsidR="003826CC">
        <w:instrText xml:space="preserve"> </w:instrText>
      </w:r>
      <w:r w:rsidR="00650182" w:rsidRPr="00707898">
        <w:rPr>
          <w:bCs/>
          <w:i/>
          <w:color w:val="000000"/>
          <w:u w:val="single"/>
        </w:rPr>
        <w:instrText xml:space="preserve">Leadership </w:instrText>
      </w:r>
      <w:r w:rsidR="00B64B0F">
        <w:rPr>
          <w:bCs/>
          <w:i/>
          <w:color w:val="000000"/>
          <w:u w:val="single"/>
        </w:rPr>
        <w:instrText>and</w:instrText>
      </w:r>
      <w:r w:rsidR="00650182" w:rsidRPr="00707898">
        <w:rPr>
          <w:bCs/>
          <w:i/>
          <w:color w:val="000000"/>
          <w:u w:val="single"/>
        </w:rPr>
        <w:instrText xml:space="preserve"> Membership</w:instrText>
      </w:r>
      <w:bookmarkEnd w:id="614"/>
      <w:bookmarkEnd w:id="615"/>
      <w:bookmarkEnd w:id="616"/>
      <w:bookmarkEnd w:id="617"/>
      <w:bookmarkEnd w:id="618"/>
      <w:bookmarkEnd w:id="619"/>
      <w:bookmarkEnd w:id="620"/>
      <w:r w:rsidR="00650182">
        <w:instrText xml:space="preserve">" \f C \l "4" </w:instrText>
      </w:r>
      <w:r w:rsidR="00650182">
        <w:rPr>
          <w:bCs/>
          <w:i/>
          <w:color w:val="000000"/>
          <w:u w:val="single"/>
        </w:rPr>
        <w:fldChar w:fldCharType="end"/>
      </w:r>
      <w:r w:rsidRPr="004F30EE">
        <w:t xml:space="preserve"> </w:t>
      </w:r>
      <w:r w:rsidR="00DB075C">
        <w:br/>
      </w:r>
      <w:r w:rsidRPr="009F6EC6">
        <w:t>For details regarding</w:t>
      </w:r>
      <w:r>
        <w:t xml:space="preserve"> leadership &amp; membership, refer to the </w:t>
      </w:r>
      <w:r w:rsidRPr="009F6EC6">
        <w:t xml:space="preserve">LGAC </w:t>
      </w:r>
      <w:r w:rsidRPr="00356371">
        <w:t>byla</w:t>
      </w:r>
      <w:r w:rsidRPr="00356371">
        <w:t>w</w:t>
      </w:r>
      <w:r w:rsidRPr="00356371">
        <w:t>s</w:t>
      </w:r>
      <w:r w:rsidRPr="009F6EC6">
        <w:t>.</w:t>
      </w:r>
      <w:r w:rsidR="00DB075C">
        <w:br/>
      </w:r>
    </w:p>
    <w:p w:rsidR="00896307" w:rsidRPr="00DB075C" w:rsidRDefault="00896307" w:rsidP="00DB075C">
      <w:pPr>
        <w:pStyle w:val="NormalWeb"/>
        <w:numPr>
          <w:ilvl w:val="3"/>
          <w:numId w:val="1"/>
        </w:numPr>
        <w:spacing w:before="0" w:beforeAutospacing="0" w:after="0" w:afterAutospacing="0"/>
        <w:rPr>
          <w:bCs/>
          <w:i/>
          <w:iCs/>
          <w:color w:val="000000"/>
        </w:rPr>
      </w:pPr>
      <w:r w:rsidRPr="004F30EE">
        <w:rPr>
          <w:bCs/>
          <w:color w:val="000000"/>
        </w:rPr>
        <w:t xml:space="preserve"> </w:t>
      </w:r>
      <w:r w:rsidR="00037740">
        <w:rPr>
          <w:i/>
          <w:u w:val="single"/>
        </w:rPr>
        <w:t xml:space="preserve">LGAC </w:t>
      </w:r>
      <w:r w:rsidRPr="0078680D">
        <w:rPr>
          <w:bCs/>
          <w:i/>
          <w:color w:val="000000"/>
          <w:u w:val="single"/>
        </w:rPr>
        <w:t>Operations</w:t>
      </w:r>
      <w:r w:rsidR="00CC2BD1">
        <w:rPr>
          <w:bCs/>
          <w:i/>
          <w:color w:val="000000"/>
          <w:u w:val="single"/>
        </w:rPr>
        <w:fldChar w:fldCharType="begin"/>
      </w:r>
      <w:r w:rsidR="00CC2BD1">
        <w:instrText xml:space="preserve"> TC "</w:instrText>
      </w:r>
      <w:bookmarkStart w:id="621" w:name="_Toc221677795"/>
      <w:r w:rsidR="00CC2BD1" w:rsidRPr="00142C1C">
        <w:rPr>
          <w:i/>
          <w:u w:val="single"/>
        </w:rPr>
        <w:instrText xml:space="preserve">LGAC </w:instrText>
      </w:r>
      <w:r w:rsidR="00CC2BD1" w:rsidRPr="00142C1C">
        <w:rPr>
          <w:bCs/>
          <w:i/>
          <w:color w:val="000000"/>
          <w:u w:val="single"/>
        </w:rPr>
        <w:instrText>Operations</w:instrText>
      </w:r>
      <w:bookmarkEnd w:id="621"/>
      <w:r w:rsidR="00CC2BD1">
        <w:instrText xml:space="preserve">" \f C \l "4" </w:instrText>
      </w:r>
      <w:r w:rsidR="00CC2BD1">
        <w:rPr>
          <w:bCs/>
          <w:i/>
          <w:color w:val="000000"/>
          <w:u w:val="single"/>
        </w:rPr>
        <w:fldChar w:fldCharType="end"/>
      </w:r>
      <w:r w:rsidR="00DD6023" w:rsidRPr="0078680D">
        <w:rPr>
          <w:bCs/>
          <w:i/>
          <w:iCs/>
          <w:color w:val="000000"/>
          <w:u w:val="single"/>
        </w:rPr>
        <w:t xml:space="preserve"> </w:t>
      </w:r>
      <w:r w:rsidR="00DB075C">
        <w:rPr>
          <w:bCs/>
          <w:i/>
          <w:iCs/>
          <w:color w:val="000000"/>
        </w:rPr>
        <w:br/>
      </w:r>
      <w:r w:rsidRPr="009F6EC6">
        <w:t>LGAC has established operations procedures in its</w:t>
      </w:r>
      <w:r>
        <w:t xml:space="preserve"> </w:t>
      </w:r>
      <w:r w:rsidRPr="00356371">
        <w:t>bylaws</w:t>
      </w:r>
      <w:r w:rsidRPr="009F6EC6">
        <w:t xml:space="preserve">.  </w:t>
      </w:r>
      <w:r w:rsidR="00DB075C">
        <w:br/>
      </w:r>
    </w:p>
    <w:p w:rsidR="00896307" w:rsidRPr="0078680D" w:rsidRDefault="00896307" w:rsidP="00E949D4">
      <w:pPr>
        <w:pStyle w:val="NormalWeb"/>
        <w:numPr>
          <w:ilvl w:val="3"/>
          <w:numId w:val="1"/>
        </w:numPr>
        <w:spacing w:before="0" w:beforeAutospacing="0" w:after="0" w:afterAutospacing="0"/>
        <w:rPr>
          <w:i/>
          <w:u w:val="single"/>
        </w:rPr>
      </w:pPr>
      <w:r w:rsidRPr="004F30EE">
        <w:t xml:space="preserve"> </w:t>
      </w:r>
      <w:r w:rsidR="00037740">
        <w:rPr>
          <w:i/>
          <w:u w:val="single"/>
        </w:rPr>
        <w:t xml:space="preserve">LGAC </w:t>
      </w:r>
      <w:r w:rsidR="00E949D4" w:rsidRPr="0078680D">
        <w:rPr>
          <w:i/>
          <w:u w:val="single"/>
        </w:rPr>
        <w:t xml:space="preserve">Key </w:t>
      </w:r>
      <w:r w:rsidR="00E949D4">
        <w:rPr>
          <w:i/>
          <w:u w:val="single"/>
        </w:rPr>
        <w:t xml:space="preserve">Issues and </w:t>
      </w:r>
      <w:r w:rsidR="00E949D4" w:rsidRPr="0078680D">
        <w:rPr>
          <w:i/>
          <w:u w:val="single"/>
        </w:rPr>
        <w:t>Questions to be Resolve</w:t>
      </w:r>
      <w:r w:rsidR="00E949D4">
        <w:rPr>
          <w:i/>
          <w:u w:val="single"/>
        </w:rPr>
        <w:t>d</w:t>
      </w:r>
      <w:r w:rsidR="00650182">
        <w:rPr>
          <w:i/>
          <w:u w:val="single"/>
        </w:rPr>
        <w:fldChar w:fldCharType="begin"/>
      </w:r>
      <w:r w:rsidR="00650182">
        <w:instrText xml:space="preserve"> TC "</w:instrText>
      </w:r>
      <w:bookmarkStart w:id="622" w:name="_Toc220388706"/>
      <w:bookmarkStart w:id="623" w:name="_Toc220389779"/>
      <w:bookmarkStart w:id="624" w:name="_Toc220389942"/>
      <w:bookmarkStart w:id="625" w:name="_Toc221094009"/>
      <w:bookmarkStart w:id="626" w:name="_Toc221094135"/>
      <w:bookmarkStart w:id="627" w:name="_Toc221440254"/>
      <w:bookmarkStart w:id="628" w:name="_Toc221677796"/>
      <w:r w:rsidR="003826CC">
        <w:instrText>3.7.2.5.</w:instrText>
      </w:r>
      <w:r w:rsidR="00037740">
        <w:instrText>LGAC</w:instrText>
      </w:r>
      <w:r w:rsidR="003826CC">
        <w:instrText xml:space="preserve"> </w:instrText>
      </w:r>
      <w:r w:rsidR="00650182" w:rsidRPr="00707898">
        <w:rPr>
          <w:i/>
          <w:u w:val="single"/>
        </w:rPr>
        <w:instrText>Key Issues or Questions to be Resolved</w:instrText>
      </w:r>
      <w:bookmarkEnd w:id="622"/>
      <w:bookmarkEnd w:id="623"/>
      <w:bookmarkEnd w:id="624"/>
      <w:bookmarkEnd w:id="625"/>
      <w:bookmarkEnd w:id="626"/>
      <w:bookmarkEnd w:id="627"/>
      <w:bookmarkEnd w:id="628"/>
      <w:r w:rsidR="00650182">
        <w:instrText xml:space="preserve">" \f C \l "4" </w:instrText>
      </w:r>
      <w:r w:rsidR="00650182">
        <w:rPr>
          <w:i/>
          <w:u w:val="single"/>
        </w:rPr>
        <w:fldChar w:fldCharType="end"/>
      </w:r>
    </w:p>
    <w:p w:rsidR="00896307" w:rsidRPr="001F1CD4" w:rsidRDefault="00896307" w:rsidP="00037740">
      <w:pPr>
        <w:pStyle w:val="NormalWeb"/>
        <w:spacing w:before="0" w:beforeAutospacing="0" w:after="0" w:afterAutospacing="0"/>
        <w:ind w:left="1680"/>
      </w:pPr>
    </w:p>
    <w:p w:rsidR="00896307" w:rsidRPr="0078680D" w:rsidRDefault="00896307" w:rsidP="00DB075C">
      <w:pPr>
        <w:numPr>
          <w:ilvl w:val="2"/>
          <w:numId w:val="1"/>
        </w:numPr>
        <w:rPr>
          <w:i/>
          <w:u w:val="single"/>
        </w:rPr>
      </w:pPr>
      <w:r w:rsidRPr="00896307">
        <w:t xml:space="preserve"> </w:t>
      </w:r>
      <w:r w:rsidRPr="0078680D">
        <w:rPr>
          <w:i/>
          <w:u w:val="single"/>
        </w:rPr>
        <w:t>Citizens Advisory Committee</w:t>
      </w:r>
      <w:r w:rsidR="00650182">
        <w:rPr>
          <w:i/>
          <w:u w:val="single"/>
        </w:rPr>
        <w:fldChar w:fldCharType="begin"/>
      </w:r>
      <w:r w:rsidR="00650182">
        <w:instrText xml:space="preserve"> TC "</w:instrText>
      </w:r>
      <w:bookmarkStart w:id="629" w:name="_Toc220388707"/>
      <w:bookmarkStart w:id="630" w:name="_Toc220389780"/>
      <w:bookmarkStart w:id="631" w:name="_Toc220389943"/>
      <w:bookmarkStart w:id="632" w:name="_Toc221094010"/>
      <w:bookmarkStart w:id="633" w:name="_Toc221094136"/>
      <w:bookmarkStart w:id="634" w:name="_Toc221440255"/>
      <w:bookmarkStart w:id="635" w:name="_Toc221677797"/>
      <w:r w:rsidR="003826CC">
        <w:instrText xml:space="preserve">3.7.3. </w:instrText>
      </w:r>
      <w:r w:rsidR="00650182" w:rsidRPr="00707898">
        <w:rPr>
          <w:i/>
          <w:u w:val="single"/>
        </w:rPr>
        <w:instrText>Cit</w:instrText>
      </w:r>
      <w:bookmarkStart w:id="636" w:name="OLE_LINK3"/>
      <w:bookmarkStart w:id="637" w:name="OLE_LINK4"/>
      <w:r w:rsidR="00650182" w:rsidRPr="00707898">
        <w:rPr>
          <w:i/>
          <w:u w:val="single"/>
        </w:rPr>
        <w:instrText>ize</w:instrText>
      </w:r>
      <w:bookmarkEnd w:id="636"/>
      <w:bookmarkEnd w:id="637"/>
      <w:r w:rsidR="00650182" w:rsidRPr="00707898">
        <w:rPr>
          <w:i/>
          <w:u w:val="single"/>
        </w:rPr>
        <w:instrText>ns Advisory Committee</w:instrText>
      </w:r>
      <w:bookmarkEnd w:id="629"/>
      <w:bookmarkEnd w:id="630"/>
      <w:bookmarkEnd w:id="631"/>
      <w:bookmarkEnd w:id="632"/>
      <w:bookmarkEnd w:id="633"/>
      <w:bookmarkEnd w:id="634"/>
      <w:bookmarkEnd w:id="635"/>
      <w:r w:rsidR="00650182">
        <w:instrText xml:space="preserve">" \f C \l "3" </w:instrText>
      </w:r>
      <w:r w:rsidR="00650182">
        <w:rPr>
          <w:i/>
          <w:u w:val="single"/>
        </w:rPr>
        <w:fldChar w:fldCharType="end"/>
      </w:r>
    </w:p>
    <w:p w:rsidR="00896307" w:rsidRPr="009F6EC6" w:rsidRDefault="00037740" w:rsidP="00DB075C">
      <w:pPr>
        <w:pStyle w:val="NormalWeb"/>
        <w:numPr>
          <w:ilvl w:val="3"/>
          <w:numId w:val="1"/>
        </w:numPr>
      </w:pPr>
      <w:r>
        <w:rPr>
          <w:bCs/>
          <w:i/>
          <w:color w:val="000000"/>
          <w:u w:val="single"/>
        </w:rPr>
        <w:t xml:space="preserve">CAC </w:t>
      </w:r>
      <w:smartTag w:uri="urn:schemas-microsoft-com:office:smarttags" w:element="place">
        <w:smartTag w:uri="urn:schemas-microsoft-com:office:smarttags" w:element="City">
          <w:r w:rsidR="00896307" w:rsidRPr="0078680D">
            <w:rPr>
              <w:bCs/>
              <w:i/>
              <w:color w:val="000000"/>
              <w:u w:val="single"/>
            </w:rPr>
            <w:t>Mission</w:t>
          </w:r>
        </w:smartTag>
      </w:smartTag>
      <w:r w:rsidR="00650182">
        <w:rPr>
          <w:bCs/>
          <w:i/>
          <w:color w:val="000000"/>
          <w:u w:val="single"/>
        </w:rPr>
        <w:fldChar w:fldCharType="begin"/>
      </w:r>
      <w:r w:rsidR="00650182">
        <w:instrText xml:space="preserve"> TC "</w:instrText>
      </w:r>
      <w:bookmarkStart w:id="638" w:name="_Toc220388708"/>
      <w:bookmarkStart w:id="639" w:name="_Toc220389781"/>
      <w:bookmarkStart w:id="640" w:name="_Toc220389944"/>
      <w:bookmarkStart w:id="641" w:name="_Toc221094011"/>
      <w:bookmarkStart w:id="642" w:name="_Toc221094137"/>
      <w:bookmarkStart w:id="643" w:name="_Toc221440256"/>
      <w:bookmarkStart w:id="644" w:name="_Toc221677798"/>
      <w:r w:rsidR="003826CC">
        <w:instrText>3.7.3.1.</w:instrText>
      </w:r>
      <w:r>
        <w:instrText xml:space="preserve"> CAC</w:instrText>
      </w:r>
      <w:r w:rsidR="003826CC">
        <w:instrText xml:space="preserve"> </w:instrText>
      </w:r>
      <w:r w:rsidR="00650182" w:rsidRPr="00707898">
        <w:rPr>
          <w:bCs/>
          <w:i/>
          <w:color w:val="000000"/>
          <w:u w:val="single"/>
        </w:rPr>
        <w:instrText>Mission</w:instrText>
      </w:r>
      <w:bookmarkEnd w:id="638"/>
      <w:bookmarkEnd w:id="639"/>
      <w:bookmarkEnd w:id="640"/>
      <w:bookmarkEnd w:id="641"/>
      <w:bookmarkEnd w:id="642"/>
      <w:bookmarkEnd w:id="643"/>
      <w:bookmarkEnd w:id="644"/>
      <w:r w:rsidR="00650182">
        <w:instrText xml:space="preserve">" \f C \l "4" </w:instrText>
      </w:r>
      <w:r w:rsidR="00650182">
        <w:rPr>
          <w:bCs/>
          <w:i/>
          <w:color w:val="000000"/>
          <w:u w:val="single"/>
        </w:rPr>
        <w:fldChar w:fldCharType="end"/>
      </w:r>
      <w:r w:rsidR="00DB075C">
        <w:br/>
      </w:r>
      <w:r w:rsidR="00896307" w:rsidRPr="009F6EC6">
        <w:t xml:space="preserve">Provides a non-governmental perspective on the Bay cleanup effort and how </w:t>
      </w:r>
      <w:r w:rsidR="0092185E">
        <w:t>CBP</w:t>
      </w:r>
      <w:r w:rsidR="00896307" w:rsidRPr="009F6EC6">
        <w:t xml:space="preserve"> policies affect citizens who live and work in the Bay watershed while facilitating public participation in restoration efforts.</w:t>
      </w:r>
      <w:r w:rsidR="00DB075C">
        <w:br/>
      </w:r>
    </w:p>
    <w:p w:rsidR="00DB075C" w:rsidRDefault="00896307" w:rsidP="00DB075C">
      <w:pPr>
        <w:pStyle w:val="NormalWeb"/>
        <w:numPr>
          <w:ilvl w:val="3"/>
          <w:numId w:val="1"/>
        </w:numPr>
        <w:spacing w:before="0" w:beforeAutospacing="0" w:after="0" w:afterAutospacing="0"/>
      </w:pPr>
      <w:r w:rsidRPr="0078680D">
        <w:rPr>
          <w:bCs/>
          <w:i/>
          <w:color w:val="000000"/>
          <w:u w:val="single"/>
        </w:rPr>
        <w:t xml:space="preserve"> </w:t>
      </w:r>
      <w:r w:rsidR="00037740">
        <w:rPr>
          <w:bCs/>
          <w:i/>
          <w:color w:val="000000"/>
          <w:u w:val="single"/>
        </w:rPr>
        <w:t>CAC</w:t>
      </w:r>
      <w:r w:rsidR="00037740" w:rsidRPr="0078680D">
        <w:rPr>
          <w:bCs/>
          <w:i/>
          <w:color w:val="000000"/>
          <w:u w:val="single"/>
        </w:rPr>
        <w:t xml:space="preserve"> </w:t>
      </w:r>
      <w:r w:rsidRPr="0078680D">
        <w:rPr>
          <w:bCs/>
          <w:i/>
          <w:color w:val="000000"/>
          <w:u w:val="single"/>
        </w:rPr>
        <w:t>Key Functions and Responsibilities</w:t>
      </w:r>
      <w:r w:rsidR="00DB075C">
        <w:rPr>
          <w:bCs/>
          <w:color w:val="000000"/>
        </w:rPr>
        <w:t xml:space="preserve"> </w:t>
      </w:r>
      <w:r w:rsidR="00037740">
        <w:fldChar w:fldCharType="begin"/>
      </w:r>
      <w:r w:rsidR="00037740">
        <w:instrText xml:space="preserve"> TC "</w:instrText>
      </w:r>
      <w:bookmarkStart w:id="645" w:name="_Toc221677799"/>
      <w:r w:rsidR="00037740">
        <w:instrText xml:space="preserve">3.7.3.2. CAC </w:instrText>
      </w:r>
      <w:r w:rsidR="00037740" w:rsidRPr="00707898">
        <w:rPr>
          <w:bCs/>
          <w:i/>
          <w:color w:val="000000"/>
          <w:u w:val="single"/>
        </w:rPr>
        <w:instrText>Key Functions and Responsibilities</w:instrText>
      </w:r>
      <w:bookmarkEnd w:id="645"/>
      <w:r w:rsidR="00037740">
        <w:instrText xml:space="preserve">" \f C \l "4" </w:instrText>
      </w:r>
      <w:r w:rsidR="00037740">
        <w:fldChar w:fldCharType="end"/>
      </w:r>
      <w:r w:rsidR="00DB075C">
        <w:rPr>
          <w:bCs/>
          <w:color w:val="000000"/>
        </w:rPr>
        <w:br/>
      </w:r>
      <w:r>
        <w:t>With consideration of CBP priorities, CAC sets their own annual priorities and workplans</w:t>
      </w:r>
      <w:r w:rsidR="0072210A">
        <w:t xml:space="preserve">.  </w:t>
      </w:r>
      <w:r>
        <w:t>These workplans may include elements of the following:</w:t>
      </w:r>
    </w:p>
    <w:p w:rsidR="00DB075C" w:rsidRDefault="00896307" w:rsidP="00F91E30">
      <w:pPr>
        <w:pStyle w:val="NormalWeb"/>
        <w:numPr>
          <w:ilvl w:val="4"/>
          <w:numId w:val="16"/>
        </w:numPr>
        <w:tabs>
          <w:tab w:val="clear" w:pos="1800"/>
          <w:tab w:val="num" w:pos="2520"/>
        </w:tabs>
        <w:spacing w:before="0" w:beforeAutospacing="0" w:after="0" w:afterAutospacing="0"/>
        <w:ind w:left="2520"/>
      </w:pPr>
      <w:r w:rsidRPr="00896307">
        <w:t xml:space="preserve">Provide forums for input from citizens that represent agriculture, business, conservation, </w:t>
      </w:r>
      <w:r w:rsidR="008A4B49" w:rsidRPr="00896307">
        <w:t>industry</w:t>
      </w:r>
      <w:r w:rsidRPr="00896307">
        <w:t xml:space="preserve"> and civic groups</w:t>
      </w:r>
    </w:p>
    <w:p w:rsidR="00896307" w:rsidRPr="00896307" w:rsidRDefault="00896307" w:rsidP="00F91E30">
      <w:pPr>
        <w:pStyle w:val="NormalWeb"/>
        <w:numPr>
          <w:ilvl w:val="4"/>
          <w:numId w:val="16"/>
        </w:numPr>
        <w:tabs>
          <w:tab w:val="clear" w:pos="1800"/>
          <w:tab w:val="num" w:pos="2520"/>
        </w:tabs>
        <w:spacing w:before="0" w:beforeAutospacing="0" w:after="0" w:afterAutospacing="0"/>
        <w:ind w:left="2520"/>
      </w:pPr>
      <w:r w:rsidRPr="00896307">
        <w:t xml:space="preserve">Advise the </w:t>
      </w:r>
      <w:r w:rsidR="004A21E0">
        <w:t>EC</w:t>
      </w:r>
      <w:r w:rsidRPr="00896307">
        <w:t xml:space="preserve"> and PSC</w:t>
      </w:r>
    </w:p>
    <w:p w:rsidR="00896307" w:rsidRPr="00896307" w:rsidRDefault="00896307" w:rsidP="00F91E30">
      <w:pPr>
        <w:numPr>
          <w:ilvl w:val="4"/>
          <w:numId w:val="16"/>
        </w:numPr>
        <w:tabs>
          <w:tab w:val="clear" w:pos="1800"/>
          <w:tab w:val="num" w:pos="2520"/>
        </w:tabs>
        <w:ind w:left="2520"/>
      </w:pPr>
      <w:r w:rsidRPr="00896307">
        <w:t>Provide collective input of the CAC on all aspects of the restoration.</w:t>
      </w:r>
    </w:p>
    <w:p w:rsidR="00896307" w:rsidRPr="00896307" w:rsidRDefault="00896307" w:rsidP="00F91E30">
      <w:pPr>
        <w:numPr>
          <w:ilvl w:val="4"/>
          <w:numId w:val="16"/>
        </w:numPr>
        <w:tabs>
          <w:tab w:val="clear" w:pos="1800"/>
          <w:tab w:val="num" w:pos="2520"/>
        </w:tabs>
        <w:ind w:left="2520"/>
      </w:pPr>
      <w:r w:rsidRPr="00896307">
        <w:t>Help the CBP gain public input and support</w:t>
      </w:r>
    </w:p>
    <w:p w:rsidR="00896307" w:rsidRPr="00896307" w:rsidRDefault="00896307" w:rsidP="00F91E30">
      <w:pPr>
        <w:numPr>
          <w:ilvl w:val="4"/>
          <w:numId w:val="16"/>
        </w:numPr>
        <w:tabs>
          <w:tab w:val="clear" w:pos="1800"/>
          <w:tab w:val="num" w:pos="2520"/>
        </w:tabs>
        <w:ind w:left="2520"/>
      </w:pPr>
      <w:r w:rsidRPr="00896307">
        <w:t>Serve as a special communication link with the stakeholder communities represented by individual CAC members</w:t>
      </w:r>
    </w:p>
    <w:p w:rsidR="0092185E" w:rsidRDefault="00896307" w:rsidP="00F91E30">
      <w:pPr>
        <w:numPr>
          <w:ilvl w:val="4"/>
          <w:numId w:val="16"/>
        </w:numPr>
        <w:tabs>
          <w:tab w:val="clear" w:pos="1800"/>
          <w:tab w:val="num" w:pos="2520"/>
        </w:tabs>
        <w:ind w:left="2520"/>
      </w:pPr>
      <w:r w:rsidRPr="00896307">
        <w:t xml:space="preserve">Participate with and contribute to the work of the CBP </w:t>
      </w:r>
      <w:r w:rsidR="005C758C">
        <w:t xml:space="preserve">organizational </w:t>
      </w:r>
      <w:r w:rsidR="00326C90">
        <w:t>units</w:t>
      </w:r>
    </w:p>
    <w:p w:rsidR="00896307" w:rsidRPr="00896307" w:rsidRDefault="00896307" w:rsidP="00F91E30">
      <w:pPr>
        <w:numPr>
          <w:ilvl w:val="4"/>
          <w:numId w:val="16"/>
        </w:numPr>
        <w:tabs>
          <w:tab w:val="clear" w:pos="1800"/>
          <w:tab w:val="num" w:pos="2520"/>
        </w:tabs>
        <w:ind w:left="2520"/>
      </w:pPr>
      <w:r w:rsidRPr="00896307">
        <w:t>Influence legislators and others external to the CBP to act effectively on behalf of the Bay</w:t>
      </w:r>
    </w:p>
    <w:p w:rsidR="0092185E" w:rsidRDefault="00896307" w:rsidP="00F91E30">
      <w:pPr>
        <w:numPr>
          <w:ilvl w:val="4"/>
          <w:numId w:val="16"/>
        </w:numPr>
        <w:tabs>
          <w:tab w:val="clear" w:pos="1800"/>
          <w:tab w:val="num" w:pos="2520"/>
        </w:tabs>
        <w:ind w:left="2520"/>
      </w:pPr>
      <w:r w:rsidRPr="00896307">
        <w:t>Enhance collaboration among all participants to CBP including younger Bay stakeholders through the Young Delegates program</w:t>
      </w:r>
    </w:p>
    <w:p w:rsidR="00896307" w:rsidRPr="00896307" w:rsidRDefault="0092185E" w:rsidP="00F91E30">
      <w:pPr>
        <w:numPr>
          <w:ilvl w:val="4"/>
          <w:numId w:val="16"/>
        </w:numPr>
        <w:tabs>
          <w:tab w:val="clear" w:pos="1800"/>
          <w:tab w:val="num" w:pos="2520"/>
        </w:tabs>
        <w:ind w:left="2520"/>
      </w:pPr>
      <w:r w:rsidRPr="00896307">
        <w:t xml:space="preserve">Additional tasks can be set before the committee at the request of the </w:t>
      </w:r>
      <w:r>
        <w:t>EC</w:t>
      </w:r>
      <w:r w:rsidRPr="00896307">
        <w:t xml:space="preserve"> or at the suggestion of individual committee </w:t>
      </w:r>
      <w:r w:rsidRPr="00896307">
        <w:lastRenderedPageBreak/>
        <w:t>members</w:t>
      </w:r>
      <w:r w:rsidR="00DB075C">
        <w:br/>
      </w:r>
    </w:p>
    <w:p w:rsidR="00896307" w:rsidRPr="00896307" w:rsidRDefault="00037740" w:rsidP="00DB075C">
      <w:pPr>
        <w:numPr>
          <w:ilvl w:val="3"/>
          <w:numId w:val="1"/>
        </w:numPr>
      </w:pPr>
      <w:r>
        <w:rPr>
          <w:bCs/>
          <w:i/>
          <w:color w:val="000000"/>
          <w:u w:val="single"/>
        </w:rPr>
        <w:t>CAC</w:t>
      </w:r>
      <w:r w:rsidRPr="0078680D">
        <w:rPr>
          <w:i/>
          <w:u w:val="single"/>
        </w:rPr>
        <w:t xml:space="preserve"> </w:t>
      </w:r>
      <w:r w:rsidR="00DB075C" w:rsidRPr="0078680D">
        <w:rPr>
          <w:i/>
          <w:u w:val="single"/>
        </w:rPr>
        <w:t xml:space="preserve">Leadership </w:t>
      </w:r>
      <w:r w:rsidR="00184967">
        <w:rPr>
          <w:i/>
          <w:u w:val="single"/>
        </w:rPr>
        <w:t>and</w:t>
      </w:r>
      <w:r w:rsidR="00DB075C" w:rsidRPr="0078680D">
        <w:rPr>
          <w:i/>
          <w:u w:val="single"/>
        </w:rPr>
        <w:t xml:space="preserve"> Membership</w:t>
      </w:r>
      <w:r w:rsidR="00650182">
        <w:rPr>
          <w:i/>
          <w:u w:val="single"/>
        </w:rPr>
        <w:fldChar w:fldCharType="begin"/>
      </w:r>
      <w:r w:rsidR="00650182">
        <w:instrText xml:space="preserve"> TC "</w:instrText>
      </w:r>
      <w:bookmarkStart w:id="646" w:name="_Toc220388710"/>
      <w:bookmarkStart w:id="647" w:name="_Toc220389783"/>
      <w:bookmarkStart w:id="648" w:name="_Toc220389946"/>
      <w:bookmarkStart w:id="649" w:name="_Toc221094013"/>
      <w:bookmarkStart w:id="650" w:name="_Toc221094139"/>
      <w:bookmarkStart w:id="651" w:name="_Toc221440258"/>
      <w:bookmarkStart w:id="652" w:name="_Toc221677800"/>
      <w:r w:rsidR="005E213A">
        <w:instrText>3.7.3.3.</w:instrText>
      </w:r>
      <w:r>
        <w:instrText xml:space="preserve"> CAC</w:instrText>
      </w:r>
      <w:r w:rsidR="005E213A">
        <w:instrText xml:space="preserve"> </w:instrText>
      </w:r>
      <w:r w:rsidR="00650182" w:rsidRPr="00707898">
        <w:rPr>
          <w:i/>
          <w:u w:val="single"/>
        </w:rPr>
        <w:instrText>Leadership &amp; Membership</w:instrText>
      </w:r>
      <w:bookmarkEnd w:id="646"/>
      <w:bookmarkEnd w:id="647"/>
      <w:bookmarkEnd w:id="648"/>
      <w:bookmarkEnd w:id="649"/>
      <w:bookmarkEnd w:id="650"/>
      <w:bookmarkEnd w:id="651"/>
      <w:bookmarkEnd w:id="652"/>
      <w:r w:rsidR="00650182">
        <w:instrText xml:space="preserve">" \f C \l "4" </w:instrText>
      </w:r>
      <w:r w:rsidR="00650182">
        <w:rPr>
          <w:i/>
          <w:u w:val="single"/>
        </w:rPr>
        <w:fldChar w:fldCharType="end"/>
      </w:r>
      <w:r w:rsidR="00DB075C">
        <w:br/>
      </w:r>
      <w:r w:rsidR="00896307" w:rsidRPr="00896307">
        <w:t xml:space="preserve">Details on leadership </w:t>
      </w:r>
      <w:r w:rsidR="00DD6023" w:rsidRPr="00896307">
        <w:t>and membership</w:t>
      </w:r>
      <w:r w:rsidR="00896307" w:rsidRPr="00896307">
        <w:t xml:space="preserve"> requirements can be found in </w:t>
      </w:r>
      <w:r w:rsidR="00896307" w:rsidRPr="00356371">
        <w:t>CA</w:t>
      </w:r>
      <w:r w:rsidR="00896307" w:rsidRPr="00356371">
        <w:t>C</w:t>
      </w:r>
      <w:r w:rsidR="00896307" w:rsidRPr="00356371">
        <w:t xml:space="preserve"> bylaws</w:t>
      </w:r>
      <w:r w:rsidR="00896307" w:rsidRPr="00896307">
        <w:t>.</w:t>
      </w:r>
      <w:r w:rsidR="00DB075C">
        <w:br/>
      </w:r>
    </w:p>
    <w:p w:rsidR="00896307" w:rsidRPr="004F30EE" w:rsidRDefault="00037740" w:rsidP="00DB075C">
      <w:pPr>
        <w:pStyle w:val="NormalWeb"/>
        <w:numPr>
          <w:ilvl w:val="3"/>
          <w:numId w:val="1"/>
        </w:numPr>
        <w:tabs>
          <w:tab w:val="num" w:pos="2340"/>
        </w:tabs>
      </w:pPr>
      <w:r>
        <w:rPr>
          <w:bCs/>
          <w:i/>
          <w:color w:val="000000"/>
          <w:u w:val="single"/>
        </w:rPr>
        <w:t>CAC</w:t>
      </w:r>
      <w:r w:rsidRPr="0078680D">
        <w:rPr>
          <w:bCs/>
          <w:i/>
          <w:color w:val="000000"/>
          <w:u w:val="single"/>
        </w:rPr>
        <w:t xml:space="preserve"> </w:t>
      </w:r>
      <w:r w:rsidR="00896307" w:rsidRPr="0078680D">
        <w:rPr>
          <w:bCs/>
          <w:i/>
          <w:color w:val="000000"/>
          <w:u w:val="single"/>
        </w:rPr>
        <w:t xml:space="preserve">Operations </w:t>
      </w:r>
      <w:r>
        <w:rPr>
          <w:bCs/>
          <w:i/>
          <w:iCs/>
          <w:color w:val="000000"/>
          <w:u w:val="single"/>
        </w:rPr>
        <w:fldChar w:fldCharType="begin"/>
      </w:r>
      <w:r>
        <w:instrText xml:space="preserve"> TC "</w:instrText>
      </w:r>
      <w:bookmarkStart w:id="653" w:name="_Toc221677801"/>
      <w:r>
        <w:instrText xml:space="preserve">3.7.3.4. CAC </w:instrText>
      </w:r>
      <w:r w:rsidRPr="00707898">
        <w:rPr>
          <w:bCs/>
          <w:i/>
          <w:color w:val="000000"/>
          <w:u w:val="single"/>
        </w:rPr>
        <w:instrText>Operations</w:instrText>
      </w:r>
      <w:bookmarkEnd w:id="653"/>
      <w:r w:rsidRPr="00707898" w:rsidDel="00037740">
        <w:rPr>
          <w:bCs/>
          <w:i/>
          <w:color w:val="000000"/>
          <w:u w:val="single"/>
        </w:rPr>
        <w:instrText xml:space="preserve"> </w:instrText>
      </w:r>
      <w:r>
        <w:instrText xml:space="preserve">" \f C \l "4" </w:instrText>
      </w:r>
      <w:r>
        <w:rPr>
          <w:bCs/>
          <w:i/>
          <w:iCs/>
          <w:color w:val="000000"/>
          <w:u w:val="single"/>
        </w:rPr>
        <w:fldChar w:fldCharType="end"/>
      </w:r>
      <w:r w:rsidR="00DB075C">
        <w:br/>
      </w:r>
      <w:r w:rsidR="00896307" w:rsidRPr="004F30EE">
        <w:t xml:space="preserve">CAC operating procedures are specified in the </w:t>
      </w:r>
      <w:r w:rsidR="00896307" w:rsidRPr="00356371">
        <w:t>bylaws</w:t>
      </w:r>
      <w:r w:rsidR="007C5E1C" w:rsidRPr="004F30EE">
        <w:t xml:space="preserve">.  </w:t>
      </w:r>
      <w:r w:rsidR="00DB075C">
        <w:br/>
      </w:r>
    </w:p>
    <w:p w:rsidR="00896307" w:rsidRPr="0078680D" w:rsidRDefault="00037740" w:rsidP="00DB075C">
      <w:pPr>
        <w:pStyle w:val="NormalWeb"/>
        <w:numPr>
          <w:ilvl w:val="3"/>
          <w:numId w:val="1"/>
        </w:numPr>
        <w:spacing w:before="0" w:beforeAutospacing="0" w:after="0" w:afterAutospacing="0"/>
        <w:rPr>
          <w:i/>
          <w:u w:val="single"/>
        </w:rPr>
      </w:pPr>
      <w:r>
        <w:rPr>
          <w:bCs/>
          <w:i/>
          <w:color w:val="000000"/>
          <w:u w:val="single"/>
        </w:rPr>
        <w:t>CAC</w:t>
      </w:r>
      <w:r w:rsidRPr="0078680D">
        <w:rPr>
          <w:i/>
          <w:u w:val="single"/>
        </w:rPr>
        <w:t xml:space="preserve"> </w:t>
      </w:r>
      <w:r w:rsidR="00E949D4" w:rsidRPr="0078680D">
        <w:rPr>
          <w:i/>
          <w:u w:val="single"/>
        </w:rPr>
        <w:t xml:space="preserve">Key </w:t>
      </w:r>
      <w:r w:rsidR="00E949D4">
        <w:rPr>
          <w:i/>
          <w:u w:val="single"/>
        </w:rPr>
        <w:t xml:space="preserve">Issues and </w:t>
      </w:r>
      <w:r w:rsidR="00E949D4" w:rsidRPr="0078680D">
        <w:rPr>
          <w:i/>
          <w:u w:val="single"/>
        </w:rPr>
        <w:t>Questions to be Resolved</w:t>
      </w:r>
      <w:r w:rsidR="00650182">
        <w:rPr>
          <w:bCs/>
          <w:i/>
          <w:color w:val="000000"/>
          <w:u w:val="single"/>
        </w:rPr>
        <w:fldChar w:fldCharType="begin"/>
      </w:r>
      <w:r w:rsidR="00650182">
        <w:instrText xml:space="preserve"> TC "</w:instrText>
      </w:r>
      <w:bookmarkStart w:id="654" w:name="_Toc220388712"/>
      <w:bookmarkStart w:id="655" w:name="_Toc220389785"/>
      <w:bookmarkStart w:id="656" w:name="_Toc220389948"/>
      <w:bookmarkStart w:id="657" w:name="_Toc221094015"/>
      <w:bookmarkStart w:id="658" w:name="_Toc221094141"/>
      <w:bookmarkStart w:id="659" w:name="_Toc221440260"/>
      <w:bookmarkStart w:id="660" w:name="_Toc221677802"/>
      <w:r w:rsidR="005E213A">
        <w:instrText>3.7.3.5.</w:instrText>
      </w:r>
      <w:r>
        <w:instrText xml:space="preserve"> CAC</w:instrText>
      </w:r>
      <w:r w:rsidR="005E213A">
        <w:instrText xml:space="preserve"> </w:instrText>
      </w:r>
      <w:r w:rsidR="00650182" w:rsidRPr="00707898">
        <w:rPr>
          <w:bCs/>
          <w:i/>
          <w:color w:val="000000"/>
          <w:u w:val="single"/>
        </w:rPr>
        <w:instrText>Key Issues or Questions to be Resolved</w:instrText>
      </w:r>
      <w:bookmarkEnd w:id="654"/>
      <w:bookmarkEnd w:id="655"/>
      <w:bookmarkEnd w:id="656"/>
      <w:bookmarkEnd w:id="657"/>
      <w:bookmarkEnd w:id="658"/>
      <w:bookmarkEnd w:id="659"/>
      <w:bookmarkEnd w:id="660"/>
      <w:r w:rsidR="00650182">
        <w:instrText xml:space="preserve">" \f C \l "4" </w:instrText>
      </w:r>
      <w:r w:rsidR="00650182">
        <w:rPr>
          <w:bCs/>
          <w:i/>
          <w:color w:val="000000"/>
          <w:u w:val="single"/>
        </w:rPr>
        <w:fldChar w:fldCharType="end"/>
      </w:r>
    </w:p>
    <w:p w:rsidR="00896307" w:rsidRPr="0078680D" w:rsidRDefault="00896307" w:rsidP="00DB075C">
      <w:pPr>
        <w:ind w:left="1800"/>
        <w:rPr>
          <w:i/>
          <w:u w:val="single"/>
        </w:rPr>
      </w:pPr>
    </w:p>
    <w:p w:rsidR="00896307" w:rsidRPr="0078680D" w:rsidRDefault="00896307" w:rsidP="00DB075C">
      <w:pPr>
        <w:numPr>
          <w:ilvl w:val="2"/>
          <w:numId w:val="1"/>
        </w:numPr>
        <w:rPr>
          <w:i/>
          <w:u w:val="single"/>
        </w:rPr>
      </w:pPr>
      <w:r w:rsidRPr="0078680D">
        <w:rPr>
          <w:i/>
          <w:u w:val="single"/>
        </w:rPr>
        <w:t xml:space="preserve"> Scien</w:t>
      </w:r>
      <w:r w:rsidR="004A21E0">
        <w:rPr>
          <w:i/>
          <w:u w:val="single"/>
        </w:rPr>
        <w:t>tific</w:t>
      </w:r>
      <w:r w:rsidRPr="0078680D">
        <w:rPr>
          <w:i/>
          <w:u w:val="single"/>
        </w:rPr>
        <w:t xml:space="preserve"> and Technical Advisory Committee</w:t>
      </w:r>
      <w:r w:rsidR="00650182">
        <w:rPr>
          <w:i/>
          <w:u w:val="single"/>
        </w:rPr>
        <w:fldChar w:fldCharType="begin"/>
      </w:r>
      <w:r w:rsidR="00650182">
        <w:instrText xml:space="preserve"> TC "</w:instrText>
      </w:r>
      <w:bookmarkStart w:id="661" w:name="_Toc220388713"/>
      <w:bookmarkStart w:id="662" w:name="_Toc220389786"/>
      <w:bookmarkStart w:id="663" w:name="_Toc220389949"/>
      <w:bookmarkStart w:id="664" w:name="_Toc221094016"/>
      <w:bookmarkStart w:id="665" w:name="_Toc221094142"/>
      <w:bookmarkStart w:id="666" w:name="_Toc221440261"/>
      <w:bookmarkStart w:id="667" w:name="_Toc221677803"/>
      <w:r w:rsidR="005E213A">
        <w:instrText xml:space="preserve">3.7.4. </w:instrText>
      </w:r>
      <w:r w:rsidR="00650182" w:rsidRPr="00707898">
        <w:rPr>
          <w:i/>
          <w:u w:val="single"/>
        </w:rPr>
        <w:instrText>Science and Technical Advisory Committee</w:instrText>
      </w:r>
      <w:bookmarkEnd w:id="661"/>
      <w:bookmarkEnd w:id="662"/>
      <w:bookmarkEnd w:id="663"/>
      <w:bookmarkEnd w:id="664"/>
      <w:bookmarkEnd w:id="665"/>
      <w:bookmarkEnd w:id="666"/>
      <w:bookmarkEnd w:id="667"/>
      <w:r w:rsidR="00650182">
        <w:instrText xml:space="preserve">" \f C \l "3" </w:instrText>
      </w:r>
      <w:r w:rsidR="00650182">
        <w:rPr>
          <w:i/>
          <w:u w:val="single"/>
        </w:rPr>
        <w:fldChar w:fldCharType="end"/>
      </w:r>
    </w:p>
    <w:p w:rsidR="00330F11" w:rsidRPr="00330F11" w:rsidRDefault="00896307" w:rsidP="00330F11">
      <w:pPr>
        <w:numPr>
          <w:ilvl w:val="3"/>
          <w:numId w:val="1"/>
        </w:numPr>
        <w:rPr>
          <w:i/>
          <w:u w:val="single"/>
        </w:rPr>
      </w:pPr>
      <w:r w:rsidRPr="0078680D">
        <w:rPr>
          <w:i/>
          <w:u w:val="single"/>
        </w:rPr>
        <w:t xml:space="preserve"> </w:t>
      </w:r>
      <w:r w:rsidR="00037740">
        <w:rPr>
          <w:i/>
          <w:u w:val="single"/>
        </w:rPr>
        <w:t xml:space="preserve">STAC </w:t>
      </w:r>
      <w:smartTag w:uri="urn:schemas-microsoft-com:office:smarttags" w:element="City">
        <w:r w:rsidRPr="0078680D">
          <w:rPr>
            <w:i/>
            <w:u w:val="single"/>
          </w:rPr>
          <w:t>Mission</w:t>
        </w:r>
      </w:smartTag>
      <w:r w:rsidR="00650182">
        <w:rPr>
          <w:i/>
          <w:u w:val="single"/>
        </w:rPr>
        <w:fldChar w:fldCharType="begin"/>
      </w:r>
      <w:r w:rsidR="00650182">
        <w:instrText xml:space="preserve"> TC "</w:instrText>
      </w:r>
      <w:bookmarkStart w:id="668" w:name="_Toc220388714"/>
      <w:bookmarkStart w:id="669" w:name="_Toc220389787"/>
      <w:bookmarkStart w:id="670" w:name="_Toc220389950"/>
      <w:bookmarkStart w:id="671" w:name="_Toc221094017"/>
      <w:bookmarkStart w:id="672" w:name="_Toc221094143"/>
      <w:bookmarkStart w:id="673" w:name="_Toc221440262"/>
      <w:bookmarkStart w:id="674" w:name="_Toc221677804"/>
      <w:r w:rsidR="005E213A">
        <w:instrText>3.7.4.1.</w:instrText>
      </w:r>
      <w:r w:rsidR="00037740">
        <w:instrText xml:space="preserve"> STAC</w:instrText>
      </w:r>
      <w:r w:rsidR="005E213A">
        <w:instrText xml:space="preserve"> </w:instrText>
      </w:r>
      <w:r w:rsidR="00650182" w:rsidRPr="00707898">
        <w:rPr>
          <w:i/>
          <w:u w:val="single"/>
        </w:rPr>
        <w:instrText>Mission</w:instrText>
      </w:r>
      <w:bookmarkEnd w:id="668"/>
      <w:bookmarkEnd w:id="669"/>
      <w:bookmarkEnd w:id="670"/>
      <w:bookmarkEnd w:id="671"/>
      <w:bookmarkEnd w:id="672"/>
      <w:bookmarkEnd w:id="673"/>
      <w:bookmarkEnd w:id="674"/>
      <w:r w:rsidR="00650182">
        <w:instrText xml:space="preserve">" \f C \l "4" </w:instrText>
      </w:r>
      <w:r w:rsidR="00650182">
        <w:rPr>
          <w:i/>
          <w:u w:val="single"/>
        </w:rPr>
        <w:fldChar w:fldCharType="end"/>
      </w:r>
      <w:r w:rsidR="00DB075C">
        <w:br/>
      </w:r>
      <w:r w:rsidR="004A21E0">
        <w:t>The Scientific</w:t>
      </w:r>
      <w:r w:rsidR="00330F11">
        <w:t xml:space="preserve"> and Technical Advisory Committee (</w:t>
      </w:r>
      <w:r w:rsidRPr="009F6EC6">
        <w:t>STAC</w:t>
      </w:r>
      <w:r w:rsidR="00330F11">
        <w:t>)</w:t>
      </w:r>
      <w:r w:rsidRPr="009F6EC6">
        <w:t xml:space="preserve"> provides scientific and technical advice to the CBP on natural and social systems and their likely response to actions to restore and protect the </w:t>
      </w:r>
      <w:smartTag w:uri="urn:schemas-microsoft-com:office:smarttags" w:element="place">
        <w:r w:rsidRPr="009F6EC6">
          <w:t>Chesapeake Bay</w:t>
        </w:r>
      </w:smartTag>
      <w:r w:rsidR="0072210A" w:rsidRPr="009F6EC6">
        <w:t xml:space="preserve">.  </w:t>
      </w:r>
      <w:r w:rsidR="00330F11">
        <w:rPr>
          <w:bCs/>
          <w:i/>
          <w:color w:val="000000"/>
          <w:u w:val="single"/>
        </w:rPr>
        <w:br/>
      </w:r>
    </w:p>
    <w:p w:rsidR="00330F11" w:rsidRPr="00896307" w:rsidRDefault="00896307" w:rsidP="00330F11">
      <w:pPr>
        <w:numPr>
          <w:ilvl w:val="3"/>
          <w:numId w:val="1"/>
        </w:numPr>
      </w:pPr>
      <w:r w:rsidRPr="0078680D">
        <w:rPr>
          <w:bCs/>
          <w:i/>
          <w:color w:val="000000"/>
          <w:u w:val="single"/>
        </w:rPr>
        <w:t xml:space="preserve"> </w:t>
      </w:r>
      <w:r w:rsidR="00037740">
        <w:rPr>
          <w:bCs/>
          <w:i/>
          <w:color w:val="000000"/>
          <w:u w:val="single"/>
        </w:rPr>
        <w:t xml:space="preserve">STAC </w:t>
      </w:r>
      <w:r w:rsidRPr="0078680D">
        <w:rPr>
          <w:bCs/>
          <w:i/>
          <w:color w:val="000000"/>
          <w:u w:val="single"/>
        </w:rPr>
        <w:t>Key Functions and Responsibilities</w:t>
      </w:r>
      <w:r w:rsidR="001C00CE">
        <w:rPr>
          <w:bCs/>
          <w:i/>
          <w:color w:val="000000"/>
          <w:u w:val="single"/>
        </w:rPr>
        <w:fldChar w:fldCharType="begin"/>
      </w:r>
      <w:r w:rsidR="001C00CE">
        <w:instrText xml:space="preserve"> TC "</w:instrText>
      </w:r>
      <w:bookmarkStart w:id="675" w:name="_Toc221677805"/>
      <w:r w:rsidR="001C00CE">
        <w:instrText>3.7.4.2.</w:instrText>
      </w:r>
      <w:r w:rsidR="00037740">
        <w:instrText xml:space="preserve"> STAC</w:instrText>
      </w:r>
      <w:r w:rsidR="001C00CE">
        <w:instrText xml:space="preserve"> </w:instrText>
      </w:r>
      <w:r w:rsidR="001C00CE" w:rsidRPr="00BE755F">
        <w:rPr>
          <w:bCs/>
          <w:i/>
          <w:color w:val="000000"/>
          <w:u w:val="single"/>
        </w:rPr>
        <w:instrText>Key Functions and Responsibilities</w:instrText>
      </w:r>
      <w:bookmarkEnd w:id="675"/>
      <w:r w:rsidR="001C00CE">
        <w:instrText xml:space="preserve">" \f C \l "4" </w:instrText>
      </w:r>
      <w:r w:rsidR="001C00CE">
        <w:rPr>
          <w:bCs/>
          <w:i/>
          <w:color w:val="000000"/>
          <w:u w:val="single"/>
        </w:rPr>
        <w:fldChar w:fldCharType="end"/>
      </w:r>
    </w:p>
    <w:p w:rsidR="0092185E" w:rsidRDefault="0092185E" w:rsidP="00F91E30">
      <w:pPr>
        <w:numPr>
          <w:ilvl w:val="0"/>
          <w:numId w:val="39"/>
        </w:numPr>
        <w:tabs>
          <w:tab w:val="clear" w:pos="2088"/>
          <w:tab w:val="left" w:pos="2160"/>
        </w:tabs>
        <w:ind w:left="2160"/>
      </w:pPr>
      <w:r w:rsidRPr="00896307">
        <w:t xml:space="preserve">Enhance scientific communication and outreach throughout the </w:t>
      </w:r>
      <w:smartTag w:uri="urn:schemas-microsoft-com:office:smarttags" w:element="place">
        <w:r w:rsidRPr="00896307">
          <w:t>Chesapeake Bay</w:t>
        </w:r>
      </w:smartTag>
      <w:r>
        <w:t xml:space="preserve"> watershed and beyond</w:t>
      </w:r>
    </w:p>
    <w:p w:rsidR="00330F11" w:rsidRPr="00896307" w:rsidRDefault="00330F11" w:rsidP="00F91E30">
      <w:pPr>
        <w:numPr>
          <w:ilvl w:val="0"/>
          <w:numId w:val="39"/>
        </w:numPr>
        <w:tabs>
          <w:tab w:val="clear" w:pos="2088"/>
          <w:tab w:val="left" w:pos="2160"/>
        </w:tabs>
        <w:ind w:left="2160"/>
      </w:pPr>
      <w:r w:rsidRPr="00896307">
        <w:t>Produce technical reports and position papers</w:t>
      </w:r>
    </w:p>
    <w:p w:rsidR="00330F11" w:rsidRPr="00896307" w:rsidRDefault="00330F11" w:rsidP="00F91E30">
      <w:pPr>
        <w:numPr>
          <w:ilvl w:val="0"/>
          <w:numId w:val="39"/>
        </w:numPr>
        <w:tabs>
          <w:tab w:val="clear" w:pos="2088"/>
          <w:tab w:val="left" w:pos="2160"/>
        </w:tabs>
        <w:ind w:left="2160"/>
      </w:pPr>
      <w:r w:rsidRPr="00896307">
        <w:t>Provide forums for discussion groups on specific technical issues</w:t>
      </w:r>
    </w:p>
    <w:p w:rsidR="00330F11" w:rsidRPr="00896307" w:rsidRDefault="00330F11" w:rsidP="00F91E30">
      <w:pPr>
        <w:numPr>
          <w:ilvl w:val="0"/>
          <w:numId w:val="39"/>
        </w:numPr>
        <w:tabs>
          <w:tab w:val="clear" w:pos="2088"/>
          <w:tab w:val="left" w:pos="2160"/>
        </w:tabs>
        <w:ind w:left="2160"/>
      </w:pPr>
      <w:r w:rsidRPr="00896307">
        <w:t>Organize merit reviews of CBP programs and projects</w:t>
      </w:r>
    </w:p>
    <w:p w:rsidR="00330F11" w:rsidRPr="00896307" w:rsidRDefault="00330F11" w:rsidP="00F91E30">
      <w:pPr>
        <w:numPr>
          <w:ilvl w:val="0"/>
          <w:numId w:val="39"/>
        </w:numPr>
        <w:tabs>
          <w:tab w:val="clear" w:pos="2088"/>
          <w:tab w:val="left" w:pos="2160"/>
        </w:tabs>
        <w:ind w:left="2160"/>
      </w:pPr>
      <w:r w:rsidRPr="00896307">
        <w:t>Support for technical conferences and workshops</w:t>
      </w:r>
    </w:p>
    <w:p w:rsidR="00330F11" w:rsidRPr="00896307" w:rsidRDefault="00330F11" w:rsidP="00F91E30">
      <w:pPr>
        <w:numPr>
          <w:ilvl w:val="0"/>
          <w:numId w:val="39"/>
        </w:numPr>
        <w:tabs>
          <w:tab w:val="clear" w:pos="2088"/>
          <w:tab w:val="left" w:pos="2160"/>
        </w:tabs>
        <w:ind w:left="2160"/>
      </w:pPr>
      <w:r w:rsidRPr="00896307">
        <w:t>Service by STAC members on CBP subcommittees and workgroups</w:t>
      </w:r>
    </w:p>
    <w:p w:rsidR="00330F11" w:rsidRPr="00896307" w:rsidRDefault="00330F11" w:rsidP="00F91E30">
      <w:pPr>
        <w:numPr>
          <w:ilvl w:val="0"/>
          <w:numId w:val="39"/>
        </w:numPr>
        <w:tabs>
          <w:tab w:val="clear" w:pos="2088"/>
          <w:tab w:val="left" w:pos="2160"/>
        </w:tabs>
        <w:ind w:left="2160"/>
      </w:pPr>
      <w:r w:rsidRPr="00896307">
        <w:t>Liaison between the scientific/engineering community and the CBP</w:t>
      </w:r>
    </w:p>
    <w:p w:rsidR="00330F11" w:rsidRPr="00330F11" w:rsidRDefault="00330F11" w:rsidP="00F91E30">
      <w:pPr>
        <w:numPr>
          <w:ilvl w:val="0"/>
          <w:numId w:val="39"/>
        </w:numPr>
        <w:tabs>
          <w:tab w:val="clear" w:pos="2088"/>
          <w:tab w:val="left" w:pos="2160"/>
        </w:tabs>
        <w:ind w:left="2160"/>
      </w:pPr>
      <w:r w:rsidRPr="00896307">
        <w:t>Through professional and academic contacts and organizational networks of its members, ensure close cooperation among and between the various research institutions and management agencies represented in the Bay watershed</w:t>
      </w:r>
      <w:r>
        <w:br/>
      </w:r>
    </w:p>
    <w:p w:rsidR="00330F11" w:rsidRPr="00330F11" w:rsidRDefault="00330F11" w:rsidP="00C37C34">
      <w:pPr>
        <w:pStyle w:val="NormalWeb"/>
        <w:numPr>
          <w:ilvl w:val="3"/>
          <w:numId w:val="1"/>
        </w:numPr>
        <w:spacing w:before="0" w:beforeAutospacing="0" w:after="0" w:afterAutospacing="0"/>
        <w:rPr>
          <w:i/>
          <w:u w:val="single"/>
        </w:rPr>
      </w:pPr>
      <w:r>
        <w:rPr>
          <w:bCs/>
          <w:i/>
          <w:color w:val="000000"/>
          <w:u w:val="single"/>
        </w:rPr>
        <w:t xml:space="preserve"> </w:t>
      </w:r>
      <w:r w:rsidR="00037740">
        <w:rPr>
          <w:bCs/>
          <w:i/>
          <w:color w:val="000000"/>
          <w:u w:val="single"/>
        </w:rPr>
        <w:t xml:space="preserve">STAC </w:t>
      </w:r>
      <w:r w:rsidRPr="0078680D">
        <w:rPr>
          <w:i/>
          <w:u w:val="single"/>
        </w:rPr>
        <w:t>Leadership &amp; Membership</w:t>
      </w:r>
      <w:r>
        <w:rPr>
          <w:i/>
          <w:u w:val="single"/>
        </w:rPr>
        <w:fldChar w:fldCharType="begin"/>
      </w:r>
      <w:r>
        <w:instrText xml:space="preserve"> TC "</w:instrText>
      </w:r>
      <w:bookmarkStart w:id="676" w:name="_Toc221440263"/>
      <w:bookmarkStart w:id="677" w:name="_Toc221677806"/>
      <w:r>
        <w:instrText>3.7.4.3.</w:instrText>
      </w:r>
      <w:r w:rsidR="00037740">
        <w:instrText xml:space="preserve"> STAC</w:instrText>
      </w:r>
      <w:r>
        <w:instrText xml:space="preserve"> </w:instrText>
      </w:r>
      <w:r w:rsidRPr="00707898">
        <w:rPr>
          <w:i/>
          <w:u w:val="single"/>
        </w:rPr>
        <w:instrText>Leadership &amp; Membership</w:instrText>
      </w:r>
      <w:bookmarkEnd w:id="676"/>
      <w:bookmarkEnd w:id="677"/>
      <w:r>
        <w:instrText xml:space="preserve">" \f C \l "4" </w:instrText>
      </w:r>
      <w:r>
        <w:rPr>
          <w:i/>
          <w:u w:val="single"/>
        </w:rPr>
        <w:fldChar w:fldCharType="end"/>
      </w:r>
      <w:r w:rsidRPr="00896307">
        <w:t xml:space="preserve"> </w:t>
      </w:r>
      <w:r>
        <w:br/>
      </w:r>
      <w:r w:rsidRPr="00896307">
        <w:t>For details on leadership and membership refer to the </w:t>
      </w:r>
      <w:r w:rsidRPr="00356371">
        <w:t>STAC bylaws</w:t>
      </w:r>
      <w:r w:rsidRPr="00896307">
        <w:t>.</w:t>
      </w:r>
      <w:r>
        <w:br/>
      </w:r>
    </w:p>
    <w:p w:rsidR="00330F11" w:rsidRPr="00330F11" w:rsidRDefault="00037740" w:rsidP="00DB075C">
      <w:pPr>
        <w:pStyle w:val="NormalWeb"/>
        <w:numPr>
          <w:ilvl w:val="3"/>
          <w:numId w:val="1"/>
        </w:numPr>
        <w:spacing w:before="0" w:beforeAutospacing="0" w:after="0" w:afterAutospacing="0"/>
        <w:rPr>
          <w:i/>
          <w:u w:val="single"/>
        </w:rPr>
      </w:pPr>
      <w:r>
        <w:rPr>
          <w:bCs/>
          <w:i/>
          <w:color w:val="000000"/>
          <w:u w:val="single"/>
        </w:rPr>
        <w:t xml:space="preserve">STAC </w:t>
      </w:r>
      <w:r w:rsidR="00330F11">
        <w:rPr>
          <w:bCs/>
          <w:i/>
          <w:color w:val="000000"/>
          <w:u w:val="single"/>
        </w:rPr>
        <w:t>Operations</w:t>
      </w:r>
      <w:r w:rsidR="00330F11">
        <w:rPr>
          <w:bCs/>
          <w:i/>
          <w:color w:val="000000"/>
          <w:u w:val="single"/>
        </w:rPr>
        <w:fldChar w:fldCharType="begin"/>
      </w:r>
      <w:r w:rsidR="00330F11">
        <w:instrText xml:space="preserve"> TC "</w:instrText>
      </w:r>
      <w:bookmarkStart w:id="678" w:name="_Toc221440264"/>
      <w:bookmarkStart w:id="679" w:name="_Toc221677807"/>
      <w:r w:rsidR="00330F11">
        <w:instrText>3.7.4.4.</w:instrText>
      </w:r>
      <w:r>
        <w:instrText xml:space="preserve"> STAC</w:instrText>
      </w:r>
      <w:r w:rsidR="00330F11">
        <w:instrText xml:space="preserve"> </w:instrText>
      </w:r>
      <w:r w:rsidR="00330F11" w:rsidRPr="00707898">
        <w:rPr>
          <w:bCs/>
          <w:i/>
          <w:color w:val="000000"/>
          <w:u w:val="single"/>
        </w:rPr>
        <w:instrText>Operations</w:instrText>
      </w:r>
      <w:bookmarkEnd w:id="678"/>
      <w:bookmarkEnd w:id="679"/>
      <w:r w:rsidR="00330F11">
        <w:instrText xml:space="preserve">" \f C \l "4" </w:instrText>
      </w:r>
      <w:r w:rsidR="00330F11">
        <w:rPr>
          <w:bCs/>
          <w:i/>
          <w:color w:val="000000"/>
          <w:u w:val="single"/>
        </w:rPr>
        <w:fldChar w:fldCharType="end"/>
      </w:r>
      <w:r w:rsidR="00330F11">
        <w:br/>
      </w:r>
      <w:r w:rsidR="00330F11" w:rsidRPr="00896307">
        <w:t>STAC has established operation</w:t>
      </w:r>
      <w:r w:rsidR="00330F11">
        <w:t>al</w:t>
      </w:r>
      <w:r w:rsidR="00330F11" w:rsidRPr="00896307">
        <w:t xml:space="preserve"> procedures in its </w:t>
      </w:r>
      <w:r w:rsidR="00330F11" w:rsidRPr="00356371">
        <w:t>bylaws</w:t>
      </w:r>
      <w:r w:rsidR="0092185E">
        <w:t>.</w:t>
      </w:r>
      <w:r w:rsidR="00330F11">
        <w:rPr>
          <w:bCs/>
          <w:i/>
          <w:color w:val="000000"/>
          <w:u w:val="single"/>
        </w:rPr>
        <w:br/>
      </w:r>
    </w:p>
    <w:p w:rsidR="00896307" w:rsidRPr="0078680D" w:rsidRDefault="00037740" w:rsidP="00DB075C">
      <w:pPr>
        <w:pStyle w:val="NormalWeb"/>
        <w:numPr>
          <w:ilvl w:val="3"/>
          <w:numId w:val="1"/>
        </w:numPr>
        <w:spacing w:before="0" w:beforeAutospacing="0" w:after="0" w:afterAutospacing="0"/>
        <w:rPr>
          <w:i/>
          <w:u w:val="single"/>
        </w:rPr>
      </w:pPr>
      <w:r>
        <w:rPr>
          <w:bCs/>
          <w:i/>
          <w:color w:val="000000"/>
          <w:u w:val="single"/>
        </w:rPr>
        <w:t xml:space="preserve">STAC </w:t>
      </w:r>
      <w:r w:rsidR="00330F11">
        <w:rPr>
          <w:bCs/>
          <w:i/>
          <w:color w:val="000000"/>
          <w:u w:val="single"/>
        </w:rPr>
        <w:t>Key Issues and Questions to be Resolved</w:t>
      </w:r>
      <w:r w:rsidR="001C00CE">
        <w:rPr>
          <w:bCs/>
          <w:i/>
          <w:color w:val="000000"/>
          <w:u w:val="single"/>
        </w:rPr>
        <w:fldChar w:fldCharType="begin"/>
      </w:r>
      <w:r w:rsidR="001C00CE">
        <w:instrText xml:space="preserve"> TC "</w:instrText>
      </w:r>
      <w:bookmarkStart w:id="680" w:name="_Toc221677808"/>
      <w:r w:rsidR="001C00CE">
        <w:instrText>3.7.4.5.</w:instrText>
      </w:r>
      <w:r>
        <w:instrText xml:space="preserve"> STAC</w:instrText>
      </w:r>
      <w:r w:rsidR="001C00CE">
        <w:instrText xml:space="preserve"> </w:instrText>
      </w:r>
      <w:r w:rsidR="001C00CE" w:rsidRPr="00810CEB">
        <w:rPr>
          <w:bCs/>
          <w:i/>
          <w:color w:val="000000"/>
          <w:u w:val="single"/>
        </w:rPr>
        <w:instrText>Key Issues and Questions to be Resolved</w:instrText>
      </w:r>
      <w:bookmarkEnd w:id="680"/>
      <w:r w:rsidR="001C00CE">
        <w:instrText xml:space="preserve">" \f C \l "4" </w:instrText>
      </w:r>
      <w:r w:rsidR="001C00CE">
        <w:rPr>
          <w:bCs/>
          <w:i/>
          <w:color w:val="000000"/>
          <w:u w:val="single"/>
        </w:rPr>
        <w:fldChar w:fldCharType="end"/>
      </w:r>
      <w:r w:rsidR="00CC78D2">
        <w:rPr>
          <w:bCs/>
          <w:i/>
          <w:color w:val="000000"/>
          <w:u w:val="single"/>
        </w:rPr>
        <w:t xml:space="preserve"> </w:t>
      </w:r>
    </w:p>
    <w:p w:rsidR="00896307" w:rsidRPr="00896307" w:rsidRDefault="00896307" w:rsidP="00896307"/>
    <w:p w:rsidR="00896307" w:rsidRPr="0078680D" w:rsidRDefault="00896307" w:rsidP="00896307">
      <w:pPr>
        <w:numPr>
          <w:ilvl w:val="1"/>
          <w:numId w:val="1"/>
        </w:numPr>
        <w:rPr>
          <w:i/>
          <w:u w:val="single"/>
        </w:rPr>
      </w:pPr>
      <w:r w:rsidRPr="00896307">
        <w:t xml:space="preserve"> </w:t>
      </w:r>
      <w:r w:rsidRPr="0078680D">
        <w:rPr>
          <w:i/>
          <w:u w:val="single"/>
        </w:rPr>
        <w:t>Independent Evaluator</w:t>
      </w:r>
      <w:r w:rsidR="00650182">
        <w:rPr>
          <w:i/>
          <w:u w:val="single"/>
        </w:rPr>
        <w:fldChar w:fldCharType="begin"/>
      </w:r>
      <w:r w:rsidR="00650182">
        <w:instrText xml:space="preserve"> TC "</w:instrText>
      </w:r>
      <w:bookmarkStart w:id="681" w:name="_Toc220388719"/>
      <w:bookmarkStart w:id="682" w:name="_Toc220389792"/>
      <w:bookmarkStart w:id="683" w:name="_Toc220389955"/>
      <w:bookmarkStart w:id="684" w:name="_Toc221094022"/>
      <w:bookmarkStart w:id="685" w:name="_Toc221094148"/>
      <w:bookmarkStart w:id="686" w:name="_Toc221440266"/>
      <w:bookmarkStart w:id="687" w:name="_Toc221677809"/>
      <w:r w:rsidR="005E213A">
        <w:instrText xml:space="preserve">3.8. </w:instrText>
      </w:r>
      <w:r w:rsidR="00650182" w:rsidRPr="00707898">
        <w:rPr>
          <w:i/>
          <w:u w:val="single"/>
        </w:rPr>
        <w:instrText>Independent Evaluator</w:instrText>
      </w:r>
      <w:bookmarkEnd w:id="681"/>
      <w:bookmarkEnd w:id="682"/>
      <w:bookmarkEnd w:id="683"/>
      <w:bookmarkEnd w:id="684"/>
      <w:bookmarkEnd w:id="685"/>
      <w:bookmarkEnd w:id="686"/>
      <w:bookmarkEnd w:id="687"/>
      <w:r w:rsidR="00650182">
        <w:instrText xml:space="preserve">" \f C \l "2" </w:instrText>
      </w:r>
      <w:r w:rsidR="00650182">
        <w:rPr>
          <w:i/>
          <w:u w:val="single"/>
        </w:rPr>
        <w:fldChar w:fldCharType="end"/>
      </w:r>
    </w:p>
    <w:p w:rsidR="00896307" w:rsidRPr="00DB075C" w:rsidRDefault="00896307" w:rsidP="00DB075C">
      <w:pPr>
        <w:numPr>
          <w:ilvl w:val="2"/>
          <w:numId w:val="1"/>
        </w:numPr>
      </w:pPr>
      <w:r w:rsidRPr="0078680D">
        <w:rPr>
          <w:i/>
          <w:u w:val="single"/>
        </w:rPr>
        <w:t xml:space="preserve"> Mission</w:t>
      </w:r>
      <w:r w:rsidR="00650182">
        <w:rPr>
          <w:i/>
          <w:u w:val="single"/>
        </w:rPr>
        <w:fldChar w:fldCharType="begin"/>
      </w:r>
      <w:r w:rsidR="00650182">
        <w:instrText xml:space="preserve"> TC "</w:instrText>
      </w:r>
      <w:bookmarkStart w:id="688" w:name="_Toc220388720"/>
      <w:bookmarkStart w:id="689" w:name="_Toc220389793"/>
      <w:bookmarkStart w:id="690" w:name="_Toc220389956"/>
      <w:bookmarkStart w:id="691" w:name="_Toc221094023"/>
      <w:bookmarkStart w:id="692" w:name="_Toc221094149"/>
      <w:bookmarkStart w:id="693" w:name="_Toc221440267"/>
      <w:bookmarkStart w:id="694" w:name="_Toc221677810"/>
      <w:r w:rsidR="005E213A">
        <w:instrText xml:space="preserve">3.8.1. </w:instrText>
      </w:r>
      <w:r w:rsidR="00650182" w:rsidRPr="00707898">
        <w:rPr>
          <w:i/>
          <w:u w:val="single"/>
        </w:rPr>
        <w:instrText>Mission</w:instrText>
      </w:r>
      <w:bookmarkEnd w:id="688"/>
      <w:bookmarkEnd w:id="689"/>
      <w:bookmarkEnd w:id="690"/>
      <w:bookmarkEnd w:id="691"/>
      <w:bookmarkEnd w:id="692"/>
      <w:bookmarkEnd w:id="693"/>
      <w:bookmarkEnd w:id="694"/>
      <w:r w:rsidR="00650182">
        <w:instrText xml:space="preserve">" \f C \l "3" </w:instrText>
      </w:r>
      <w:r w:rsidR="00650182">
        <w:rPr>
          <w:i/>
          <w:u w:val="single"/>
        </w:rPr>
        <w:fldChar w:fldCharType="end"/>
      </w:r>
      <w:r w:rsidRPr="00896307">
        <w:t xml:space="preserve"> </w:t>
      </w:r>
      <w:r w:rsidR="00DB075C">
        <w:br/>
      </w:r>
      <w:r w:rsidRPr="00896307">
        <w:t xml:space="preserve">The CBP </w:t>
      </w:r>
      <w:r w:rsidR="0092185E">
        <w:t>is</w:t>
      </w:r>
      <w:r w:rsidRPr="00896307">
        <w:t xml:space="preserve"> seeking to increase the accountability and effectiveness of Bay restoration efforts.  The </w:t>
      </w:r>
      <w:r w:rsidR="004A21E0">
        <w:t>EC</w:t>
      </w:r>
      <w:r w:rsidRPr="00896307">
        <w:t xml:space="preserve"> endorsed the </w:t>
      </w:r>
      <w:r w:rsidR="004A21E0" w:rsidRPr="00896307">
        <w:t>PSC</w:t>
      </w:r>
      <w:r w:rsidRPr="00896307">
        <w:t xml:space="preserve"> recommendation to create an </w:t>
      </w:r>
      <w:r w:rsidRPr="00DB075C">
        <w:lastRenderedPageBreak/>
        <w:t xml:space="preserve">independent entity that will monitor the performance of the </w:t>
      </w:r>
      <w:r w:rsidR="0092185E">
        <w:t>CBP</w:t>
      </w:r>
      <w:r w:rsidR="0092185E" w:rsidRPr="00DB075C">
        <w:t xml:space="preserve"> </w:t>
      </w:r>
      <w:r w:rsidRPr="00DB075C">
        <w:t>and hold</w:t>
      </w:r>
      <w:r w:rsidR="0092185E">
        <w:t xml:space="preserve"> it</w:t>
      </w:r>
      <w:r w:rsidRPr="00DB075C">
        <w:t xml:space="preserve"> accountable</w:t>
      </w:r>
      <w:r w:rsidR="007C5E1C" w:rsidRPr="00DB075C">
        <w:t xml:space="preserve">.  </w:t>
      </w:r>
      <w:r w:rsidR="00DB075C" w:rsidRPr="00DB075C">
        <w:br/>
      </w:r>
      <w:r w:rsidR="00DB075C" w:rsidRPr="00DB075C">
        <w:br/>
      </w:r>
      <w:r w:rsidRPr="00DB075C">
        <w:t>At the November 20</w:t>
      </w:r>
      <w:r w:rsidRPr="00DB075C">
        <w:rPr>
          <w:vertAlign w:val="superscript"/>
        </w:rPr>
        <w:t>th</w:t>
      </w:r>
      <w:r w:rsidRPr="00DB075C">
        <w:t xml:space="preserve">, 2008 Chesapeake </w:t>
      </w:r>
      <w:r w:rsidR="004A21E0">
        <w:t>EC</w:t>
      </w:r>
      <w:r w:rsidRPr="00DB075C">
        <w:t xml:space="preserve"> meeting, members announced that a national scientific organization under a contract with EPA, will serve as an independent scientific and programmatic evaluator of the </w:t>
      </w:r>
      <w:r w:rsidR="00AD40ED">
        <w:t>CBP</w:t>
      </w:r>
      <w:r w:rsidRPr="00DB075C">
        <w:t xml:space="preserve"> to help the program accelerate Bay restoration and increase accountability of goal implementation</w:t>
      </w:r>
      <w:r w:rsidR="007C5E1C" w:rsidRPr="00DB075C">
        <w:t xml:space="preserve">.  </w:t>
      </w:r>
      <w:r w:rsidRPr="00DB075C">
        <w:br/>
        <w:t xml:space="preserve">  </w:t>
      </w:r>
      <w:r w:rsidRPr="00DB075C">
        <w:br/>
        <w:t xml:space="preserve">The Independent Evaluator is expected to assess implementation progress, identify shortcomings and </w:t>
      </w:r>
      <w:r w:rsidR="008A4B49" w:rsidRPr="00DB075C">
        <w:t>barriers</w:t>
      </w:r>
      <w:r w:rsidRPr="00DB075C">
        <w:t xml:space="preserve"> and recommend solutions that will assist the Bay Program and its partners to accelerate Bay restoration and increase accountability of goal implementation</w:t>
      </w:r>
      <w:r w:rsidR="0072210A" w:rsidRPr="00DB075C">
        <w:t xml:space="preserve">.  </w:t>
      </w:r>
      <w:r w:rsidRPr="00DB075C">
        <w:t xml:space="preserve">The evaluator would choose a diverse and distinguished panel of scientists, policy </w:t>
      </w:r>
      <w:r w:rsidR="008A4B49" w:rsidRPr="00DB075C">
        <w:t>experts</w:t>
      </w:r>
      <w:r w:rsidRPr="00DB075C">
        <w:t xml:space="preserve"> and program specialists.  </w:t>
      </w:r>
      <w:r w:rsidRPr="00DB075C">
        <w:br/>
        <w:t> </w:t>
      </w:r>
      <w:r w:rsidRPr="00DB075C">
        <w:br/>
        <w:t xml:space="preserve">At the </w:t>
      </w:r>
      <w:smartTag w:uri="urn:schemas-microsoft-com:office:smarttags" w:element="date">
        <w:smartTagPr>
          <w:attr w:name="Year" w:val="2008"/>
          <w:attr w:name="Day" w:val="18"/>
          <w:attr w:name="Month" w:val="11"/>
          <w:attr w:name="ls" w:val="trans"/>
        </w:smartTagPr>
        <w:r w:rsidRPr="00DB075C">
          <w:t>November 18, 2008</w:t>
        </w:r>
      </w:smartTag>
      <w:r w:rsidRPr="00DB075C">
        <w:t xml:space="preserve"> CBP Partners Meeting, an Action Team was created to scope out the mission and process for the </w:t>
      </w:r>
      <w:r w:rsidR="00CC78D2">
        <w:t>I</w:t>
      </w:r>
      <w:r w:rsidRPr="00DB075C">
        <w:t xml:space="preserve">ndependent </w:t>
      </w:r>
      <w:r w:rsidR="00CC78D2">
        <w:t>E</w:t>
      </w:r>
      <w:r w:rsidRPr="00DB075C">
        <w:t xml:space="preserve">valuator, subject to the approval of the </w:t>
      </w:r>
      <w:r w:rsidR="004A21E0">
        <w:t>MB</w:t>
      </w:r>
      <w:r w:rsidRPr="00DB075C">
        <w:t xml:space="preserve"> and PSC</w:t>
      </w:r>
      <w:r w:rsidR="007C5E1C" w:rsidRPr="00DB075C">
        <w:t xml:space="preserve">.  </w:t>
      </w:r>
      <w:r w:rsidRPr="00DB075C">
        <w:t xml:space="preserve">The Action Team will also consider how the </w:t>
      </w:r>
      <w:r w:rsidR="00AD40ED">
        <w:t>I</w:t>
      </w:r>
      <w:r w:rsidRPr="00DB075C">
        <w:t xml:space="preserve">ndependent </w:t>
      </w:r>
      <w:r w:rsidR="00AD40ED">
        <w:t>E</w:t>
      </w:r>
      <w:r w:rsidRPr="00DB075C">
        <w:t xml:space="preserve">valuator will be managed and how </w:t>
      </w:r>
      <w:r w:rsidR="00AD40ED">
        <w:t>it</w:t>
      </w:r>
      <w:r w:rsidRPr="00DB075C">
        <w:t xml:space="preserve"> will work with </w:t>
      </w:r>
      <w:r w:rsidR="004A21E0" w:rsidRPr="009F6EC6">
        <w:t>STAC</w:t>
      </w:r>
      <w:r w:rsidR="004A21E0" w:rsidRPr="00DB075C" w:rsidDel="004A21E0">
        <w:t xml:space="preserve"> </w:t>
      </w:r>
      <w:r w:rsidRPr="00DB075C">
        <w:t>while maintaining a level of independence in executing the evaluation function.  Jeff Horan of the Maryland Department of Natural Resources will chair the Action Team.</w:t>
      </w:r>
    </w:p>
    <w:p w:rsidR="00896307" w:rsidRPr="0078680D" w:rsidRDefault="00896307" w:rsidP="00896307">
      <w:pPr>
        <w:pStyle w:val="Heading3"/>
        <w:spacing w:before="0" w:beforeAutospacing="0" w:after="0" w:afterAutospacing="0"/>
        <w:rPr>
          <w:i/>
          <w:u w:val="single"/>
        </w:rPr>
      </w:pPr>
    </w:p>
    <w:p w:rsidR="00896307" w:rsidRPr="00AF29DC" w:rsidRDefault="0072210A" w:rsidP="00DB075C">
      <w:pPr>
        <w:numPr>
          <w:ilvl w:val="2"/>
          <w:numId w:val="1"/>
        </w:numPr>
      </w:pPr>
      <w:r>
        <w:rPr>
          <w:i/>
          <w:u w:val="single"/>
        </w:rPr>
        <w:t>Key Function</w:t>
      </w:r>
      <w:r w:rsidR="00077A4A">
        <w:rPr>
          <w:i/>
          <w:u w:val="single"/>
        </w:rPr>
        <w:t>s</w:t>
      </w:r>
      <w:r>
        <w:rPr>
          <w:i/>
          <w:u w:val="single"/>
        </w:rPr>
        <w:t xml:space="preserve"> and Responsibilities</w:t>
      </w:r>
      <w:r w:rsidR="001C00CE">
        <w:rPr>
          <w:i/>
          <w:u w:val="single"/>
        </w:rPr>
        <w:fldChar w:fldCharType="begin"/>
      </w:r>
      <w:r w:rsidR="001C00CE">
        <w:instrText xml:space="preserve"> TC "</w:instrText>
      </w:r>
      <w:bookmarkStart w:id="695" w:name="_Toc221677811"/>
      <w:r w:rsidR="001C00CE">
        <w:instrText xml:space="preserve">3.8.2. </w:instrText>
      </w:r>
      <w:r w:rsidR="001C00CE" w:rsidRPr="005240FF">
        <w:rPr>
          <w:i/>
          <w:u w:val="single"/>
        </w:rPr>
        <w:instrText>Key Function and Responsibilities</w:instrText>
      </w:r>
      <w:bookmarkEnd w:id="695"/>
      <w:r w:rsidR="001C00CE">
        <w:instrText xml:space="preserve">" \f C \l "3" </w:instrText>
      </w:r>
      <w:r w:rsidR="001C00CE">
        <w:rPr>
          <w:i/>
          <w:u w:val="single"/>
        </w:rPr>
        <w:fldChar w:fldCharType="end"/>
      </w:r>
      <w:r w:rsidR="00B70B01">
        <w:rPr>
          <w:i/>
          <w:u w:val="single"/>
        </w:rPr>
        <w:br/>
      </w:r>
      <w:r w:rsidR="00FB06D4" w:rsidRPr="00AF29DC">
        <w:t xml:space="preserve">To be determined by </w:t>
      </w:r>
      <w:r w:rsidR="00042C4D" w:rsidRPr="00AF29DC">
        <w:t xml:space="preserve">the </w:t>
      </w:r>
      <w:r w:rsidR="00FB06D4" w:rsidRPr="00AF29DC">
        <w:t>Independent Evaluator Action Team</w:t>
      </w:r>
      <w:r w:rsidR="00AD40ED">
        <w:t>.</w:t>
      </w:r>
    </w:p>
    <w:p w:rsidR="00896307" w:rsidRPr="0078680D" w:rsidRDefault="00896307" w:rsidP="008F10DD">
      <w:pPr>
        <w:ind w:firstLine="720"/>
        <w:rPr>
          <w:i/>
          <w:u w:val="single"/>
        </w:rPr>
      </w:pPr>
    </w:p>
    <w:p w:rsidR="00896307" w:rsidRPr="00AF29DC" w:rsidRDefault="00896307" w:rsidP="00FB06D4">
      <w:pPr>
        <w:numPr>
          <w:ilvl w:val="2"/>
          <w:numId w:val="1"/>
        </w:numPr>
        <w:rPr>
          <w:i/>
          <w:u w:val="single"/>
        </w:rPr>
      </w:pPr>
      <w:r w:rsidRPr="0078680D">
        <w:rPr>
          <w:i/>
          <w:u w:val="single"/>
        </w:rPr>
        <w:t xml:space="preserve">Leadership </w:t>
      </w:r>
      <w:r w:rsidR="00184967">
        <w:rPr>
          <w:i/>
          <w:u w:val="single"/>
        </w:rPr>
        <w:t>and</w:t>
      </w:r>
      <w:r w:rsidR="0072210A">
        <w:rPr>
          <w:i/>
          <w:u w:val="single"/>
        </w:rPr>
        <w:t xml:space="preserve"> Membership</w:t>
      </w:r>
      <w:r w:rsidR="00B70B01">
        <w:rPr>
          <w:i/>
          <w:u w:val="single"/>
        </w:rPr>
        <w:br/>
      </w:r>
      <w:r w:rsidR="00FB06D4" w:rsidRPr="00AF29DC">
        <w:t xml:space="preserve">To be determined by </w:t>
      </w:r>
      <w:r w:rsidR="00042C4D" w:rsidRPr="00AF29DC">
        <w:t xml:space="preserve">the </w:t>
      </w:r>
      <w:r w:rsidR="00FB06D4" w:rsidRPr="00AF29DC">
        <w:t>Independent Evaluator Action Team</w:t>
      </w:r>
      <w:r w:rsidR="00AD40ED">
        <w:t>.</w:t>
      </w:r>
      <w:r w:rsidR="00650182" w:rsidRPr="00AF29DC">
        <w:rPr>
          <w:i/>
          <w:u w:val="single"/>
        </w:rPr>
        <w:fldChar w:fldCharType="begin"/>
      </w:r>
      <w:r w:rsidR="00650182" w:rsidRPr="00AF29DC">
        <w:rPr>
          <w:i/>
          <w:u w:val="single"/>
        </w:rPr>
        <w:instrText xml:space="preserve"> TC "</w:instrText>
      </w:r>
      <w:bookmarkStart w:id="696" w:name="_Toc220388722"/>
      <w:bookmarkStart w:id="697" w:name="_Toc220389795"/>
      <w:bookmarkStart w:id="698" w:name="_Toc220389958"/>
      <w:bookmarkStart w:id="699" w:name="_Toc221094025"/>
      <w:bookmarkStart w:id="700" w:name="_Toc221094151"/>
      <w:bookmarkStart w:id="701" w:name="_Toc221440269"/>
      <w:bookmarkStart w:id="702" w:name="_Toc221677812"/>
      <w:r w:rsidR="005E213A" w:rsidRPr="007F635D">
        <w:instrText xml:space="preserve">3.8.3. </w:instrText>
      </w:r>
      <w:r w:rsidR="00650182" w:rsidRPr="00AF29DC">
        <w:rPr>
          <w:i/>
          <w:u w:val="single"/>
        </w:rPr>
        <w:instrText>Leadership and Direction</w:instrText>
      </w:r>
      <w:bookmarkEnd w:id="696"/>
      <w:bookmarkEnd w:id="697"/>
      <w:bookmarkEnd w:id="698"/>
      <w:bookmarkEnd w:id="699"/>
      <w:bookmarkEnd w:id="700"/>
      <w:bookmarkEnd w:id="701"/>
      <w:bookmarkEnd w:id="702"/>
      <w:r w:rsidR="00650182" w:rsidRPr="00AF29DC">
        <w:rPr>
          <w:i/>
          <w:u w:val="single"/>
        </w:rPr>
        <w:instrText xml:space="preserve">" \f C \l "3" </w:instrText>
      </w:r>
      <w:r w:rsidR="00650182" w:rsidRPr="00AF29DC">
        <w:rPr>
          <w:i/>
          <w:u w:val="single"/>
        </w:rPr>
        <w:fldChar w:fldCharType="end"/>
      </w:r>
    </w:p>
    <w:p w:rsidR="00896307" w:rsidRPr="0078680D" w:rsidRDefault="00896307" w:rsidP="00896307">
      <w:pPr>
        <w:rPr>
          <w:i/>
          <w:u w:val="single"/>
        </w:rPr>
      </w:pPr>
    </w:p>
    <w:p w:rsidR="00896307" w:rsidRPr="00AF29DC" w:rsidRDefault="00896307" w:rsidP="00FB06D4">
      <w:pPr>
        <w:numPr>
          <w:ilvl w:val="2"/>
          <w:numId w:val="1"/>
        </w:numPr>
      </w:pPr>
      <w:r w:rsidRPr="0078680D">
        <w:rPr>
          <w:i/>
          <w:u w:val="single"/>
        </w:rPr>
        <w:t>Operations</w:t>
      </w:r>
      <w:r w:rsidR="00B70B01">
        <w:rPr>
          <w:i/>
          <w:u w:val="single"/>
        </w:rPr>
        <w:br/>
      </w:r>
      <w:r w:rsidR="00FB06D4" w:rsidRPr="00AF29DC">
        <w:t xml:space="preserve">To be determined by </w:t>
      </w:r>
      <w:r w:rsidR="00042C4D" w:rsidRPr="00AF29DC">
        <w:t xml:space="preserve">the </w:t>
      </w:r>
      <w:r w:rsidR="00FB06D4" w:rsidRPr="00AF29DC">
        <w:t>Independent Evaluator Action Team</w:t>
      </w:r>
      <w:r w:rsidR="00AD40ED">
        <w:t>.</w:t>
      </w:r>
      <w:r w:rsidR="00650182" w:rsidRPr="00AF29DC">
        <w:fldChar w:fldCharType="begin"/>
      </w:r>
      <w:r w:rsidR="00650182" w:rsidRPr="00AF29DC">
        <w:instrText xml:space="preserve"> TC "</w:instrText>
      </w:r>
      <w:bookmarkStart w:id="703" w:name="_Toc220388723"/>
      <w:bookmarkStart w:id="704" w:name="_Toc220389796"/>
      <w:bookmarkStart w:id="705" w:name="_Toc220389959"/>
      <w:bookmarkStart w:id="706" w:name="_Toc221094026"/>
      <w:bookmarkStart w:id="707" w:name="_Toc221094152"/>
      <w:bookmarkStart w:id="708" w:name="_Toc221440270"/>
      <w:bookmarkStart w:id="709" w:name="_Toc221677813"/>
      <w:r w:rsidR="005E213A" w:rsidRPr="00AF29DC">
        <w:instrText xml:space="preserve">3.8.4. </w:instrText>
      </w:r>
      <w:r w:rsidR="00650182" w:rsidRPr="007F635D">
        <w:rPr>
          <w:i/>
          <w:u w:val="single"/>
        </w:rPr>
        <w:instrText>Operations</w:instrText>
      </w:r>
      <w:bookmarkEnd w:id="703"/>
      <w:bookmarkEnd w:id="704"/>
      <w:bookmarkEnd w:id="705"/>
      <w:bookmarkEnd w:id="706"/>
      <w:bookmarkEnd w:id="707"/>
      <w:bookmarkEnd w:id="708"/>
      <w:bookmarkEnd w:id="709"/>
      <w:r w:rsidR="00650182" w:rsidRPr="00AF29DC">
        <w:instrText xml:space="preserve">" \f C \l "3" </w:instrText>
      </w:r>
      <w:r w:rsidR="00650182" w:rsidRPr="00AF29DC">
        <w:fldChar w:fldCharType="end"/>
      </w:r>
    </w:p>
    <w:p w:rsidR="00896307" w:rsidRPr="00896307" w:rsidRDefault="00896307" w:rsidP="00896307"/>
    <w:p w:rsidR="00896307" w:rsidRPr="00CF7522" w:rsidRDefault="00896307" w:rsidP="00896307">
      <w:pPr>
        <w:numPr>
          <w:ilvl w:val="0"/>
          <w:numId w:val="1"/>
        </w:numPr>
        <w:rPr>
          <w:b/>
        </w:rPr>
      </w:pPr>
      <w:r w:rsidRPr="00CF7522">
        <w:rPr>
          <w:b/>
        </w:rPr>
        <w:t>Communication and Outreach</w:t>
      </w:r>
    </w:p>
    <w:p w:rsidR="00FB06D4" w:rsidRPr="00B313FB" w:rsidRDefault="00896307" w:rsidP="00FB06D4">
      <w:pPr>
        <w:numPr>
          <w:ilvl w:val="1"/>
          <w:numId w:val="1"/>
        </w:numPr>
      </w:pPr>
      <w:r w:rsidRPr="0078680D">
        <w:rPr>
          <w:i/>
          <w:u w:val="single"/>
        </w:rPr>
        <w:t>Communication to the Partnership</w:t>
      </w:r>
      <w:r w:rsidR="00650182">
        <w:rPr>
          <w:i/>
          <w:u w:val="single"/>
        </w:rPr>
        <w:fldChar w:fldCharType="begin"/>
      </w:r>
      <w:r w:rsidR="00650182">
        <w:instrText xml:space="preserve"> TC "</w:instrText>
      </w:r>
      <w:bookmarkStart w:id="710" w:name="_Toc220388724"/>
      <w:bookmarkStart w:id="711" w:name="_Toc220389797"/>
      <w:bookmarkStart w:id="712" w:name="_Toc220389960"/>
      <w:bookmarkStart w:id="713" w:name="_Toc221094027"/>
      <w:bookmarkStart w:id="714" w:name="_Toc221094153"/>
      <w:bookmarkStart w:id="715" w:name="_Toc221440271"/>
      <w:bookmarkStart w:id="716" w:name="_Toc221677814"/>
      <w:r w:rsidR="005E213A">
        <w:instrText xml:space="preserve">4. </w:instrText>
      </w:r>
      <w:r w:rsidR="00650182" w:rsidRPr="00707898">
        <w:rPr>
          <w:b/>
        </w:rPr>
        <w:instrText>Communication and Outreach</w:instrText>
      </w:r>
      <w:bookmarkEnd w:id="710"/>
      <w:bookmarkEnd w:id="711"/>
      <w:bookmarkEnd w:id="712"/>
      <w:bookmarkEnd w:id="713"/>
      <w:bookmarkEnd w:id="714"/>
      <w:bookmarkEnd w:id="715"/>
      <w:bookmarkEnd w:id="716"/>
      <w:r w:rsidR="00650182">
        <w:instrText xml:space="preserve">" \f C \l "1" </w:instrText>
      </w:r>
      <w:r w:rsidR="00650182">
        <w:rPr>
          <w:i/>
          <w:u w:val="single"/>
        </w:rPr>
        <w:fldChar w:fldCharType="end"/>
      </w:r>
      <w:r w:rsidR="00650182">
        <w:rPr>
          <w:i/>
          <w:u w:val="single"/>
        </w:rPr>
        <w:fldChar w:fldCharType="begin"/>
      </w:r>
      <w:r w:rsidR="00650182">
        <w:instrText xml:space="preserve"> TC "</w:instrText>
      </w:r>
      <w:bookmarkStart w:id="717" w:name="_Toc220388725"/>
      <w:bookmarkStart w:id="718" w:name="_Toc220389798"/>
      <w:bookmarkStart w:id="719" w:name="_Toc220389961"/>
      <w:bookmarkStart w:id="720" w:name="_Toc221094028"/>
      <w:bookmarkStart w:id="721" w:name="_Toc221094154"/>
      <w:bookmarkStart w:id="722" w:name="_Toc221440272"/>
      <w:bookmarkStart w:id="723" w:name="_Toc221677815"/>
      <w:r w:rsidR="005E213A">
        <w:instrText xml:space="preserve">4.1. </w:instrText>
      </w:r>
      <w:r w:rsidR="00650182" w:rsidRPr="00707898">
        <w:rPr>
          <w:i/>
          <w:u w:val="single"/>
        </w:rPr>
        <w:instrText>Communication to the Partnership</w:instrText>
      </w:r>
      <w:bookmarkEnd w:id="717"/>
      <w:bookmarkEnd w:id="718"/>
      <w:bookmarkEnd w:id="719"/>
      <w:bookmarkEnd w:id="720"/>
      <w:bookmarkEnd w:id="721"/>
      <w:bookmarkEnd w:id="722"/>
      <w:bookmarkEnd w:id="723"/>
      <w:r w:rsidR="00650182">
        <w:instrText xml:space="preserve">" \f C \l "2" </w:instrText>
      </w:r>
      <w:r w:rsidR="00650182">
        <w:rPr>
          <w:i/>
          <w:u w:val="single"/>
        </w:rPr>
        <w:fldChar w:fldCharType="end"/>
      </w:r>
      <w:r w:rsidR="00FB06D4">
        <w:rPr>
          <w:i/>
          <w:u w:val="single"/>
        </w:rPr>
        <w:br/>
      </w:r>
      <w:r w:rsidR="00042C4D" w:rsidRPr="00B313FB">
        <w:t xml:space="preserve">A variety of </w:t>
      </w:r>
      <w:r w:rsidR="00B628E0" w:rsidRPr="00B313FB">
        <w:t>communications</w:t>
      </w:r>
      <w:r w:rsidR="00FB06D4" w:rsidRPr="00B313FB">
        <w:t xml:space="preserve"> tools and </w:t>
      </w:r>
      <w:r w:rsidR="00840324" w:rsidRPr="00B313FB">
        <w:t>forums</w:t>
      </w:r>
      <w:r w:rsidR="00FB06D4" w:rsidRPr="00B313FB">
        <w:t xml:space="preserve"> are used to solicit input on the governance of the program and to promote the involvement of partner organizations in decisions related to governance.  Both the ad</w:t>
      </w:r>
      <w:r w:rsidR="00AD40ED">
        <w:t xml:space="preserve"> h</w:t>
      </w:r>
      <w:r w:rsidR="00FB06D4" w:rsidRPr="00B313FB">
        <w:t xml:space="preserve">oc Reorganization Workgroup and the Transition Team have been formulated to provide cross-program representation </w:t>
      </w:r>
      <w:r w:rsidR="00746294" w:rsidRPr="00B313FB">
        <w:t>in</w:t>
      </w:r>
      <w:r w:rsidR="00FB06D4" w:rsidRPr="00B313FB">
        <w:t xml:space="preserve"> the development of the organizational structure and governance.  </w:t>
      </w:r>
      <w:r w:rsidR="00042C4D" w:rsidRPr="00B313FB">
        <w:t xml:space="preserve">Reviews of the overall approach and timeline to complete the transition to the new structure are provided at meetings of the interim </w:t>
      </w:r>
      <w:r w:rsidR="00AD40ED">
        <w:t>p</w:t>
      </w:r>
      <w:r w:rsidR="00042C4D" w:rsidRPr="00B313FB">
        <w:t>artner group and the PSC during the transition period.  Updates are provided at all-hands meetings of the CBPO campus and through the Bay Briefs newsletter</w:t>
      </w:r>
      <w:r w:rsidR="008A4B49" w:rsidRPr="00B313FB">
        <w:t xml:space="preserve">.  </w:t>
      </w:r>
      <w:r w:rsidR="00042C4D" w:rsidRPr="00B313FB">
        <w:t xml:space="preserve">The transition process includes a multi-week stakeholder review and comment period when the governance document is </w:t>
      </w:r>
      <w:r w:rsidR="00746294" w:rsidRPr="00B313FB">
        <w:t xml:space="preserve">to be </w:t>
      </w:r>
      <w:r w:rsidR="00042C4D" w:rsidRPr="00B313FB">
        <w:t xml:space="preserve">posted on the CBP website and </w:t>
      </w:r>
      <w:r w:rsidR="00042C4D" w:rsidRPr="00B313FB">
        <w:lastRenderedPageBreak/>
        <w:t xml:space="preserve">comments are solicited broadly from across the partnership.  </w:t>
      </w:r>
      <w:r w:rsidR="00B628E0" w:rsidRPr="00B313FB">
        <w:t xml:space="preserve">The Transition Team </w:t>
      </w:r>
      <w:r w:rsidR="00AD40ED">
        <w:t>c</w:t>
      </w:r>
      <w:r w:rsidR="00B628E0" w:rsidRPr="00B313FB">
        <w:t>hairs conduct in-person briefings for partner organization managers both proactively and as requested.</w:t>
      </w:r>
      <w:r w:rsidR="00FB06D4" w:rsidRPr="00B313FB">
        <w:br/>
      </w:r>
    </w:p>
    <w:p w:rsidR="00896307" w:rsidRPr="00B313FB" w:rsidRDefault="00896307" w:rsidP="00DB075C">
      <w:pPr>
        <w:numPr>
          <w:ilvl w:val="1"/>
          <w:numId w:val="1"/>
        </w:numPr>
      </w:pPr>
      <w:r w:rsidRPr="0078680D">
        <w:rPr>
          <w:i/>
          <w:u w:val="single"/>
        </w:rPr>
        <w:t>Integration to the CBP Website</w:t>
      </w:r>
      <w:r w:rsidR="006A5642" w:rsidRPr="00B313FB">
        <w:fldChar w:fldCharType="begin"/>
      </w:r>
      <w:r w:rsidR="006A5642" w:rsidRPr="00B313FB">
        <w:instrText xml:space="preserve"> TC "</w:instrText>
      </w:r>
      <w:bookmarkStart w:id="724" w:name="_Toc221677816"/>
      <w:r w:rsidR="006A5642" w:rsidRPr="00B313FB">
        <w:instrText xml:space="preserve">4.2. </w:instrText>
      </w:r>
      <w:r w:rsidR="006A5642" w:rsidRPr="006A5642">
        <w:rPr>
          <w:i/>
        </w:rPr>
        <w:instrText>Integration to the CBP Website</w:instrText>
      </w:r>
      <w:bookmarkEnd w:id="724"/>
      <w:r w:rsidR="006A5642" w:rsidRPr="00B313FB">
        <w:instrText xml:space="preserve">" \f C \l "2" </w:instrText>
      </w:r>
      <w:r w:rsidR="006A5642" w:rsidRPr="00B313FB">
        <w:fldChar w:fldCharType="end"/>
      </w:r>
      <w:r w:rsidR="00B628E0">
        <w:rPr>
          <w:i/>
          <w:u w:val="single"/>
        </w:rPr>
        <w:br/>
      </w:r>
      <w:r w:rsidR="00B628E0" w:rsidRPr="00B313FB">
        <w:t>The CBP website presents a significant amount of information related to the structure and activities of the CBP organizational units.  Following full ratification of the structure and governance procedures by the MB, a plan for revamping the website content will be developed and executed by staff at the CBPO.  The revised website content will provide the same or greater</w:t>
      </w:r>
      <w:r w:rsidR="00326C90">
        <w:t xml:space="preserve"> </w:t>
      </w:r>
      <w:r w:rsidR="00B628E0" w:rsidRPr="00B313FB">
        <w:t>amount of information related to organizational unit mission, leadership, membership, and planned activities as it has in the past.</w:t>
      </w:r>
    </w:p>
    <w:p w:rsidR="00896307" w:rsidRPr="00896307" w:rsidRDefault="00896307" w:rsidP="00896307"/>
    <w:p w:rsidR="00896307" w:rsidRPr="00896307" w:rsidRDefault="00896307" w:rsidP="00AC3A52">
      <w:pPr>
        <w:numPr>
          <w:ilvl w:val="0"/>
          <w:numId w:val="1"/>
        </w:numPr>
      </w:pPr>
      <w:r w:rsidRPr="00CF7522">
        <w:rPr>
          <w:b/>
        </w:rPr>
        <w:t>Implementation, Ongoing Revision and Adaptation</w:t>
      </w:r>
      <w:r w:rsidR="00650182">
        <w:rPr>
          <w:b/>
        </w:rPr>
        <w:fldChar w:fldCharType="begin"/>
      </w:r>
      <w:r w:rsidR="00650182">
        <w:instrText xml:space="preserve"> TC "</w:instrText>
      </w:r>
      <w:bookmarkStart w:id="725" w:name="_Toc220388727"/>
      <w:bookmarkStart w:id="726" w:name="_Toc220389800"/>
      <w:bookmarkStart w:id="727" w:name="_Toc220389963"/>
      <w:bookmarkStart w:id="728" w:name="_Toc221094030"/>
      <w:bookmarkStart w:id="729" w:name="_Toc221094156"/>
      <w:bookmarkStart w:id="730" w:name="_Toc221440274"/>
      <w:bookmarkStart w:id="731" w:name="_Toc221677817"/>
      <w:r w:rsidR="005E213A">
        <w:instrText xml:space="preserve">5. </w:instrText>
      </w:r>
      <w:r w:rsidR="00650182" w:rsidRPr="00707898">
        <w:rPr>
          <w:b/>
        </w:rPr>
        <w:instrText>Implementation, Ongoing Revision and Adaptation</w:instrText>
      </w:r>
      <w:bookmarkEnd w:id="725"/>
      <w:bookmarkEnd w:id="726"/>
      <w:bookmarkEnd w:id="727"/>
      <w:bookmarkEnd w:id="728"/>
      <w:bookmarkEnd w:id="729"/>
      <w:bookmarkEnd w:id="730"/>
      <w:bookmarkEnd w:id="731"/>
      <w:r w:rsidR="00650182">
        <w:instrText xml:space="preserve">" \f C \l "1" </w:instrText>
      </w:r>
      <w:r w:rsidR="00650182">
        <w:rPr>
          <w:b/>
        </w:rPr>
        <w:fldChar w:fldCharType="end"/>
      </w:r>
      <w:r w:rsidR="00AC3A52">
        <w:br/>
      </w:r>
      <w:r w:rsidRPr="00896307">
        <w:t>This Governance Document is intended to frame the basic structure</w:t>
      </w:r>
      <w:r w:rsidR="00B02F4D">
        <w:t>,</w:t>
      </w:r>
      <w:r w:rsidRPr="00896307">
        <w:t xml:space="preserve"> roles and procedures for the CBP Organization</w:t>
      </w:r>
      <w:r w:rsidR="007C5E1C" w:rsidRPr="00896307">
        <w:t xml:space="preserve">.  </w:t>
      </w:r>
      <w:r w:rsidRPr="00896307">
        <w:t xml:space="preserve"> </w:t>
      </w:r>
      <w:r w:rsidR="009350C8">
        <w:t>M</w:t>
      </w:r>
      <w:r w:rsidRPr="00896307">
        <w:t>any questions and issues</w:t>
      </w:r>
      <w:r w:rsidR="009350C8">
        <w:t xml:space="preserve"> are anticipated and </w:t>
      </w:r>
      <w:r w:rsidRPr="00896307">
        <w:t>w</w:t>
      </w:r>
      <w:r w:rsidR="00AC3A52">
        <w:t>i</w:t>
      </w:r>
      <w:r w:rsidRPr="00896307">
        <w:t>ll be answered as the new organization begins to function.  As such, this governance document will continue to expand and evolve over time.  This is the essence of adaptive management.</w:t>
      </w:r>
      <w:r w:rsidR="00AC3A52">
        <w:br/>
      </w:r>
      <w:r w:rsidR="00AC3A52">
        <w:br/>
      </w:r>
      <w:r w:rsidRPr="00896307">
        <w:t>Implementation of the new organization will occur with a multitude of concurrent efforts, including:</w:t>
      </w:r>
    </w:p>
    <w:p w:rsidR="00896307" w:rsidRPr="00896307" w:rsidRDefault="00896307" w:rsidP="00F91E30">
      <w:pPr>
        <w:numPr>
          <w:ilvl w:val="0"/>
          <w:numId w:val="17"/>
        </w:numPr>
        <w:tabs>
          <w:tab w:val="clear" w:pos="1080"/>
          <w:tab w:val="num" w:pos="960"/>
        </w:tabs>
        <w:ind w:left="960"/>
      </w:pPr>
      <w:r w:rsidRPr="00896307">
        <w:t>Continuing to enhance this Governance Document</w:t>
      </w:r>
    </w:p>
    <w:p w:rsidR="00896307" w:rsidRPr="00896307" w:rsidRDefault="00896307" w:rsidP="00F91E30">
      <w:pPr>
        <w:numPr>
          <w:ilvl w:val="0"/>
          <w:numId w:val="17"/>
        </w:numPr>
        <w:tabs>
          <w:tab w:val="clear" w:pos="1080"/>
          <w:tab w:val="num" w:pos="960"/>
        </w:tabs>
        <w:ind w:left="960"/>
      </w:pPr>
      <w:r w:rsidRPr="00896307">
        <w:t>Announcing the launch of the new organization</w:t>
      </w:r>
    </w:p>
    <w:p w:rsidR="00896307" w:rsidRPr="00896307" w:rsidRDefault="00896307" w:rsidP="00F91E30">
      <w:pPr>
        <w:numPr>
          <w:ilvl w:val="0"/>
          <w:numId w:val="17"/>
        </w:numPr>
        <w:tabs>
          <w:tab w:val="clear" w:pos="1080"/>
          <w:tab w:val="num" w:pos="960"/>
        </w:tabs>
        <w:ind w:left="960"/>
      </w:pPr>
      <w:r w:rsidRPr="00896307">
        <w:t>Developing a comprehensive implementation plan with the Transition Team</w:t>
      </w:r>
    </w:p>
    <w:p w:rsidR="00896307" w:rsidRPr="00896307" w:rsidRDefault="009350C8" w:rsidP="00F91E30">
      <w:pPr>
        <w:numPr>
          <w:ilvl w:val="0"/>
          <w:numId w:val="17"/>
        </w:numPr>
        <w:tabs>
          <w:tab w:val="clear" w:pos="1080"/>
          <w:tab w:val="num" w:pos="960"/>
        </w:tabs>
        <w:ind w:left="960"/>
      </w:pPr>
      <w:r>
        <w:t>Adopting the Governance Document at</w:t>
      </w:r>
      <w:r w:rsidR="00896307" w:rsidRPr="00896307">
        <w:t xml:space="preserve"> the first </w:t>
      </w:r>
      <w:r w:rsidR="004A21E0">
        <w:t>MB</w:t>
      </w:r>
      <w:r w:rsidR="004A21E0" w:rsidRPr="00896307">
        <w:t xml:space="preserve"> </w:t>
      </w:r>
      <w:r w:rsidR="00896307" w:rsidRPr="00896307">
        <w:t>meeting</w:t>
      </w:r>
    </w:p>
    <w:p w:rsidR="009350C8" w:rsidRDefault="00896307" w:rsidP="00F91E30">
      <w:pPr>
        <w:numPr>
          <w:ilvl w:val="0"/>
          <w:numId w:val="17"/>
        </w:numPr>
        <w:tabs>
          <w:tab w:val="clear" w:pos="1080"/>
          <w:tab w:val="num" w:pos="960"/>
        </w:tabs>
        <w:ind w:left="960"/>
      </w:pPr>
      <w:r w:rsidRPr="00896307">
        <w:t>Conducting training for GIT Chairs and Coordinators</w:t>
      </w:r>
    </w:p>
    <w:p w:rsidR="00AD40ED" w:rsidRPr="00896307" w:rsidRDefault="009350C8" w:rsidP="00F91E30">
      <w:pPr>
        <w:numPr>
          <w:ilvl w:val="0"/>
          <w:numId w:val="17"/>
        </w:numPr>
        <w:tabs>
          <w:tab w:val="clear" w:pos="1080"/>
          <w:tab w:val="num" w:pos="960"/>
        </w:tabs>
        <w:ind w:left="960"/>
      </w:pPr>
      <w:r>
        <w:t>Conducting m</w:t>
      </w:r>
      <w:r w:rsidR="00AD40ED">
        <w:t>eetings of the GITs and other organizational units to begin developing planned activities, performance measures and alignment of resources</w:t>
      </w:r>
    </w:p>
    <w:p w:rsidR="00896307" w:rsidRPr="00896307" w:rsidRDefault="00896307" w:rsidP="00896307"/>
    <w:p w:rsidR="00896307" w:rsidRPr="00896307" w:rsidRDefault="00896307" w:rsidP="00896307">
      <w:pPr>
        <w:numPr>
          <w:ilvl w:val="0"/>
          <w:numId w:val="1"/>
        </w:numPr>
      </w:pPr>
      <w:r w:rsidRPr="00CF7522">
        <w:rPr>
          <w:b/>
        </w:rPr>
        <w:t>Frequently Asked Questions</w:t>
      </w:r>
      <w:r w:rsidR="00650182">
        <w:rPr>
          <w:b/>
        </w:rPr>
        <w:fldChar w:fldCharType="begin"/>
      </w:r>
      <w:r w:rsidR="00650182">
        <w:instrText xml:space="preserve"> TC "</w:instrText>
      </w:r>
      <w:bookmarkStart w:id="732" w:name="_Toc220388728"/>
      <w:bookmarkStart w:id="733" w:name="_Toc220389801"/>
      <w:bookmarkStart w:id="734" w:name="_Toc220389964"/>
      <w:bookmarkStart w:id="735" w:name="_Toc221094031"/>
      <w:bookmarkStart w:id="736" w:name="_Toc221094157"/>
      <w:bookmarkStart w:id="737" w:name="_Toc221440275"/>
      <w:bookmarkStart w:id="738" w:name="_Toc221677818"/>
      <w:r w:rsidR="005E213A">
        <w:instrText xml:space="preserve">6. </w:instrText>
      </w:r>
      <w:r w:rsidR="00650182" w:rsidRPr="00707898">
        <w:rPr>
          <w:b/>
        </w:rPr>
        <w:instrText>Frequently Asked Questions</w:instrText>
      </w:r>
      <w:bookmarkEnd w:id="732"/>
      <w:bookmarkEnd w:id="733"/>
      <w:bookmarkEnd w:id="734"/>
      <w:bookmarkEnd w:id="735"/>
      <w:bookmarkEnd w:id="736"/>
      <w:bookmarkEnd w:id="737"/>
      <w:bookmarkEnd w:id="738"/>
      <w:r w:rsidR="00650182">
        <w:instrText xml:space="preserve">" \f C \l "1" </w:instrText>
      </w:r>
      <w:r w:rsidR="00650182">
        <w:rPr>
          <w:b/>
        </w:rPr>
        <w:fldChar w:fldCharType="end"/>
      </w:r>
      <w:r w:rsidR="00AC3A52">
        <w:br/>
      </w:r>
      <w:r w:rsidRPr="00896307">
        <w:t xml:space="preserve">(proposed section or Appendix to address the key questions that arise from the new organization)     </w:t>
      </w:r>
    </w:p>
    <w:p w:rsidR="00896307" w:rsidRPr="00896307" w:rsidRDefault="00896307" w:rsidP="00896307"/>
    <w:p w:rsidR="00896307" w:rsidRPr="00CF7522" w:rsidRDefault="00896307" w:rsidP="00CF7522">
      <w:pPr>
        <w:rPr>
          <w:b/>
        </w:rPr>
      </w:pPr>
      <w:r w:rsidRPr="00CF7522">
        <w:rPr>
          <w:b/>
        </w:rPr>
        <w:t>Appendices</w:t>
      </w:r>
      <w:r w:rsidR="00650182">
        <w:rPr>
          <w:b/>
        </w:rPr>
        <w:fldChar w:fldCharType="begin"/>
      </w:r>
      <w:r w:rsidR="00650182">
        <w:instrText xml:space="preserve"> TC "</w:instrText>
      </w:r>
      <w:bookmarkStart w:id="739" w:name="_Toc220388729"/>
      <w:bookmarkStart w:id="740" w:name="_Toc220389802"/>
      <w:bookmarkStart w:id="741" w:name="_Toc220389965"/>
      <w:bookmarkStart w:id="742" w:name="_Toc221094032"/>
      <w:bookmarkStart w:id="743" w:name="_Toc221094158"/>
      <w:bookmarkStart w:id="744" w:name="_Toc221440276"/>
      <w:bookmarkStart w:id="745" w:name="_Toc221677819"/>
      <w:r w:rsidR="00650182" w:rsidRPr="00707898">
        <w:rPr>
          <w:b/>
        </w:rPr>
        <w:instrText>Appendices</w:instrText>
      </w:r>
      <w:bookmarkEnd w:id="739"/>
      <w:bookmarkEnd w:id="740"/>
      <w:bookmarkEnd w:id="741"/>
      <w:bookmarkEnd w:id="742"/>
      <w:bookmarkEnd w:id="743"/>
      <w:bookmarkEnd w:id="744"/>
      <w:bookmarkEnd w:id="745"/>
      <w:r w:rsidR="00650182">
        <w:instrText xml:space="preserve">" \f C \l "1" </w:instrText>
      </w:r>
      <w:r w:rsidR="00650182">
        <w:rPr>
          <w:b/>
        </w:rPr>
        <w:fldChar w:fldCharType="end"/>
      </w:r>
    </w:p>
    <w:p w:rsidR="00CF7522" w:rsidRDefault="00CF7522" w:rsidP="00CF7522"/>
    <w:p w:rsidR="00896307" w:rsidRPr="00896307" w:rsidRDefault="00896307" w:rsidP="00CF7522">
      <w:r w:rsidRPr="00CF7522">
        <w:rPr>
          <w:b/>
        </w:rPr>
        <w:t xml:space="preserve">Appendix 1 </w:t>
      </w:r>
      <w:r w:rsidRPr="00896307">
        <w:t xml:space="preserve">- </w:t>
      </w:r>
      <w:r w:rsidR="00CF073A">
        <w:t xml:space="preserve">Information on </w:t>
      </w:r>
      <w:r w:rsidRPr="00896307">
        <w:t xml:space="preserve">Scope of Work - Facilitation and Organizational Development Support for Implementation of the </w:t>
      </w:r>
      <w:smartTag w:uri="urn:schemas-microsoft-com:office:smarttags" w:element="place">
        <w:r w:rsidRPr="00896307">
          <w:t>Chesapeake Bay</w:t>
        </w:r>
      </w:smartTag>
      <w:r w:rsidRPr="00896307">
        <w:t xml:space="preserve"> Program Reorganization</w:t>
      </w:r>
    </w:p>
    <w:p w:rsidR="00896307" w:rsidRPr="00896307" w:rsidRDefault="00896307" w:rsidP="00CF7522"/>
    <w:p w:rsidR="00896307" w:rsidRPr="00CF7522" w:rsidRDefault="00896307" w:rsidP="00CF7522">
      <w:pPr>
        <w:ind w:left="360"/>
        <w:rPr>
          <w:b/>
        </w:rPr>
      </w:pPr>
      <w:r w:rsidRPr="00CF7522">
        <w:rPr>
          <w:b/>
        </w:rPr>
        <w:t>Background</w:t>
      </w:r>
    </w:p>
    <w:p w:rsidR="00896307" w:rsidRPr="00896307" w:rsidRDefault="00E33516" w:rsidP="00CF7522">
      <w:pPr>
        <w:numPr>
          <w:ilvl w:val="0"/>
          <w:numId w:val="18"/>
        </w:numPr>
      </w:pPr>
      <w:r>
        <w:t xml:space="preserve">CBP </w:t>
      </w:r>
      <w:r w:rsidR="00896307" w:rsidRPr="00896307">
        <w:t>is regarded as one of the premier watershed efforts</w:t>
      </w:r>
    </w:p>
    <w:p w:rsidR="00896307" w:rsidRPr="00896307" w:rsidRDefault="00896307" w:rsidP="00CF7522">
      <w:pPr>
        <w:numPr>
          <w:ilvl w:val="0"/>
          <w:numId w:val="18"/>
        </w:numPr>
      </w:pPr>
      <w:r w:rsidRPr="00896307">
        <w:t>Robust history dating back to 1983</w:t>
      </w:r>
    </w:p>
    <w:p w:rsidR="00896307" w:rsidRPr="00896307" w:rsidRDefault="00896307" w:rsidP="00CF7522">
      <w:pPr>
        <w:numPr>
          <w:ilvl w:val="0"/>
          <w:numId w:val="18"/>
        </w:numPr>
      </w:pPr>
      <w:r w:rsidRPr="00896307">
        <w:t>Reflects a substantial partnership with Federal, States, locals, etc.</w:t>
      </w:r>
    </w:p>
    <w:p w:rsidR="00896307" w:rsidRPr="00896307" w:rsidRDefault="00896307" w:rsidP="00CF7522">
      <w:pPr>
        <w:numPr>
          <w:ilvl w:val="0"/>
          <w:numId w:val="18"/>
        </w:numPr>
      </w:pPr>
      <w:r w:rsidRPr="00896307">
        <w:lastRenderedPageBreak/>
        <w:t xml:space="preserve">Previous organization and governance structure has evolved and grown to include an </w:t>
      </w:r>
      <w:r w:rsidR="004A21E0">
        <w:t>EC</w:t>
      </w:r>
      <w:r w:rsidRPr="00896307">
        <w:t>, eight Committees, three Advisory Committees, 10 subcommittees and nearly 30 working groups/task forces</w:t>
      </w:r>
    </w:p>
    <w:p w:rsidR="00896307" w:rsidRPr="00896307" w:rsidRDefault="00896307" w:rsidP="00CF7522">
      <w:pPr>
        <w:numPr>
          <w:ilvl w:val="0"/>
          <w:numId w:val="18"/>
        </w:numPr>
      </w:pPr>
      <w:r w:rsidRPr="00896307">
        <w:t>Despite this robust structure, much of the governance issues (members, roles, responsibilities) were never committed to paper</w:t>
      </w:r>
    </w:p>
    <w:p w:rsidR="00896307" w:rsidRPr="00896307" w:rsidRDefault="00896307" w:rsidP="00CF7522">
      <w:pPr>
        <w:numPr>
          <w:ilvl w:val="0"/>
          <w:numId w:val="18"/>
        </w:numPr>
      </w:pPr>
      <w:r w:rsidRPr="00896307">
        <w:t>Bay Program has been criticized by some as being bureaucratic, predominated by meetings, lackluster, cumbersome, inefficient, etc.</w:t>
      </w:r>
    </w:p>
    <w:p w:rsidR="00896307" w:rsidRPr="00896307" w:rsidRDefault="00896307" w:rsidP="00CF7522">
      <w:pPr>
        <w:numPr>
          <w:ilvl w:val="0"/>
          <w:numId w:val="18"/>
        </w:numPr>
      </w:pPr>
      <w:r w:rsidRPr="00896307">
        <w:t>The Principal’s Staff Committee (PSC) commissioned an ad hoc group to consider options for improving the organizational and governance structure of the Bay Program.</w:t>
      </w:r>
    </w:p>
    <w:p w:rsidR="00896307" w:rsidRPr="00896307" w:rsidRDefault="00896307" w:rsidP="00CF7522">
      <w:pPr>
        <w:numPr>
          <w:ilvl w:val="0"/>
          <w:numId w:val="18"/>
        </w:numPr>
      </w:pPr>
      <w:r w:rsidRPr="00896307">
        <w:t>In September 2008, the Principals’ Staff approved a reorganization structure for the Bay Program</w:t>
      </w:r>
    </w:p>
    <w:p w:rsidR="00896307" w:rsidRPr="00896307" w:rsidRDefault="00896307" w:rsidP="00CF7522">
      <w:pPr>
        <w:numPr>
          <w:ilvl w:val="0"/>
          <w:numId w:val="18"/>
        </w:numPr>
      </w:pPr>
      <w:r w:rsidRPr="00896307">
        <w:t>A “transition team” has been established to further define the details of the reorganization and to develop a transition/implementation plan</w:t>
      </w:r>
    </w:p>
    <w:p w:rsidR="00896307" w:rsidRPr="00896307" w:rsidRDefault="00896307" w:rsidP="00CF7522">
      <w:pPr>
        <w:ind w:left="360"/>
      </w:pPr>
    </w:p>
    <w:p w:rsidR="00896307" w:rsidRPr="00CF7522" w:rsidRDefault="00896307" w:rsidP="00CF7522">
      <w:pPr>
        <w:ind w:left="360"/>
        <w:rPr>
          <w:b/>
        </w:rPr>
      </w:pPr>
      <w:r w:rsidRPr="00CF7522">
        <w:rPr>
          <w:b/>
        </w:rPr>
        <w:t>Objectives of the Facilitation and OD Support</w:t>
      </w:r>
    </w:p>
    <w:p w:rsidR="00896307" w:rsidRPr="00896307" w:rsidRDefault="00A466C9" w:rsidP="00CF7522">
      <w:pPr>
        <w:numPr>
          <w:ilvl w:val="0"/>
          <w:numId w:val="19"/>
        </w:numPr>
      </w:pPr>
      <w:r w:rsidRPr="00896307">
        <w:t xml:space="preserve">Provide </w:t>
      </w:r>
      <w:r w:rsidR="00896307" w:rsidRPr="00896307">
        <w:t>“third party” support to identify, understand and resolve organization and substantive program and policy issues</w:t>
      </w:r>
    </w:p>
    <w:p w:rsidR="00896307" w:rsidRPr="00896307" w:rsidRDefault="00A466C9" w:rsidP="00CF7522">
      <w:pPr>
        <w:numPr>
          <w:ilvl w:val="0"/>
          <w:numId w:val="19"/>
        </w:numPr>
      </w:pPr>
      <w:r w:rsidRPr="00896307">
        <w:t xml:space="preserve">Assist </w:t>
      </w:r>
      <w:r w:rsidR="00896307" w:rsidRPr="00896307">
        <w:t>with development of options and solutions to organizational governance, including development of critical documentation or roles, responsibilities, etc.</w:t>
      </w:r>
    </w:p>
    <w:p w:rsidR="00896307" w:rsidRPr="00896307" w:rsidRDefault="00A466C9" w:rsidP="00CF7522">
      <w:pPr>
        <w:numPr>
          <w:ilvl w:val="0"/>
          <w:numId w:val="19"/>
        </w:numPr>
      </w:pPr>
      <w:r w:rsidRPr="00896307">
        <w:t xml:space="preserve">Help </w:t>
      </w:r>
      <w:r w:rsidR="00896307" w:rsidRPr="00896307">
        <w:t>determine the range and appropriate use of various decision models to support the effective operation of the Bay Program</w:t>
      </w:r>
    </w:p>
    <w:p w:rsidR="00896307" w:rsidRPr="00896307" w:rsidRDefault="00A466C9" w:rsidP="00CF7522">
      <w:pPr>
        <w:numPr>
          <w:ilvl w:val="0"/>
          <w:numId w:val="19"/>
        </w:numPr>
      </w:pPr>
      <w:r w:rsidRPr="00896307">
        <w:t xml:space="preserve">Assist </w:t>
      </w:r>
      <w:r w:rsidR="00896307" w:rsidRPr="00896307">
        <w:t>with assessing and determining the appropriate staffing and training needs to optimize success of the reorganization</w:t>
      </w:r>
    </w:p>
    <w:p w:rsidR="00896307" w:rsidRPr="00896307" w:rsidRDefault="00A466C9" w:rsidP="00CF7522">
      <w:pPr>
        <w:numPr>
          <w:ilvl w:val="0"/>
          <w:numId w:val="19"/>
        </w:numPr>
      </w:pPr>
      <w:r w:rsidRPr="00896307">
        <w:t xml:space="preserve">Assist </w:t>
      </w:r>
      <w:r w:rsidR="00896307" w:rsidRPr="00896307">
        <w:t>with determining how the reorganization can foster greater emphasis on implementation, coordination and accountability</w:t>
      </w:r>
    </w:p>
    <w:p w:rsidR="00896307" w:rsidRPr="00896307" w:rsidRDefault="00A466C9" w:rsidP="00CF7522">
      <w:pPr>
        <w:numPr>
          <w:ilvl w:val="0"/>
          <w:numId w:val="19"/>
        </w:numPr>
      </w:pPr>
      <w:r w:rsidRPr="00896307">
        <w:t xml:space="preserve">Assist </w:t>
      </w:r>
      <w:r w:rsidR="00896307" w:rsidRPr="00896307">
        <w:t>with determining how “adaptive management” of the Chesapeake Action Plan will be optimized in the CBP organization</w:t>
      </w:r>
    </w:p>
    <w:p w:rsidR="00896307" w:rsidRPr="00896307" w:rsidRDefault="00896307" w:rsidP="00CF7522">
      <w:pPr>
        <w:ind w:left="360"/>
      </w:pPr>
    </w:p>
    <w:p w:rsidR="00896307" w:rsidRPr="00896307" w:rsidRDefault="00896307" w:rsidP="00CF7522">
      <w:pPr>
        <w:ind w:left="360"/>
      </w:pPr>
    </w:p>
    <w:p w:rsidR="00896307" w:rsidRPr="00CF7522" w:rsidRDefault="00896307" w:rsidP="00CF7522">
      <w:pPr>
        <w:ind w:left="360"/>
        <w:rPr>
          <w:b/>
        </w:rPr>
      </w:pPr>
      <w:r w:rsidRPr="00CF7522">
        <w:rPr>
          <w:b/>
        </w:rPr>
        <w:t>Scope of Work and Deliverables</w:t>
      </w:r>
    </w:p>
    <w:p w:rsidR="00896307" w:rsidRPr="00896307" w:rsidRDefault="00896307" w:rsidP="00CF7522">
      <w:pPr>
        <w:ind w:left="720"/>
      </w:pPr>
      <w:r w:rsidRPr="00896307">
        <w:t>The Contractor will perform the following tasks:</w:t>
      </w:r>
    </w:p>
    <w:p w:rsidR="00896307" w:rsidRPr="00896307" w:rsidRDefault="00896307" w:rsidP="00CF7522">
      <w:pPr>
        <w:numPr>
          <w:ilvl w:val="0"/>
          <w:numId w:val="20"/>
        </w:numPr>
      </w:pPr>
      <w:r w:rsidRPr="00896307">
        <w:t xml:space="preserve">Provide immediate and independent perspective and assistance to the Transition Team’s efforts to frame the governance of the CBP reorganization </w:t>
      </w:r>
    </w:p>
    <w:p w:rsidR="00896307" w:rsidRPr="00896307" w:rsidRDefault="00896307" w:rsidP="00CF7522">
      <w:pPr>
        <w:numPr>
          <w:ilvl w:val="0"/>
          <w:numId w:val="20"/>
        </w:numPr>
      </w:pPr>
      <w:r w:rsidRPr="00896307">
        <w:t xml:space="preserve">Conduct ongoing and neutral discussions with key partners to independently assess and define the organizational and governance issues </w:t>
      </w:r>
    </w:p>
    <w:p w:rsidR="00896307" w:rsidRPr="00896307" w:rsidRDefault="00896307" w:rsidP="00CF7522">
      <w:pPr>
        <w:numPr>
          <w:ilvl w:val="0"/>
          <w:numId w:val="20"/>
        </w:numPr>
      </w:pPr>
      <w:r w:rsidRPr="00896307">
        <w:t>Frame Options for Improving the Organizational Effectiveness of the CBP.</w:t>
      </w:r>
    </w:p>
    <w:p w:rsidR="00896307" w:rsidRPr="00896307" w:rsidRDefault="00896307" w:rsidP="00CF7522">
      <w:pPr>
        <w:numPr>
          <w:ilvl w:val="0"/>
          <w:numId w:val="20"/>
        </w:numPr>
      </w:pPr>
      <w:r w:rsidRPr="00896307">
        <w:t xml:space="preserve">Identify staffing, </w:t>
      </w:r>
      <w:r w:rsidR="008A4B49" w:rsidRPr="00896307">
        <w:t>training</w:t>
      </w:r>
      <w:r w:rsidRPr="00896307">
        <w:t xml:space="preserve"> and other needs to ensure successful transition and implementation of the organization.</w:t>
      </w:r>
    </w:p>
    <w:p w:rsidR="00896307" w:rsidRPr="00896307" w:rsidRDefault="00896307" w:rsidP="00CF7522">
      <w:pPr>
        <w:numPr>
          <w:ilvl w:val="0"/>
          <w:numId w:val="20"/>
        </w:numPr>
      </w:pPr>
      <w:r w:rsidRPr="00896307">
        <w:t>Provide training or help to identify appropriate providers of training.</w:t>
      </w:r>
    </w:p>
    <w:p w:rsidR="00896307" w:rsidRPr="00896307" w:rsidRDefault="00896307" w:rsidP="00CF7522">
      <w:pPr>
        <w:numPr>
          <w:ilvl w:val="0"/>
          <w:numId w:val="20"/>
        </w:numPr>
      </w:pPr>
      <w:r w:rsidRPr="00896307">
        <w:t>Identify methods of measuring the impact of the new organization structure on the organizational environment and the satisfaction of members</w:t>
      </w:r>
    </w:p>
    <w:p w:rsidR="00896307" w:rsidRPr="00896307" w:rsidRDefault="00896307" w:rsidP="00CF7522">
      <w:pPr>
        <w:ind w:left="360"/>
      </w:pPr>
    </w:p>
    <w:p w:rsidR="00896307" w:rsidRPr="00CF7522" w:rsidRDefault="00896307" w:rsidP="00CF7522">
      <w:pPr>
        <w:ind w:left="360"/>
        <w:rPr>
          <w:b/>
        </w:rPr>
      </w:pPr>
      <w:r w:rsidRPr="00CF7522">
        <w:rPr>
          <w:b/>
        </w:rPr>
        <w:t>Deliverables</w:t>
      </w:r>
    </w:p>
    <w:p w:rsidR="00896307" w:rsidRPr="00896307" w:rsidRDefault="00896307" w:rsidP="00CF7522">
      <w:pPr>
        <w:numPr>
          <w:ilvl w:val="0"/>
          <w:numId w:val="21"/>
        </w:numPr>
      </w:pPr>
      <w:r w:rsidRPr="00896307">
        <w:lastRenderedPageBreak/>
        <w:t>Substantive input on key governance issues to improve the Governance document.</w:t>
      </w:r>
    </w:p>
    <w:p w:rsidR="00896307" w:rsidRPr="00896307" w:rsidRDefault="00896307" w:rsidP="00CF7522">
      <w:pPr>
        <w:numPr>
          <w:ilvl w:val="0"/>
          <w:numId w:val="21"/>
        </w:numPr>
      </w:pPr>
      <w:r w:rsidRPr="00896307">
        <w:t>On-site facilitation of critical meetings of the Management Board and Goal Implementation Teams as determined appropriate</w:t>
      </w:r>
    </w:p>
    <w:p w:rsidR="00CF7522" w:rsidRDefault="00896307" w:rsidP="00CF7522">
      <w:pPr>
        <w:numPr>
          <w:ilvl w:val="0"/>
          <w:numId w:val="21"/>
        </w:numPr>
      </w:pPr>
      <w:r w:rsidRPr="00896307">
        <w:t>Proposed training plan for partners and stakeholders</w:t>
      </w:r>
      <w:r w:rsidR="00CF7522">
        <w:br/>
      </w:r>
    </w:p>
    <w:p w:rsidR="00896307" w:rsidRPr="00896307" w:rsidRDefault="00896307" w:rsidP="00CF7522">
      <w:r w:rsidRPr="00EF7F99">
        <w:rPr>
          <w:b/>
        </w:rPr>
        <w:t>Appendix 2 -</w:t>
      </w:r>
      <w:r w:rsidRPr="00896307">
        <w:t xml:space="preserve"> Advisory Committee Bylaws</w:t>
      </w:r>
    </w:p>
    <w:p w:rsidR="00896307" w:rsidRPr="00E45C8F" w:rsidRDefault="00896307" w:rsidP="00EF7F99">
      <w:pPr>
        <w:ind w:left="720"/>
      </w:pPr>
      <w:r w:rsidRPr="00E45C8F">
        <w:t>CAC- http://archive.chesapeakebay.net/pubs/subcommittee/cac/CAC_Bylaws.pdf</w:t>
      </w:r>
    </w:p>
    <w:p w:rsidR="00896307" w:rsidRPr="00896307" w:rsidRDefault="00896307" w:rsidP="00EF7F99">
      <w:pPr>
        <w:ind w:left="720"/>
      </w:pPr>
      <w:r w:rsidRPr="00896307">
        <w:t>LGAC- http://archive.chesapeakebay.net/pubs/subcommittee/lgac/bylaws.pdf</w:t>
      </w:r>
    </w:p>
    <w:p w:rsidR="00896307" w:rsidRPr="00896307" w:rsidRDefault="00896307" w:rsidP="00EF7F99">
      <w:pPr>
        <w:ind w:left="720"/>
      </w:pPr>
      <w:r w:rsidRPr="00896307">
        <w:t>STAC</w:t>
      </w:r>
      <w:r w:rsidR="008A4B49" w:rsidRPr="00896307">
        <w:t>- http</w:t>
      </w:r>
      <w:r w:rsidRPr="00896307">
        <w:t>://www.chesapeake.org/stac/</w:t>
      </w:r>
      <w:r w:rsidR="00A466C9" w:rsidRPr="00896307">
        <w:t>bogs2005</w:t>
      </w:r>
      <w:r w:rsidRPr="00896307">
        <w:t>.pdf</w:t>
      </w:r>
    </w:p>
    <w:p w:rsidR="00896307" w:rsidRPr="00896307" w:rsidRDefault="00896307" w:rsidP="00CF7522"/>
    <w:p w:rsidR="00896307" w:rsidRPr="00EF7F99" w:rsidRDefault="00896307" w:rsidP="00CF7522">
      <w:pPr>
        <w:rPr>
          <w:b/>
        </w:rPr>
      </w:pPr>
      <w:r w:rsidRPr="00EF7F99">
        <w:rPr>
          <w:b/>
        </w:rPr>
        <w:t>Appendix 3 - Transition Team materials</w:t>
      </w:r>
    </w:p>
    <w:p w:rsidR="00896307" w:rsidRPr="00896307" w:rsidRDefault="00896307" w:rsidP="00CF7522"/>
    <w:p w:rsidR="00896307" w:rsidRPr="00896307" w:rsidRDefault="00896307" w:rsidP="00EF7F99">
      <w:pPr>
        <w:ind w:left="720"/>
      </w:pPr>
      <w:r w:rsidRPr="00896307">
        <w:t>Example actions by the Transition Team to build out this Governance Document</w:t>
      </w:r>
    </w:p>
    <w:p w:rsidR="00896307" w:rsidRPr="00896307" w:rsidRDefault="00896307" w:rsidP="00EF7F99">
      <w:pPr>
        <w:ind w:left="720"/>
      </w:pPr>
    </w:p>
    <w:p w:rsidR="00896307" w:rsidRPr="00896307" w:rsidRDefault="00896307" w:rsidP="00734E10">
      <w:pPr>
        <w:numPr>
          <w:ilvl w:val="2"/>
          <w:numId w:val="29"/>
        </w:numPr>
      </w:pPr>
      <w:r w:rsidRPr="00896307">
        <w:t>Draft mission and functions for each box on new org chart.</w:t>
      </w:r>
    </w:p>
    <w:p w:rsidR="00896307" w:rsidRPr="00896307" w:rsidRDefault="00896307" w:rsidP="00734E10">
      <w:pPr>
        <w:numPr>
          <w:ilvl w:val="3"/>
          <w:numId w:val="29"/>
        </w:numPr>
      </w:pPr>
      <w:r w:rsidRPr="00896307">
        <w:t>General functions that apply to all groups that reflect the management system cycle.</w:t>
      </w:r>
    </w:p>
    <w:p w:rsidR="00896307" w:rsidRPr="00896307" w:rsidRDefault="00896307" w:rsidP="00734E10">
      <w:pPr>
        <w:numPr>
          <w:ilvl w:val="3"/>
          <w:numId w:val="29"/>
        </w:numPr>
      </w:pPr>
      <w:r w:rsidRPr="00896307">
        <w:t>Specific functions for each group using Chesapeake Action Plan as guide.</w:t>
      </w:r>
    </w:p>
    <w:p w:rsidR="00896307" w:rsidRPr="00896307" w:rsidRDefault="00896307" w:rsidP="00734E10">
      <w:pPr>
        <w:numPr>
          <w:ilvl w:val="3"/>
          <w:numId w:val="29"/>
        </w:numPr>
      </w:pPr>
      <w:r w:rsidRPr="00896307">
        <w:t xml:space="preserve">Review mission/functions of current subcommittees to identify critical tasks not captured in (b).  Note that this step is specifically intended to capture critical tasks that may have been missed in the CAP document and is NOT intended to transfer every task from the old structure to the new. </w:t>
      </w:r>
    </w:p>
    <w:p w:rsidR="00896307" w:rsidRPr="00896307" w:rsidRDefault="00896307" w:rsidP="00734E10">
      <w:pPr>
        <w:numPr>
          <w:ilvl w:val="2"/>
          <w:numId w:val="29"/>
        </w:numPr>
      </w:pPr>
      <w:r w:rsidRPr="00896307">
        <w:t xml:space="preserve">Draft operating procedures, including </w:t>
      </w:r>
      <w:r w:rsidR="000F678D">
        <w:t>decision-making</w:t>
      </w:r>
      <w:r w:rsidRPr="00896307">
        <w:t xml:space="preserve"> </w:t>
      </w:r>
      <w:r w:rsidR="00DD6023" w:rsidRPr="00896307">
        <w:t>process (</w:t>
      </w:r>
      <w:r w:rsidRPr="00896307">
        <w:t>as), meeting guidelines, which other group(s) provide direction, membership, tracking and reporting of performance</w:t>
      </w:r>
      <w:r w:rsidR="007C5E1C" w:rsidRPr="00896307">
        <w:t xml:space="preserve">.  </w:t>
      </w:r>
      <w:r w:rsidRPr="00896307">
        <w:t>Procedures document should take into account an adaptive management approach by including reference to a periodic review of mission and past performance, and adjustments to improve future performance.</w:t>
      </w:r>
    </w:p>
    <w:p w:rsidR="00896307" w:rsidRPr="00896307" w:rsidRDefault="00896307" w:rsidP="00734E10">
      <w:pPr>
        <w:numPr>
          <w:ilvl w:val="2"/>
          <w:numId w:val="29"/>
        </w:numPr>
      </w:pPr>
      <w:r w:rsidRPr="00896307">
        <w:t>Draft competencies for leaders and members of Management Board (MB), Goal Implementation teams (GIT), Technical Services and Support (TSS), and Action Teams.</w:t>
      </w:r>
    </w:p>
    <w:p w:rsidR="00896307" w:rsidRPr="00896307" w:rsidRDefault="00896307" w:rsidP="00734E10">
      <w:pPr>
        <w:numPr>
          <w:ilvl w:val="2"/>
          <w:numId w:val="29"/>
        </w:numPr>
      </w:pPr>
      <w:r w:rsidRPr="00896307">
        <w:t xml:space="preserve">Identify and recruit leaders for MB, </w:t>
      </w:r>
      <w:r w:rsidR="008A4B49" w:rsidRPr="00896307">
        <w:t>GIT</w:t>
      </w:r>
      <w:r w:rsidRPr="00896307">
        <w:t xml:space="preserve"> and TSS.  </w:t>
      </w:r>
    </w:p>
    <w:p w:rsidR="00896307" w:rsidRPr="00896307" w:rsidRDefault="00896307" w:rsidP="00734E10">
      <w:pPr>
        <w:numPr>
          <w:ilvl w:val="2"/>
          <w:numId w:val="29"/>
        </w:numPr>
      </w:pPr>
      <w:r w:rsidRPr="00896307">
        <w:t>Review mission statements for current workgroups, compare to functions for GIT and TSS, and make provisional decision about disposition of each workgroup (GIT, TSS, Action Team, or disband).</w:t>
      </w:r>
    </w:p>
    <w:p w:rsidR="00896307" w:rsidRPr="00896307" w:rsidRDefault="00896307" w:rsidP="00734E10">
      <w:pPr>
        <w:numPr>
          <w:ilvl w:val="2"/>
          <w:numId w:val="29"/>
        </w:numPr>
      </w:pPr>
      <w:r w:rsidRPr="00896307">
        <w:t xml:space="preserve">Provide Management Board and stakeholders a draft document describing missions, </w:t>
      </w:r>
      <w:r w:rsidR="008A4B49" w:rsidRPr="00896307">
        <w:t>functions</w:t>
      </w:r>
      <w:r w:rsidRPr="00896307">
        <w:t xml:space="preserve"> and leadership of units in new structure plus disposition of existing subcommittees and workgroups</w:t>
      </w:r>
      <w:r w:rsidR="007C5E1C" w:rsidRPr="00896307">
        <w:t xml:space="preserve">.  </w:t>
      </w:r>
      <w:r w:rsidRPr="00896307">
        <w:t xml:space="preserve">(end of January). </w:t>
      </w:r>
    </w:p>
    <w:p w:rsidR="00896307" w:rsidRPr="00896307" w:rsidRDefault="00896307" w:rsidP="00734E10">
      <w:pPr>
        <w:numPr>
          <w:ilvl w:val="2"/>
          <w:numId w:val="29"/>
        </w:numPr>
      </w:pPr>
      <w:r w:rsidRPr="00896307">
        <w:t>Working with team leaders and stakeholders, identify members for teams.</w:t>
      </w:r>
    </w:p>
    <w:p w:rsidR="00896307" w:rsidRPr="00896307" w:rsidRDefault="00896307" w:rsidP="00734E10">
      <w:pPr>
        <w:numPr>
          <w:ilvl w:val="2"/>
          <w:numId w:val="29"/>
        </w:numPr>
      </w:pPr>
      <w:r w:rsidRPr="00896307">
        <w:t>Workshop for team Chairs and Coordinators to coordinate on new operating procedures and management cycle responsibilities.  (early February)</w:t>
      </w:r>
    </w:p>
    <w:p w:rsidR="00896307" w:rsidRPr="00896307" w:rsidRDefault="00896307" w:rsidP="00734E10">
      <w:pPr>
        <w:numPr>
          <w:ilvl w:val="2"/>
          <w:numId w:val="29"/>
        </w:numPr>
      </w:pPr>
      <w:r w:rsidRPr="00896307">
        <w:t xml:space="preserve">Work with CBPO website team to develop plan for representing new organization structure in website (calendar, </w:t>
      </w:r>
      <w:r w:rsidR="008A4B49" w:rsidRPr="00896307">
        <w:t>documents</w:t>
      </w:r>
      <w:r w:rsidRPr="00896307">
        <w:t xml:space="preserve"> and other content must be linked into new structure). </w:t>
      </w:r>
    </w:p>
    <w:p w:rsidR="00896307" w:rsidRPr="00896307" w:rsidRDefault="00896307" w:rsidP="00734E10">
      <w:pPr>
        <w:numPr>
          <w:ilvl w:val="2"/>
          <w:numId w:val="29"/>
        </w:numPr>
      </w:pPr>
      <w:r w:rsidRPr="00896307">
        <w:lastRenderedPageBreak/>
        <w:t>Revise provisional mission statements, functions, etc., to take into account comments received</w:t>
      </w:r>
      <w:r w:rsidR="007C5E1C" w:rsidRPr="00896307">
        <w:t xml:space="preserve">. </w:t>
      </w:r>
      <w:r w:rsidRPr="00896307">
        <w:t>(mid February)</w:t>
      </w:r>
    </w:p>
    <w:p w:rsidR="00896307" w:rsidRPr="00896307" w:rsidRDefault="00896307" w:rsidP="00734E10">
      <w:pPr>
        <w:numPr>
          <w:ilvl w:val="2"/>
          <w:numId w:val="29"/>
        </w:numPr>
      </w:pPr>
      <w:r w:rsidRPr="00896307">
        <w:t>Work with team Leaders and CBPO coordinators to arrive at specific dates for transition.</w:t>
      </w:r>
    </w:p>
    <w:p w:rsidR="00734E10" w:rsidRDefault="00280163" w:rsidP="00CF7522">
      <w:r>
        <w:br w:type="page"/>
      </w:r>
      <w:r w:rsidR="00896307" w:rsidRPr="00734E10">
        <w:rPr>
          <w:b/>
        </w:rPr>
        <w:lastRenderedPageBreak/>
        <w:t>Appendix 4 -</w:t>
      </w:r>
      <w:r w:rsidR="00896307" w:rsidRPr="00896307">
        <w:t xml:space="preserve"> Role of the Headwater States</w:t>
      </w:r>
    </w:p>
    <w:p w:rsidR="00896307" w:rsidRDefault="00896307" w:rsidP="00CF7522"/>
    <w:p w:rsidR="00D515CB" w:rsidRPr="00B70B01" w:rsidRDefault="00D515CB" w:rsidP="00D515CB">
      <w:pPr>
        <w:rPr>
          <w:b/>
          <w:i/>
        </w:rPr>
      </w:pPr>
      <w:r w:rsidRPr="00B70B01">
        <w:rPr>
          <w:b/>
          <w:i/>
        </w:rPr>
        <w:t>Review Draft (12-18-08)</w:t>
      </w:r>
    </w:p>
    <w:p w:rsidR="00D515CB" w:rsidRDefault="00D515CB" w:rsidP="00D515CB"/>
    <w:p w:rsidR="00D515CB" w:rsidRDefault="00D515CB" w:rsidP="00D515CB">
      <w:r>
        <w:t>William D. Brannon</w:t>
      </w:r>
    </w:p>
    <w:p w:rsidR="00D515CB" w:rsidRDefault="00D515CB" w:rsidP="00D515CB">
      <w:r>
        <w:t>West Virginia Department of Environmental Protection</w:t>
      </w:r>
    </w:p>
    <w:p w:rsidR="00D515CB" w:rsidRDefault="00D515CB" w:rsidP="00D515CB">
      <w:r>
        <w:t>Division of Water &amp; Waste Management</w:t>
      </w:r>
    </w:p>
    <w:p w:rsidR="00D515CB" w:rsidRDefault="00D515CB" w:rsidP="00D515CB">
      <w:smartTag w:uri="urn:schemas-microsoft-com:office:smarttags" w:element="Street">
        <w:smartTag w:uri="urn:schemas-microsoft-com:office:smarttags" w:element="address">
          <w:r>
            <w:t>601 57</w:t>
          </w:r>
          <w:r w:rsidRPr="009F6D37">
            <w:rPr>
              <w:vertAlign w:val="superscript"/>
            </w:rPr>
            <w:t>th</w:t>
          </w:r>
          <w:r>
            <w:t xml:space="preserve"> Street SE</w:t>
          </w:r>
        </w:smartTag>
      </w:smartTag>
    </w:p>
    <w:p w:rsidR="00D515CB" w:rsidRDefault="00D515CB" w:rsidP="00D515CB">
      <w:smartTag w:uri="urn:schemas-microsoft-com:office:smarttags" w:element="place">
        <w:smartTag w:uri="urn:schemas-microsoft-com:office:smarttags" w:element="City">
          <w:r>
            <w:t>Charleston</w:t>
          </w:r>
        </w:smartTag>
        <w:r>
          <w:t xml:space="preserve">, </w:t>
        </w:r>
        <w:smartTag w:uri="urn:schemas-microsoft-com:office:smarttags" w:element="State">
          <w:r>
            <w:t>West Virginia</w:t>
          </w:r>
        </w:smartTag>
        <w:r>
          <w:t xml:space="preserve">  </w:t>
        </w:r>
        <w:smartTag w:uri="urn:schemas-microsoft-com:office:smarttags" w:element="PostalCode">
          <w:r>
            <w:t>25304</w:t>
          </w:r>
        </w:smartTag>
      </w:smartTag>
    </w:p>
    <w:p w:rsidR="00D515CB" w:rsidRDefault="00D515CB" w:rsidP="00D515CB"/>
    <w:p w:rsidR="00D515CB" w:rsidRDefault="00D515CB" w:rsidP="00D515CB">
      <w:r>
        <w:t>Katherine Bunting-Howarth</w:t>
      </w:r>
    </w:p>
    <w:p w:rsidR="00D515CB" w:rsidRDefault="00D515CB" w:rsidP="00D515CB">
      <w:r>
        <w:t>Delaware Department of Natural Resources</w:t>
      </w:r>
    </w:p>
    <w:p w:rsidR="00D515CB" w:rsidRDefault="00D515CB" w:rsidP="00D515CB">
      <w:smartTag w:uri="urn:schemas-microsoft-com:office:smarttags" w:element="Street">
        <w:smartTag w:uri="urn:schemas-microsoft-com:office:smarttags" w:element="address">
          <w:r>
            <w:t>89 Kings Highway</w:t>
          </w:r>
        </w:smartTag>
      </w:smartTag>
    </w:p>
    <w:p w:rsidR="00D515CB" w:rsidRDefault="00D515CB" w:rsidP="00D515CB">
      <w:smartTag w:uri="urn:schemas-microsoft-com:office:smarttags" w:element="place">
        <w:smartTag w:uri="urn:schemas-microsoft-com:office:smarttags" w:element="City">
          <w:r>
            <w:t>Dover</w:t>
          </w:r>
        </w:smartTag>
        <w:r>
          <w:t xml:space="preserve">, </w:t>
        </w:r>
        <w:smartTag w:uri="urn:schemas-microsoft-com:office:smarttags" w:element="State">
          <w:r>
            <w:t>Delaware</w:t>
          </w:r>
        </w:smartTag>
        <w:r>
          <w:t xml:space="preserve">  </w:t>
        </w:r>
        <w:smartTag w:uri="urn:schemas-microsoft-com:office:smarttags" w:element="PostalCode">
          <w:r>
            <w:t>19901</w:t>
          </w:r>
        </w:smartTag>
      </w:smartTag>
    </w:p>
    <w:p w:rsidR="00D515CB" w:rsidRDefault="00D515CB" w:rsidP="00D515CB"/>
    <w:p w:rsidR="00D515CB" w:rsidRDefault="00D515CB" w:rsidP="00D515CB">
      <w:r>
        <w:t>James Tierney</w:t>
      </w:r>
    </w:p>
    <w:p w:rsidR="00D515CB" w:rsidRDefault="00D515CB" w:rsidP="00D515CB">
      <w:r>
        <w:t>Assistant Commissioner</w:t>
      </w:r>
    </w:p>
    <w:p w:rsidR="00D515CB" w:rsidRDefault="00D515CB" w:rsidP="00D515CB">
      <w:r>
        <w:t>New York State Department of Environmental Conservation</w:t>
      </w:r>
    </w:p>
    <w:p w:rsidR="00D515CB" w:rsidRDefault="00D515CB" w:rsidP="00D515CB">
      <w:r>
        <w:t>625 Broadway, 14</w:t>
      </w:r>
      <w:r w:rsidRPr="009F6D37">
        <w:rPr>
          <w:vertAlign w:val="superscript"/>
        </w:rPr>
        <w:t>th</w:t>
      </w:r>
      <w:r>
        <w:t xml:space="preserve"> Floor</w:t>
      </w:r>
    </w:p>
    <w:p w:rsidR="00D515CB" w:rsidRDefault="00D515CB" w:rsidP="00D515CB">
      <w:smartTag w:uri="urn:schemas-microsoft-com:office:smarttags" w:element="place">
        <w:smartTag w:uri="urn:schemas-microsoft-com:office:smarttags" w:element="City">
          <w:r>
            <w:t>Albany</w:t>
          </w:r>
        </w:smartTag>
        <w:r>
          <w:t xml:space="preserve">, </w:t>
        </w:r>
        <w:smartTag w:uri="urn:schemas-microsoft-com:office:smarttags" w:element="State">
          <w:r>
            <w:t>New York</w:t>
          </w:r>
        </w:smartTag>
        <w:r>
          <w:t xml:space="preserve">   </w:t>
        </w:r>
        <w:smartTag w:uri="urn:schemas-microsoft-com:office:smarttags" w:element="PostalCode">
          <w:r>
            <w:t>12233</w:t>
          </w:r>
        </w:smartTag>
      </w:smartTag>
    </w:p>
    <w:p w:rsidR="00D515CB" w:rsidRDefault="00D515CB" w:rsidP="00D515CB"/>
    <w:p w:rsidR="00D515CB" w:rsidRDefault="00D515CB" w:rsidP="00D515CB">
      <w:smartTag w:uri="urn:schemas-microsoft-com:office:smarttags" w:element="place">
        <w:smartTag w:uri="urn:schemas-microsoft-com:office:smarttags" w:element="PlaceName">
          <w:r>
            <w:t>Dear</w:t>
          </w:r>
        </w:smartTag>
        <w:r>
          <w:t xml:space="preserve"> </w:t>
        </w:r>
        <w:smartTag w:uri="urn:schemas-microsoft-com:office:smarttags" w:element="PlaceName">
          <w:r>
            <w:t>Headwater</w:t>
          </w:r>
        </w:smartTag>
        <w:r>
          <w:t xml:space="preserve"> </w:t>
        </w:r>
        <w:smartTag w:uri="urn:schemas-microsoft-com:office:smarttags" w:element="PlaceType">
          <w:r>
            <w:t>State</w:t>
          </w:r>
        </w:smartTag>
      </w:smartTag>
      <w:r>
        <w:t xml:space="preserve"> Partners,</w:t>
      </w:r>
    </w:p>
    <w:p w:rsidR="00D515CB" w:rsidRDefault="00D515CB" w:rsidP="00D515CB"/>
    <w:p w:rsidR="00D515CB" w:rsidRPr="009F59B7" w:rsidRDefault="00D515CB" w:rsidP="00F04CEA">
      <w:pPr>
        <w:ind w:firstLine="720"/>
      </w:pPr>
      <w:r w:rsidRPr="009F59B7">
        <w:t xml:space="preserve">At the </w:t>
      </w:r>
      <w:smartTag w:uri="urn:schemas-microsoft-com:office:smarttags" w:element="date">
        <w:smartTagPr>
          <w:attr w:name="ls" w:val="trans"/>
          <w:attr w:name="Month" w:val="9"/>
          <w:attr w:name="Day" w:val="22"/>
          <w:attr w:name="Year" w:val="2008"/>
        </w:smartTagPr>
        <w:r w:rsidRPr="009F59B7">
          <w:t>September 22, 2008</w:t>
        </w:r>
      </w:smartTag>
      <w:r w:rsidRPr="009F59B7">
        <w:t xml:space="preserve"> Principal Staffs’ Committee (PSC) meeting, questions arose regarding the role of Headwater States in the Chesapeake Bay Program, specifically regarding the status of their input when  discussing key PSC initiatives.  The issue was prompted by the proposed reorganization of the Bay Program and Partnership and the discussion of new clean-up deadlines, milestones and self-imposed contingencies</w:t>
      </w:r>
      <w:r w:rsidR="008A4B49" w:rsidRPr="009F59B7">
        <w:t xml:space="preserve">.  </w:t>
      </w:r>
      <w:r w:rsidRPr="009F59B7">
        <w:t>The purpose of this letter is to clarify the role of the Headwater States in the Chesapeake Bay Program.</w:t>
      </w:r>
    </w:p>
    <w:p w:rsidR="00D515CB" w:rsidRPr="009F59B7" w:rsidRDefault="00D515CB" w:rsidP="00F04CEA"/>
    <w:p w:rsidR="00D515CB" w:rsidRDefault="00D515CB" w:rsidP="00F04CEA">
      <w:pPr>
        <w:ind w:firstLine="720"/>
      </w:pPr>
      <w:r w:rsidRPr="009F59B7">
        <w:t>Since the September 22 PSC Meeting, Bay program staff have carefully reviewed the history of the Bay Program, the variety of agreements signed over the past 25 years and the authorizing language of the Bay Program (Section 117 of the Clean Water Act)</w:t>
      </w:r>
      <w:r w:rsidR="008A4B49" w:rsidRPr="009F59B7">
        <w:t xml:space="preserve">.  </w:t>
      </w:r>
      <w:r w:rsidRPr="009F59B7">
        <w:t>While Section 117 of the Clean Water Act clearly defines t</w:t>
      </w:r>
      <w:r w:rsidRPr="009F59B7">
        <w:rPr>
          <w:color w:val="000000"/>
          <w:szCs w:val="20"/>
        </w:rPr>
        <w:t>he term “Chesapeake Executive Council”</w:t>
      </w:r>
      <w:r w:rsidR="004A21E0">
        <w:rPr>
          <w:color w:val="000000"/>
          <w:szCs w:val="20"/>
        </w:rPr>
        <w:t xml:space="preserve"> </w:t>
      </w:r>
      <w:r w:rsidRPr="009F59B7">
        <w:rPr>
          <w:color w:val="000000"/>
          <w:szCs w:val="20"/>
        </w:rPr>
        <w:t xml:space="preserve">as meaning the signatories to the Chesapeake Bay Agreement, the history of the Program also </w:t>
      </w:r>
      <w:r w:rsidRPr="009F59B7">
        <w:t>shows an increasing acknowledgement of the important role of the Headwater States in the Chesapeake Bay Program</w:t>
      </w:r>
      <w:r w:rsidR="008A4B49" w:rsidRPr="009F59B7">
        <w:t xml:space="preserve">.  </w:t>
      </w:r>
      <w:r w:rsidR="00F04CEA">
        <w:br/>
      </w:r>
    </w:p>
    <w:p w:rsidR="00D515CB" w:rsidRDefault="00D515CB" w:rsidP="00F04CEA">
      <w:pPr>
        <w:ind w:firstLine="720"/>
      </w:pPr>
      <w:r>
        <w:t xml:space="preserve">This increasing acknowledgement of the Headwater states’ role, particularly on water quality issues, is clearly captured in the Chesapeake Executive Council Directive No. 04-02 entitled </w:t>
      </w:r>
      <w:r>
        <w:rPr>
          <w:i/>
        </w:rPr>
        <w:t>Meeting the Nutrient and Sediment Reduction Goals</w:t>
      </w:r>
      <w:r w:rsidR="008A4B49">
        <w:rPr>
          <w:i/>
        </w:rPr>
        <w:t xml:space="preserve">.  </w:t>
      </w:r>
      <w:r>
        <w:t>Following is the key and relevant excerpt from the Directive, which was signed by the original signatories of Chesapeake 2000 and the three headwater states:</w:t>
      </w:r>
    </w:p>
    <w:p w:rsidR="00D515CB" w:rsidRDefault="00D515CB" w:rsidP="00F04CEA"/>
    <w:p w:rsidR="00D515CB" w:rsidRDefault="00D515CB" w:rsidP="00F04CEA">
      <w:pPr>
        <w:ind w:left="720"/>
      </w:pPr>
      <w:r w:rsidRPr="00976B09">
        <w:rPr>
          <w:i/>
        </w:rPr>
        <w:lastRenderedPageBreak/>
        <w:t xml:space="preserve">“This directive reaffirms that the headwater states may sign the </w:t>
      </w:r>
      <w:smartTag w:uri="urn:schemas-microsoft-com:office:smarttags" w:element="place">
        <w:r w:rsidRPr="00976B09">
          <w:rPr>
            <w:i/>
          </w:rPr>
          <w:t>Chesapeake Bay</w:t>
        </w:r>
      </w:smartTag>
      <w:r w:rsidRPr="00976B09">
        <w:rPr>
          <w:i/>
        </w:rPr>
        <w:t xml:space="preserve"> Agreement in its entirety, and thus become Council [EC] members.  In the meantime, they will continue to act as full partners with the signatory jurisdictions in carrying out this Directive and all other </w:t>
      </w:r>
      <w:smartTag w:uri="urn:schemas-microsoft-com:office:smarttags" w:element="place">
        <w:r w:rsidRPr="00976B09">
          <w:rPr>
            <w:i/>
          </w:rPr>
          <w:t>Chesapeake Bay</w:t>
        </w:r>
      </w:smartTag>
      <w:r w:rsidRPr="00976B09">
        <w:rPr>
          <w:i/>
        </w:rPr>
        <w:t xml:space="preserve"> Program initiatives designed to restore water quality.”</w:t>
      </w:r>
    </w:p>
    <w:p w:rsidR="00D515CB" w:rsidRDefault="00D515CB" w:rsidP="00D515CB"/>
    <w:p w:rsidR="00D515CB" w:rsidRDefault="00D515CB" w:rsidP="00D515CB">
      <w:pPr>
        <w:ind w:firstLine="720"/>
      </w:pPr>
      <w:r>
        <w:t>After careful thought and research, we are now prepared to clarify the roles and responsibilities of the Headwater States in future PSC, EC and other committee deliberations</w:t>
      </w:r>
      <w:r w:rsidR="008A4B49">
        <w:t xml:space="preserve">.  </w:t>
      </w:r>
      <w:r>
        <w:t>The enclosed document provides a brief history of the involvement of Headwater Sates and a clear path forward</w:t>
      </w:r>
      <w:r w:rsidR="008A4B49">
        <w:t xml:space="preserve">.  </w:t>
      </w:r>
      <w:r>
        <w:t>The Bay Program Reorganization package will also be revised to provide clarity.</w:t>
      </w:r>
    </w:p>
    <w:p w:rsidR="00D515CB" w:rsidRDefault="00D515CB" w:rsidP="00D515CB"/>
    <w:p w:rsidR="00D515CB" w:rsidRDefault="00D515CB" w:rsidP="00D515CB">
      <w:pPr>
        <w:ind w:firstLine="360"/>
      </w:pPr>
      <w:r>
        <w:t>In short, the following actions will apply to discussion of all future Bay Program issues:</w:t>
      </w:r>
    </w:p>
    <w:p w:rsidR="00D515CB" w:rsidRDefault="00D515CB" w:rsidP="00D515CB"/>
    <w:p w:rsidR="00D515CB" w:rsidRDefault="00D515CB" w:rsidP="00D515CB">
      <w:pPr>
        <w:numPr>
          <w:ilvl w:val="0"/>
          <w:numId w:val="38"/>
        </w:numPr>
      </w:pPr>
      <w:r>
        <w:t xml:space="preserve">Headwater States are Full </w:t>
      </w:r>
      <w:r w:rsidRPr="00A45AB6">
        <w:rPr>
          <w:i/>
        </w:rPr>
        <w:t>Partners</w:t>
      </w:r>
      <w:r>
        <w:t xml:space="preserve"> on all issues that are clearly water quality related;</w:t>
      </w:r>
    </w:p>
    <w:p w:rsidR="00D515CB" w:rsidRDefault="00D515CB" w:rsidP="00D515CB">
      <w:pPr>
        <w:numPr>
          <w:ilvl w:val="0"/>
          <w:numId w:val="38"/>
        </w:numPr>
      </w:pPr>
      <w:r>
        <w:t>Headwater States will participate in Executive Council meetings and have full input status on all water quality related matters;</w:t>
      </w:r>
    </w:p>
    <w:p w:rsidR="00D515CB" w:rsidRDefault="00D515CB" w:rsidP="00D515CB">
      <w:pPr>
        <w:numPr>
          <w:ilvl w:val="0"/>
          <w:numId w:val="38"/>
        </w:numPr>
      </w:pPr>
      <w:r>
        <w:t>Headwater States will have similar status on the Principals’ Staff Committee and other Program committees;</w:t>
      </w:r>
    </w:p>
    <w:p w:rsidR="00D515CB" w:rsidRDefault="00D515CB" w:rsidP="00D515CB">
      <w:pPr>
        <w:numPr>
          <w:ilvl w:val="0"/>
          <w:numId w:val="38"/>
        </w:numPr>
      </w:pPr>
      <w:r>
        <w:t xml:space="preserve">On water quality decision issues, the Program will continue to strive for consensus, but fully acknowledges that, at times, a partner-by-partner-approach will prove more effective; </w:t>
      </w:r>
    </w:p>
    <w:p w:rsidR="00D515CB" w:rsidRDefault="00D515CB" w:rsidP="00D515CB">
      <w:pPr>
        <w:numPr>
          <w:ilvl w:val="0"/>
          <w:numId w:val="38"/>
        </w:numPr>
      </w:pPr>
      <w:r>
        <w:t xml:space="preserve">Headwater States, as prescribed in federal law, are not Full </w:t>
      </w:r>
      <w:r w:rsidRPr="00A45AB6">
        <w:rPr>
          <w:i/>
        </w:rPr>
        <w:t xml:space="preserve">Members </w:t>
      </w:r>
      <w:r>
        <w:t xml:space="preserve">(i.e. expanding their participation in other non-water quality related issues) unless they sign the </w:t>
      </w:r>
      <w:r w:rsidRPr="00CE260B">
        <w:rPr>
          <w:i/>
        </w:rPr>
        <w:t>Chesapeake 2000 Agreement</w:t>
      </w:r>
      <w:r>
        <w:t>;</w:t>
      </w:r>
    </w:p>
    <w:p w:rsidR="00D515CB" w:rsidRDefault="00D515CB" w:rsidP="00D515CB">
      <w:pPr>
        <w:numPr>
          <w:ilvl w:val="0"/>
          <w:numId w:val="38"/>
        </w:numPr>
      </w:pPr>
      <w:r>
        <w:t xml:space="preserve">Full Executive Council membership could be obtained by signing any future document that may replace the </w:t>
      </w:r>
      <w:r w:rsidRPr="00CE260B">
        <w:rPr>
          <w:i/>
        </w:rPr>
        <w:t>Chesapeake 2000 Agreement</w:t>
      </w:r>
      <w:r>
        <w:t xml:space="preserve"> or if the Headwater States’ roles and responsibilities are clarified when the Bay Program is reauthorized by Congress; and</w:t>
      </w:r>
    </w:p>
    <w:p w:rsidR="00356371" w:rsidRDefault="00D515CB" w:rsidP="00D515CB">
      <w:pPr>
        <w:numPr>
          <w:ilvl w:val="0"/>
          <w:numId w:val="38"/>
        </w:numPr>
      </w:pPr>
      <w:r>
        <w:t xml:space="preserve">Given that Headwater States are not Full </w:t>
      </w:r>
      <w:r w:rsidRPr="00A45AB6">
        <w:rPr>
          <w:i/>
        </w:rPr>
        <w:t>Members</w:t>
      </w:r>
      <w:r>
        <w:t xml:space="preserve">, they cannot hold the position of Chairperson of the Executive Council or Principals’ Staff Committee, nor can they receive non-competitive implementation grants. </w:t>
      </w:r>
    </w:p>
    <w:p w:rsidR="00356371" w:rsidRDefault="00356371" w:rsidP="00356371"/>
    <w:p w:rsidR="00D515CB" w:rsidRDefault="00D515CB" w:rsidP="00D515CB">
      <w:pPr>
        <w:ind w:firstLine="720"/>
      </w:pPr>
      <w:r>
        <w:t>Thank you for your ongoing commitment to the Chesapeake Bay Program and Partnership.</w:t>
      </w:r>
    </w:p>
    <w:p w:rsidR="00D515CB" w:rsidRDefault="00D515CB" w:rsidP="00D515CB"/>
    <w:p w:rsidR="00D515CB" w:rsidRDefault="00D515CB" w:rsidP="00D515CB">
      <w:r>
        <w:t>Sincerely,</w:t>
      </w:r>
      <w:r w:rsidR="00F04CEA">
        <w:br/>
      </w:r>
      <w:r w:rsidR="00F04CEA">
        <w:br/>
      </w:r>
      <w:r w:rsidR="00F04CEA">
        <w:br/>
      </w:r>
      <w:r>
        <w:t>Jeff Lape, Director</w:t>
      </w:r>
      <w:r>
        <w:tab/>
      </w:r>
      <w:r>
        <w:tab/>
      </w:r>
      <w:r>
        <w:tab/>
      </w:r>
      <w:r>
        <w:tab/>
      </w:r>
      <w:r>
        <w:tab/>
      </w:r>
    </w:p>
    <w:p w:rsidR="00D515CB" w:rsidRDefault="00D515CB" w:rsidP="00D515CB">
      <w:pPr>
        <w:ind w:left="3600" w:hanging="3600"/>
      </w:pPr>
      <w:smartTag w:uri="urn:schemas-microsoft-com:office:smarttags" w:element="place">
        <w:r>
          <w:t>Chesapeake Bay</w:t>
        </w:r>
      </w:smartTag>
      <w:r>
        <w:t xml:space="preserve"> Program</w:t>
      </w:r>
      <w:r>
        <w:tab/>
      </w:r>
      <w:r>
        <w:tab/>
      </w:r>
      <w:r>
        <w:tab/>
      </w:r>
    </w:p>
    <w:p w:rsidR="00D515CB" w:rsidRDefault="00F04CEA" w:rsidP="00D515CB">
      <w:r>
        <w:br/>
      </w:r>
      <w:r>
        <w:br/>
      </w:r>
    </w:p>
    <w:p w:rsidR="00D515CB" w:rsidRDefault="00D515CB" w:rsidP="00D515CB">
      <w:r>
        <w:lastRenderedPageBreak/>
        <w:t>Attachment</w:t>
      </w:r>
    </w:p>
    <w:p w:rsidR="00D515CB" w:rsidRDefault="00D515CB" w:rsidP="00CF7522"/>
    <w:p w:rsidR="00280163" w:rsidRPr="005C4971" w:rsidRDefault="00280163" w:rsidP="00280163">
      <w:pPr>
        <w:jc w:val="center"/>
        <w:rPr>
          <w:b/>
        </w:rPr>
      </w:pPr>
      <w:r>
        <w:rPr>
          <w:b/>
        </w:rPr>
        <w:t xml:space="preserve">Clarifying the Role of the Headwater States in the </w:t>
      </w:r>
      <w:smartTag w:uri="urn:schemas-microsoft-com:office:smarttags" w:element="place">
        <w:r>
          <w:rPr>
            <w:b/>
          </w:rPr>
          <w:t>Chesapeake Bay</w:t>
        </w:r>
      </w:smartTag>
      <w:r>
        <w:rPr>
          <w:b/>
        </w:rPr>
        <w:t xml:space="preserve"> Program</w:t>
      </w:r>
    </w:p>
    <w:p w:rsidR="00280163" w:rsidRDefault="00280163" w:rsidP="00280163">
      <w:pPr>
        <w:rPr>
          <w:b/>
          <w:u w:val="single"/>
        </w:rPr>
      </w:pPr>
    </w:p>
    <w:p w:rsidR="00280163" w:rsidRPr="00036EF3" w:rsidRDefault="00280163" w:rsidP="00280163">
      <w:pPr>
        <w:rPr>
          <w:b/>
        </w:rPr>
      </w:pPr>
      <w:r w:rsidRPr="00036EF3">
        <w:rPr>
          <w:b/>
          <w:u w:val="single"/>
        </w:rPr>
        <w:t>Key Background</w:t>
      </w:r>
    </w:p>
    <w:p w:rsidR="00280163" w:rsidRDefault="00280163" w:rsidP="00280163">
      <w:r w:rsidRPr="00036EF3">
        <w:t>1983-1990</w:t>
      </w:r>
      <w:r>
        <w:t xml:space="preserve"> – </w:t>
      </w:r>
      <w:r w:rsidRPr="00B41FA6">
        <w:rPr>
          <w:i/>
        </w:rPr>
        <w:t>Chesapeake Bay Agreement</w:t>
      </w:r>
      <w:r>
        <w:rPr>
          <w:i/>
        </w:rPr>
        <w:t xml:space="preserve">s </w:t>
      </w:r>
      <w:r>
        <w:t>(1983, 1987, 1990) signed by MD, VA, PA, DC, EPA and CBC</w:t>
      </w:r>
    </w:p>
    <w:p w:rsidR="00280163" w:rsidRDefault="00280163" w:rsidP="00280163">
      <w:pPr>
        <w:ind w:left="360"/>
      </w:pPr>
    </w:p>
    <w:p w:rsidR="00280163" w:rsidRPr="008B1F52" w:rsidRDefault="008A4B49" w:rsidP="00280163">
      <w:r w:rsidRPr="00036EF3">
        <w:t>1992</w:t>
      </w:r>
      <w:r>
        <w:t xml:space="preserve"> – The </w:t>
      </w:r>
      <w:r w:rsidRPr="0050133F">
        <w:rPr>
          <w:i/>
        </w:rPr>
        <w:t>Chesapeake Bay Agreement 1992 Amendments</w:t>
      </w:r>
      <w:r>
        <w:t xml:space="preserve"> says, </w:t>
      </w:r>
      <w:r w:rsidRPr="00036EF3">
        <w:rPr>
          <w:i/>
        </w:rPr>
        <w:t>…cooperative working relationships with the other three basin states (New York/West Virginia/Delaware) in the development of tributary-specific strategies for nutrient reduction.”)</w:t>
      </w:r>
    </w:p>
    <w:p w:rsidR="00280163" w:rsidRDefault="00280163" w:rsidP="00280163"/>
    <w:p w:rsidR="00280163" w:rsidRPr="008B1F52" w:rsidRDefault="00280163" w:rsidP="00280163">
      <w:r w:rsidRPr="00036EF3">
        <w:t>2000</w:t>
      </w:r>
      <w:r>
        <w:t xml:space="preserve"> – The </w:t>
      </w:r>
      <w:r w:rsidRPr="0050133F">
        <w:rPr>
          <w:i/>
        </w:rPr>
        <w:t xml:space="preserve">Chesapeake </w:t>
      </w:r>
      <w:r w:rsidRPr="00B04346">
        <w:rPr>
          <w:i/>
        </w:rPr>
        <w:t xml:space="preserve">2000 </w:t>
      </w:r>
      <w:r>
        <w:t xml:space="preserve">agreement included the following language:  </w:t>
      </w:r>
      <w:r w:rsidRPr="00036EF3">
        <w:rPr>
          <w:i/>
        </w:rPr>
        <w:t xml:space="preserve">“Strengthen partnerships with </w:t>
      </w:r>
      <w:smartTag w:uri="urn:schemas-microsoft-com:office:smarttags" w:element="State">
        <w:r w:rsidRPr="00036EF3">
          <w:rPr>
            <w:i/>
          </w:rPr>
          <w:t>Delaware</w:t>
        </w:r>
      </w:smartTag>
      <w:r w:rsidRPr="00036EF3">
        <w:rPr>
          <w:i/>
        </w:rPr>
        <w:t xml:space="preserve">, </w:t>
      </w:r>
      <w:smartTag w:uri="urn:schemas-microsoft-com:office:smarttags" w:element="State">
        <w:r w:rsidRPr="00036EF3">
          <w:rPr>
            <w:i/>
          </w:rPr>
          <w:t>New York</w:t>
        </w:r>
      </w:smartTag>
      <w:r w:rsidRPr="00036EF3">
        <w:rPr>
          <w:i/>
        </w:rPr>
        <w:t xml:space="preserve"> and </w:t>
      </w:r>
      <w:smartTag w:uri="urn:schemas-microsoft-com:office:smarttags" w:element="place">
        <w:smartTag w:uri="urn:schemas-microsoft-com:office:smarttags" w:element="State">
          <w:r w:rsidRPr="00036EF3">
            <w:rPr>
              <w:i/>
            </w:rPr>
            <w:t>West Virginia</w:t>
          </w:r>
        </w:smartTag>
      </w:smartTag>
      <w:r w:rsidRPr="00036EF3">
        <w:rPr>
          <w:i/>
        </w:rPr>
        <w:t xml:space="preserve"> by promoting communication and by seeking agreements on issues of mutual concern.” </w:t>
      </w:r>
    </w:p>
    <w:p w:rsidR="00280163" w:rsidRDefault="00280163" w:rsidP="00280163">
      <w:pPr>
        <w:ind w:left="360"/>
      </w:pPr>
    </w:p>
    <w:p w:rsidR="00280163" w:rsidRPr="001A1D63" w:rsidRDefault="00280163" w:rsidP="00280163">
      <w:r>
        <w:t xml:space="preserve">2000-2002 – </w:t>
      </w:r>
      <w:r w:rsidRPr="0018205F">
        <w:rPr>
          <w:i/>
        </w:rPr>
        <w:t>Memorandum of Understanding</w:t>
      </w:r>
      <w:r>
        <w:rPr>
          <w:i/>
        </w:rPr>
        <w:t xml:space="preserve"> - </w:t>
      </w:r>
      <w:r w:rsidRPr="00966948">
        <w:t>All six Governors, the Mayo</w:t>
      </w:r>
      <w:r>
        <w:t xml:space="preserve">r of DC and EPA agree </w:t>
      </w:r>
      <w:r w:rsidRPr="00966948">
        <w:t>to work cooperatively to achieve the nutrient and sedime</w:t>
      </w:r>
      <w:r>
        <w:t xml:space="preserve">nt reduction targets </w:t>
      </w:r>
      <w:r>
        <w:rPr>
          <w:i/>
        </w:rPr>
        <w:t xml:space="preserve"> </w:t>
      </w:r>
    </w:p>
    <w:p w:rsidR="00280163" w:rsidRDefault="00280163" w:rsidP="00280163">
      <w:pPr>
        <w:ind w:left="1080"/>
      </w:pPr>
    </w:p>
    <w:p w:rsidR="00280163" w:rsidRPr="008B1F52" w:rsidRDefault="00280163" w:rsidP="00280163">
      <w:r>
        <w:t xml:space="preserve">2003 – </w:t>
      </w:r>
      <w:r w:rsidRPr="00B04346">
        <w:rPr>
          <w:i/>
        </w:rPr>
        <w:t>Executive Council</w:t>
      </w:r>
      <w:r>
        <w:t xml:space="preserve"> </w:t>
      </w:r>
      <w:r w:rsidRPr="00B04346">
        <w:rPr>
          <w:i/>
        </w:rPr>
        <w:t>Directive 03-02,</w:t>
      </w:r>
      <w:r>
        <w:t xml:space="preserve"> </w:t>
      </w:r>
      <w:r>
        <w:rPr>
          <w:i/>
        </w:rPr>
        <w:t xml:space="preserve">Meeting Nutrient and Sediment </w:t>
      </w:r>
      <w:r w:rsidRPr="009F0CA9">
        <w:rPr>
          <w:i/>
        </w:rPr>
        <w:t>Goals</w:t>
      </w:r>
      <w:r>
        <w:t xml:space="preserve"> – </w:t>
      </w:r>
      <w:r w:rsidR="008A4B49">
        <w:t>Five States</w:t>
      </w:r>
      <w:r>
        <w:t xml:space="preserve"> (NY did not sign), DC, EPA and CBC signed this Directive which says</w:t>
      </w:r>
      <w:r w:rsidR="008A4B49">
        <w:t>,</w:t>
      </w:r>
      <w:r w:rsidR="008A4B49">
        <w:rPr>
          <w:i/>
        </w:rPr>
        <w:t>”</w:t>
      </w:r>
      <w:r w:rsidRPr="00F306DA">
        <w:rPr>
          <w:i/>
        </w:rPr>
        <w:t xml:space="preserve">To meet this commitment, the signatories to Chesapeake 2000 reached out to </w:t>
      </w:r>
      <w:smartTag w:uri="urn:schemas-microsoft-com:office:smarttags" w:element="State">
        <w:r w:rsidRPr="00F306DA">
          <w:rPr>
            <w:i/>
          </w:rPr>
          <w:t>Delaware</w:t>
        </w:r>
      </w:smartTag>
      <w:r w:rsidRPr="00F306DA">
        <w:rPr>
          <w:i/>
        </w:rPr>
        <w:t xml:space="preserve">, </w:t>
      </w:r>
      <w:smartTag w:uri="urn:schemas-microsoft-com:office:smarttags" w:element="State">
        <w:r w:rsidRPr="00F306DA">
          <w:rPr>
            <w:i/>
          </w:rPr>
          <w:t>New York</w:t>
        </w:r>
      </w:smartTag>
      <w:r w:rsidRPr="00F306DA">
        <w:rPr>
          <w:i/>
        </w:rPr>
        <w:t xml:space="preserve"> and </w:t>
      </w:r>
      <w:smartTag w:uri="urn:schemas-microsoft-com:office:smarttags" w:element="place">
        <w:smartTag w:uri="urn:schemas-microsoft-com:office:smarttags" w:element="State">
          <w:r w:rsidRPr="00F306DA">
            <w:rPr>
              <w:i/>
            </w:rPr>
            <w:t>West Virginia</w:t>
          </w:r>
        </w:smartTag>
      </w:smartTag>
      <w:r w:rsidRPr="00F306DA">
        <w:rPr>
          <w:i/>
        </w:rPr>
        <w:t xml:space="preserve">.  For the first time, through a MOU, we have formed a </w:t>
      </w:r>
      <w:smartTag w:uri="urn:schemas-microsoft-com:office:smarttags" w:element="place">
        <w:r w:rsidRPr="00F306DA">
          <w:rPr>
            <w:i/>
          </w:rPr>
          <w:t>Chesapeake Bay</w:t>
        </w:r>
      </w:smartTag>
      <w:r w:rsidRPr="00F306DA">
        <w:rPr>
          <w:i/>
        </w:rPr>
        <w:t xml:space="preserve"> water quality partnership in which all seven jurisdictions in the watershed are engaged.” </w:t>
      </w:r>
      <w:r w:rsidRPr="00F306DA">
        <w:rPr>
          <w:i/>
        </w:rPr>
        <w:tab/>
      </w:r>
    </w:p>
    <w:p w:rsidR="00280163" w:rsidRDefault="00280163" w:rsidP="00280163">
      <w:pPr>
        <w:ind w:left="-1080" w:firstLine="360"/>
      </w:pPr>
    </w:p>
    <w:p w:rsidR="00280163" w:rsidRDefault="00280163" w:rsidP="00280163">
      <w:r w:rsidRPr="00B04346">
        <w:t>2005</w:t>
      </w:r>
      <w:r>
        <w:rPr>
          <w:i/>
        </w:rPr>
        <w:t xml:space="preserve"> - </w:t>
      </w:r>
      <w:smartTag w:uri="urn:schemas-microsoft-com:office:smarttags" w:element="City">
        <w:r w:rsidRPr="00B04346">
          <w:rPr>
            <w:i/>
          </w:rPr>
          <w:t>Chesapeake</w:t>
        </w:r>
      </w:smartTag>
      <w:r w:rsidRPr="00B04346">
        <w:rPr>
          <w:i/>
        </w:rPr>
        <w:t xml:space="preserve"> Executive Council Directive 04-01</w:t>
      </w:r>
      <w:r>
        <w:rPr>
          <w:i/>
        </w:rPr>
        <w:t xml:space="preserve"> </w:t>
      </w:r>
      <w:r w:rsidRPr="00962289">
        <w:rPr>
          <w:i/>
        </w:rPr>
        <w:t xml:space="preserve">- Funding the Restoration of the </w:t>
      </w:r>
      <w:smartTag w:uri="urn:schemas-microsoft-com:office:smarttags" w:element="place">
        <w:r w:rsidRPr="00962289">
          <w:rPr>
            <w:i/>
          </w:rPr>
          <w:t>Chesapeake Bay</w:t>
        </w:r>
      </w:smartTag>
      <w:r w:rsidRPr="00962289">
        <w:rPr>
          <w:i/>
        </w:rPr>
        <w:t xml:space="preserve"> Watershed.  </w:t>
      </w:r>
      <w:r w:rsidRPr="00962289">
        <w:t>All six States, DC, EPA and CBC signed the Directive.</w:t>
      </w:r>
    </w:p>
    <w:p w:rsidR="00280163" w:rsidRDefault="00280163" w:rsidP="00280163">
      <w:r>
        <w:t xml:space="preserve">  </w:t>
      </w:r>
    </w:p>
    <w:p w:rsidR="00280163" w:rsidRPr="008B1F52" w:rsidRDefault="00280163" w:rsidP="00280163">
      <w:r w:rsidRPr="00397338">
        <w:t xml:space="preserve">2005 </w:t>
      </w:r>
      <w:r>
        <w:rPr>
          <w:i/>
        </w:rPr>
        <w:t xml:space="preserve">- </w:t>
      </w:r>
      <w:smartTag w:uri="urn:schemas-microsoft-com:office:smarttags" w:element="place">
        <w:smartTag w:uri="urn:schemas-microsoft-com:office:smarttags" w:element="City">
          <w:r w:rsidRPr="00B04346">
            <w:rPr>
              <w:i/>
            </w:rPr>
            <w:t>Chesapeake</w:t>
          </w:r>
        </w:smartTag>
      </w:smartTag>
      <w:r w:rsidRPr="00B04346">
        <w:rPr>
          <w:i/>
        </w:rPr>
        <w:t xml:space="preserve"> Executive Council Directive 04-02</w:t>
      </w:r>
      <w:r>
        <w:rPr>
          <w:i/>
        </w:rPr>
        <w:t xml:space="preserve"> - </w:t>
      </w:r>
      <w:r w:rsidRPr="001E493F">
        <w:rPr>
          <w:i/>
        </w:rPr>
        <w:t>Meeting the Nutrient and Sediment Reduction Goals</w:t>
      </w:r>
      <w:r>
        <w:t xml:space="preserve">.  All six States, DC, EPA and CBC signed this Directive, including the following language: </w:t>
      </w:r>
      <w:r w:rsidRPr="00962289">
        <w:rPr>
          <w:i/>
        </w:rPr>
        <w:t xml:space="preserve">“This directive reaffirms that the headwater states may sign the </w:t>
      </w:r>
      <w:smartTag w:uri="urn:schemas-microsoft-com:office:smarttags" w:element="place">
        <w:r w:rsidRPr="00962289">
          <w:rPr>
            <w:i/>
          </w:rPr>
          <w:t>Chesapeake Bay</w:t>
        </w:r>
      </w:smartTag>
      <w:r w:rsidRPr="00962289">
        <w:rPr>
          <w:i/>
        </w:rPr>
        <w:t xml:space="preserve"> Agreement in its entirety, and thus become Council [EC] members.  In the meantime, they will continue to act as full partners with the signatory jurisdictions in carrying out this Directive and all other </w:t>
      </w:r>
      <w:smartTag w:uri="urn:schemas-microsoft-com:office:smarttags" w:element="place">
        <w:r w:rsidRPr="00962289">
          <w:rPr>
            <w:i/>
          </w:rPr>
          <w:t>Chesapeake Bay</w:t>
        </w:r>
      </w:smartTag>
      <w:r w:rsidRPr="00962289">
        <w:rPr>
          <w:i/>
        </w:rPr>
        <w:t xml:space="preserve"> Program initiatives designed to restore water quality.” </w:t>
      </w:r>
    </w:p>
    <w:p w:rsidR="00280163" w:rsidRDefault="00280163" w:rsidP="00280163">
      <w:pPr>
        <w:tabs>
          <w:tab w:val="left" w:pos="1440"/>
        </w:tabs>
      </w:pPr>
    </w:p>
    <w:p w:rsidR="00280163" w:rsidRDefault="00280163" w:rsidP="00280163">
      <w:r>
        <w:t xml:space="preserve">2007 – </w:t>
      </w:r>
      <w:smartTag w:uri="urn:schemas-microsoft-com:office:smarttags" w:element="City">
        <w:r w:rsidRPr="00962289">
          <w:rPr>
            <w:i/>
          </w:rPr>
          <w:t>Chesapeake</w:t>
        </w:r>
      </w:smartTag>
      <w:r w:rsidRPr="00962289">
        <w:rPr>
          <w:i/>
        </w:rPr>
        <w:t xml:space="preserve"> Executive Council Protecting the Forests of the </w:t>
      </w:r>
      <w:smartTag w:uri="urn:schemas-microsoft-com:office:smarttags" w:element="place">
        <w:smartTag w:uri="urn:schemas-microsoft-com:office:smarttags" w:element="City">
          <w:r w:rsidRPr="00962289">
            <w:rPr>
              <w:i/>
            </w:rPr>
            <w:t>Chesapeake</w:t>
          </w:r>
        </w:smartTag>
      </w:smartTag>
      <w:r w:rsidRPr="00962289">
        <w:rPr>
          <w:i/>
        </w:rPr>
        <w:t xml:space="preserve"> Watershed – 2007 Response to Directive 06-01</w:t>
      </w:r>
      <w:r w:rsidR="008A4B49" w:rsidRPr="00962289">
        <w:rPr>
          <w:i/>
        </w:rPr>
        <w:t xml:space="preserve">.  </w:t>
      </w:r>
      <w:r>
        <w:t>S</w:t>
      </w:r>
      <w:r w:rsidRPr="00962289">
        <w:t>igned by the six States, DC, CBC and EPA and USDA</w:t>
      </w:r>
    </w:p>
    <w:p w:rsidR="00280163" w:rsidRDefault="00280163" w:rsidP="00280163"/>
    <w:p w:rsidR="00280163" w:rsidRPr="00183037" w:rsidRDefault="00280163" w:rsidP="00280163">
      <w:pPr>
        <w:rPr>
          <w:b/>
          <w:u w:val="single"/>
        </w:rPr>
      </w:pPr>
      <w:smartTag w:uri="urn:schemas-microsoft-com:office:smarttags" w:element="place">
        <w:r w:rsidRPr="00183037">
          <w:rPr>
            <w:b/>
            <w:u w:val="single"/>
          </w:rPr>
          <w:t>Chesapeake Bay</w:t>
        </w:r>
      </w:smartTag>
      <w:r w:rsidRPr="00183037">
        <w:rPr>
          <w:b/>
          <w:u w:val="single"/>
        </w:rPr>
        <w:t xml:space="preserve"> Program Funding for the States</w:t>
      </w:r>
    </w:p>
    <w:p w:rsidR="00280163" w:rsidRDefault="00280163" w:rsidP="00280163">
      <w:r>
        <w:t xml:space="preserve">- </w:t>
      </w:r>
      <w:r w:rsidRPr="004D4C04">
        <w:t xml:space="preserve">Section 117(e) of the Clean Water Act authorizes EPA to issue </w:t>
      </w:r>
      <w:r w:rsidRPr="008B1F52">
        <w:rPr>
          <w:u w:val="single"/>
        </w:rPr>
        <w:t>non-competitive</w:t>
      </w:r>
      <w:r w:rsidRPr="004D4C04">
        <w:t xml:space="preserve"> grants </w:t>
      </w:r>
      <w:r>
        <w:t xml:space="preserve">to </w:t>
      </w:r>
      <w:r w:rsidRPr="004D4C04">
        <w:t>signatory jurisdiction</w:t>
      </w:r>
      <w:r>
        <w:t xml:space="preserve">s and Section 117(d) of the Clean Water Act authorizes EPA to issue </w:t>
      </w:r>
      <w:r w:rsidRPr="008B1F52">
        <w:rPr>
          <w:u w:val="single"/>
        </w:rPr>
        <w:t>competitive</w:t>
      </w:r>
      <w:r>
        <w:t xml:space="preserve"> assistance grants</w:t>
      </w:r>
      <w:r w:rsidR="008A4B49">
        <w:t xml:space="preserve">.  </w:t>
      </w:r>
      <w:r>
        <w:t>EPA has used this authority to issue competitive grants to the Headwater States since 2002.</w:t>
      </w:r>
    </w:p>
    <w:p w:rsidR="00280163" w:rsidRPr="00297C1B" w:rsidRDefault="00280163" w:rsidP="002801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280163" w:rsidTr="00280163">
        <w:tc>
          <w:tcPr>
            <w:tcW w:w="2952" w:type="dxa"/>
          </w:tcPr>
          <w:p w:rsidR="00280163" w:rsidRPr="00280163" w:rsidRDefault="00280163" w:rsidP="00280163">
            <w:pPr>
              <w:jc w:val="center"/>
              <w:rPr>
                <w:b/>
              </w:rPr>
            </w:pPr>
            <w:r w:rsidRPr="00280163">
              <w:rPr>
                <w:b/>
              </w:rPr>
              <w:t>Jurisdiction</w:t>
            </w:r>
          </w:p>
        </w:tc>
        <w:tc>
          <w:tcPr>
            <w:tcW w:w="2952" w:type="dxa"/>
          </w:tcPr>
          <w:p w:rsidR="00280163" w:rsidRPr="00280163" w:rsidRDefault="00280163" w:rsidP="00280163">
            <w:pPr>
              <w:jc w:val="center"/>
              <w:rPr>
                <w:b/>
              </w:rPr>
            </w:pPr>
            <w:r w:rsidRPr="00280163">
              <w:rPr>
                <w:b/>
              </w:rPr>
              <w:t>Type of Grant</w:t>
            </w:r>
          </w:p>
        </w:tc>
        <w:tc>
          <w:tcPr>
            <w:tcW w:w="2952" w:type="dxa"/>
          </w:tcPr>
          <w:p w:rsidR="00280163" w:rsidRPr="00280163" w:rsidRDefault="00280163" w:rsidP="00280163">
            <w:pPr>
              <w:jc w:val="center"/>
              <w:rPr>
                <w:b/>
              </w:rPr>
            </w:pPr>
            <w:r w:rsidRPr="00280163">
              <w:rPr>
                <w:b/>
              </w:rPr>
              <w:t>Amount (FY08)</w:t>
            </w:r>
          </w:p>
        </w:tc>
      </w:tr>
      <w:tr w:rsidR="00280163" w:rsidTr="00280163">
        <w:tc>
          <w:tcPr>
            <w:tcW w:w="2952" w:type="dxa"/>
          </w:tcPr>
          <w:p w:rsidR="00280163" w:rsidRDefault="00280163" w:rsidP="00047342">
            <w:smartTag w:uri="urn:schemas-microsoft-com:office:smarttags" w:element="place">
              <w:smartTag w:uri="urn:schemas-microsoft-com:office:smarttags" w:element="State">
                <w:r>
                  <w:t>Delaware</w:t>
                </w:r>
              </w:smartTag>
            </w:smartTag>
          </w:p>
        </w:tc>
        <w:tc>
          <w:tcPr>
            <w:tcW w:w="2952" w:type="dxa"/>
          </w:tcPr>
          <w:p w:rsidR="00280163" w:rsidRDefault="00280163" w:rsidP="00280163">
            <w:pPr>
              <w:jc w:val="center"/>
            </w:pPr>
            <w:r>
              <w:t>117(d)</w:t>
            </w:r>
          </w:p>
        </w:tc>
        <w:tc>
          <w:tcPr>
            <w:tcW w:w="2952" w:type="dxa"/>
          </w:tcPr>
          <w:p w:rsidR="00280163" w:rsidRDefault="00280163" w:rsidP="00280163">
            <w:pPr>
              <w:jc w:val="center"/>
            </w:pPr>
            <w:r>
              <w:t>$275,000</w:t>
            </w:r>
          </w:p>
        </w:tc>
      </w:tr>
      <w:tr w:rsidR="00280163" w:rsidTr="00280163">
        <w:tc>
          <w:tcPr>
            <w:tcW w:w="2952" w:type="dxa"/>
          </w:tcPr>
          <w:p w:rsidR="00280163" w:rsidRDefault="00280163" w:rsidP="00047342">
            <w:smartTag w:uri="urn:schemas-microsoft-com:office:smarttags" w:element="place">
              <w:smartTag w:uri="urn:schemas-microsoft-com:office:smarttags" w:element="State">
                <w:r>
                  <w:t>District of Columbia</w:t>
                </w:r>
              </w:smartTag>
            </w:smartTag>
          </w:p>
        </w:tc>
        <w:tc>
          <w:tcPr>
            <w:tcW w:w="2952" w:type="dxa"/>
          </w:tcPr>
          <w:p w:rsidR="00280163" w:rsidRDefault="00280163" w:rsidP="00280163">
            <w:pPr>
              <w:jc w:val="center"/>
            </w:pPr>
            <w:r>
              <w:t>117(e)</w:t>
            </w:r>
          </w:p>
        </w:tc>
        <w:tc>
          <w:tcPr>
            <w:tcW w:w="2952" w:type="dxa"/>
          </w:tcPr>
          <w:p w:rsidR="00280163" w:rsidRDefault="00280163" w:rsidP="00280163">
            <w:pPr>
              <w:jc w:val="center"/>
            </w:pPr>
            <w:r>
              <w:t>$767,000</w:t>
            </w:r>
          </w:p>
        </w:tc>
      </w:tr>
      <w:tr w:rsidR="00280163" w:rsidTr="00280163">
        <w:tc>
          <w:tcPr>
            <w:tcW w:w="2952" w:type="dxa"/>
          </w:tcPr>
          <w:p w:rsidR="00280163" w:rsidRDefault="00280163" w:rsidP="00047342">
            <w:smartTag w:uri="urn:schemas-microsoft-com:office:smarttags" w:element="place">
              <w:smartTag w:uri="urn:schemas-microsoft-com:office:smarttags" w:element="State">
                <w:r>
                  <w:t>Maryland</w:t>
                </w:r>
              </w:smartTag>
            </w:smartTag>
          </w:p>
        </w:tc>
        <w:tc>
          <w:tcPr>
            <w:tcW w:w="2952" w:type="dxa"/>
          </w:tcPr>
          <w:p w:rsidR="00280163" w:rsidRDefault="00280163" w:rsidP="00280163">
            <w:pPr>
              <w:jc w:val="center"/>
            </w:pPr>
            <w:r>
              <w:t>117(e)</w:t>
            </w:r>
          </w:p>
        </w:tc>
        <w:tc>
          <w:tcPr>
            <w:tcW w:w="2952" w:type="dxa"/>
          </w:tcPr>
          <w:p w:rsidR="00280163" w:rsidRDefault="00280163" w:rsidP="00047342">
            <w:r>
              <w:tab/>
              <w:t>$2,287,000</w:t>
            </w:r>
          </w:p>
        </w:tc>
      </w:tr>
      <w:tr w:rsidR="00280163" w:rsidTr="00280163">
        <w:tc>
          <w:tcPr>
            <w:tcW w:w="2952" w:type="dxa"/>
          </w:tcPr>
          <w:p w:rsidR="00280163" w:rsidRDefault="00280163" w:rsidP="00047342">
            <w:smartTag w:uri="urn:schemas-microsoft-com:office:smarttags" w:element="place">
              <w:smartTag w:uri="urn:schemas-microsoft-com:office:smarttags" w:element="State">
                <w:r>
                  <w:t>New York</w:t>
                </w:r>
              </w:smartTag>
            </w:smartTag>
            <w:r>
              <w:tab/>
            </w:r>
          </w:p>
        </w:tc>
        <w:tc>
          <w:tcPr>
            <w:tcW w:w="2952" w:type="dxa"/>
          </w:tcPr>
          <w:p w:rsidR="00280163" w:rsidRDefault="00280163" w:rsidP="00280163">
            <w:pPr>
              <w:jc w:val="center"/>
            </w:pPr>
            <w:r>
              <w:t>117(d)</w:t>
            </w:r>
          </w:p>
        </w:tc>
        <w:tc>
          <w:tcPr>
            <w:tcW w:w="2952" w:type="dxa"/>
          </w:tcPr>
          <w:p w:rsidR="00280163" w:rsidRDefault="00280163" w:rsidP="00280163">
            <w:pPr>
              <w:jc w:val="center"/>
            </w:pPr>
            <w:r>
              <w:t>$275,000</w:t>
            </w:r>
          </w:p>
        </w:tc>
      </w:tr>
      <w:tr w:rsidR="00280163" w:rsidTr="00280163">
        <w:tc>
          <w:tcPr>
            <w:tcW w:w="2952" w:type="dxa"/>
          </w:tcPr>
          <w:p w:rsidR="00280163" w:rsidRDefault="00280163" w:rsidP="00047342">
            <w:smartTag w:uri="urn:schemas-microsoft-com:office:smarttags" w:element="place">
              <w:smartTag w:uri="urn:schemas-microsoft-com:office:smarttags" w:element="State">
                <w:r>
                  <w:t>Pennsylvania</w:t>
                </w:r>
              </w:smartTag>
            </w:smartTag>
            <w:r>
              <w:tab/>
            </w:r>
          </w:p>
        </w:tc>
        <w:tc>
          <w:tcPr>
            <w:tcW w:w="2952" w:type="dxa"/>
          </w:tcPr>
          <w:p w:rsidR="00280163" w:rsidRDefault="00280163" w:rsidP="00280163">
            <w:pPr>
              <w:jc w:val="center"/>
            </w:pPr>
            <w:r>
              <w:t>117(e)</w:t>
            </w:r>
          </w:p>
        </w:tc>
        <w:tc>
          <w:tcPr>
            <w:tcW w:w="2952" w:type="dxa"/>
          </w:tcPr>
          <w:p w:rsidR="00280163" w:rsidRDefault="00280163" w:rsidP="00047342">
            <w:r>
              <w:tab/>
              <w:t>$2,287,000</w:t>
            </w:r>
          </w:p>
        </w:tc>
      </w:tr>
      <w:tr w:rsidR="00280163" w:rsidTr="00280163">
        <w:tc>
          <w:tcPr>
            <w:tcW w:w="2952" w:type="dxa"/>
          </w:tcPr>
          <w:p w:rsidR="00280163" w:rsidRDefault="00280163" w:rsidP="00047342">
            <w:smartTag w:uri="urn:schemas-microsoft-com:office:smarttags" w:element="place">
              <w:smartTag w:uri="urn:schemas-microsoft-com:office:smarttags" w:element="State">
                <w:r>
                  <w:t>Virginia</w:t>
                </w:r>
              </w:smartTag>
            </w:smartTag>
          </w:p>
        </w:tc>
        <w:tc>
          <w:tcPr>
            <w:tcW w:w="2952" w:type="dxa"/>
          </w:tcPr>
          <w:p w:rsidR="00280163" w:rsidRDefault="00280163" w:rsidP="00280163">
            <w:pPr>
              <w:jc w:val="center"/>
            </w:pPr>
            <w:r>
              <w:t>117(e)</w:t>
            </w:r>
          </w:p>
        </w:tc>
        <w:tc>
          <w:tcPr>
            <w:tcW w:w="2952" w:type="dxa"/>
          </w:tcPr>
          <w:p w:rsidR="00280163" w:rsidRDefault="00280163" w:rsidP="00047342">
            <w:r>
              <w:tab/>
              <w:t>$2,287,000</w:t>
            </w:r>
          </w:p>
        </w:tc>
      </w:tr>
      <w:tr w:rsidR="00280163" w:rsidTr="00280163">
        <w:tc>
          <w:tcPr>
            <w:tcW w:w="2952" w:type="dxa"/>
          </w:tcPr>
          <w:p w:rsidR="00280163" w:rsidRDefault="00280163" w:rsidP="00047342">
            <w:smartTag w:uri="urn:schemas-microsoft-com:office:smarttags" w:element="place">
              <w:smartTag w:uri="urn:schemas-microsoft-com:office:smarttags" w:element="State">
                <w:r>
                  <w:t>West Virginia</w:t>
                </w:r>
              </w:smartTag>
            </w:smartTag>
          </w:p>
        </w:tc>
        <w:tc>
          <w:tcPr>
            <w:tcW w:w="2952" w:type="dxa"/>
          </w:tcPr>
          <w:p w:rsidR="00280163" w:rsidRDefault="00280163" w:rsidP="00280163">
            <w:pPr>
              <w:jc w:val="center"/>
            </w:pPr>
            <w:r>
              <w:t>117(d)</w:t>
            </w:r>
          </w:p>
        </w:tc>
        <w:tc>
          <w:tcPr>
            <w:tcW w:w="2952" w:type="dxa"/>
          </w:tcPr>
          <w:p w:rsidR="00280163" w:rsidRDefault="00280163" w:rsidP="00280163">
            <w:pPr>
              <w:jc w:val="center"/>
            </w:pPr>
            <w:r>
              <w:t>$275,000</w:t>
            </w:r>
          </w:p>
        </w:tc>
      </w:tr>
    </w:tbl>
    <w:p w:rsidR="00280163" w:rsidRDefault="00280163" w:rsidP="00280163"/>
    <w:p w:rsidR="00280163" w:rsidRDefault="00280163" w:rsidP="00280163">
      <w:pPr>
        <w:rPr>
          <w:b/>
        </w:rPr>
      </w:pPr>
      <w:r>
        <w:rPr>
          <w:b/>
        </w:rPr>
        <w:t xml:space="preserve">Issues Associated with Headwater States Role in the </w:t>
      </w:r>
      <w:smartTag w:uri="urn:schemas-microsoft-com:office:smarttags" w:element="place">
        <w:r>
          <w:rPr>
            <w:b/>
          </w:rPr>
          <w:t>Chesapeake Bay</w:t>
        </w:r>
      </w:smartTag>
      <w:r>
        <w:rPr>
          <w:b/>
        </w:rPr>
        <w:t xml:space="preserve"> Program</w:t>
      </w:r>
    </w:p>
    <w:p w:rsidR="00280163" w:rsidRPr="000A3FE8" w:rsidRDefault="00280163" w:rsidP="00280163">
      <w:r w:rsidRPr="00966948">
        <w:rPr>
          <w:u w:val="single"/>
        </w:rPr>
        <w:t>Advisory Committees’ Representation</w:t>
      </w:r>
      <w:r>
        <w:t xml:space="preserve"> – CAC and LGAC do not currently include representatives of the Headwater States.  </w:t>
      </w:r>
      <w:r>
        <w:rPr>
          <w:color w:val="000000"/>
        </w:rPr>
        <w:t xml:space="preserve">STAC </w:t>
      </w:r>
      <w:r w:rsidRPr="000A3FE8">
        <w:rPr>
          <w:color w:val="000000"/>
        </w:rPr>
        <w:t>expanded its membership to includ</w:t>
      </w:r>
      <w:r>
        <w:rPr>
          <w:color w:val="000000"/>
        </w:rPr>
        <w:t>e scientists from DE, NY and WV</w:t>
      </w:r>
      <w:r w:rsidR="008A4B49">
        <w:rPr>
          <w:color w:val="000000"/>
        </w:rPr>
        <w:t xml:space="preserve">.  </w:t>
      </w:r>
      <w:r w:rsidRPr="000A3FE8">
        <w:rPr>
          <w:i/>
          <w:color w:val="000000"/>
        </w:rPr>
        <w:t>(when did this occur?).</w:t>
      </w:r>
    </w:p>
    <w:p w:rsidR="00280163" w:rsidRDefault="00280163" w:rsidP="00280163"/>
    <w:p w:rsidR="00280163" w:rsidRPr="00EA791F" w:rsidRDefault="00280163" w:rsidP="00280163">
      <w:smartTag w:uri="urn:schemas-microsoft-com:office:smarttags" w:element="place">
        <w:r w:rsidRPr="00213D6C">
          <w:rPr>
            <w:u w:val="single"/>
          </w:rPr>
          <w:t>Chesapeake Bay</w:t>
        </w:r>
      </w:smartTag>
      <w:r w:rsidRPr="00213D6C">
        <w:rPr>
          <w:u w:val="single"/>
        </w:rPr>
        <w:t xml:space="preserve"> Commission</w:t>
      </w:r>
      <w:r>
        <w:t xml:space="preserve"> - The Commission began in 1980 as a Bi-State Commission of (MD and VA), and expanded to include PA in 1985</w:t>
      </w:r>
      <w:r w:rsidR="008A4B49">
        <w:t xml:space="preserve">.  </w:t>
      </w:r>
      <w:r>
        <w:t xml:space="preserve">DC is not a member of the Commission.  Inclusion of any additional jurisdictions is solely up to CBC. </w:t>
      </w:r>
    </w:p>
    <w:p w:rsidR="00280163" w:rsidRDefault="00280163" w:rsidP="00280163"/>
    <w:p w:rsidR="00280163" w:rsidRDefault="00280163" w:rsidP="00280163">
      <w:r w:rsidRPr="00213D6C">
        <w:rPr>
          <w:u w:val="single"/>
        </w:rPr>
        <w:t>Resource Implications and Competition</w:t>
      </w:r>
      <w:r>
        <w:t xml:space="preserve"> – Involvement of Headwater States raises the question of available implementation monies. </w:t>
      </w:r>
    </w:p>
    <w:p w:rsidR="00280163" w:rsidRDefault="00280163" w:rsidP="00280163"/>
    <w:p w:rsidR="00280163" w:rsidRDefault="00280163" w:rsidP="00280163">
      <w:r w:rsidRPr="00213D6C">
        <w:rPr>
          <w:u w:val="single"/>
        </w:rPr>
        <w:t>Responsibility for their Fair Share</w:t>
      </w:r>
      <w:r>
        <w:t xml:space="preserve"> - The Headwater States account for approximately 10% of the nutrient and sediment load to the Bay.  </w:t>
      </w:r>
    </w:p>
    <w:p w:rsidR="00280163" w:rsidRDefault="00280163" w:rsidP="00280163">
      <w:pPr>
        <w:ind w:left="360"/>
      </w:pPr>
    </w:p>
    <w:p w:rsidR="00280163" w:rsidRDefault="00280163" w:rsidP="00280163">
      <w:r>
        <w:rPr>
          <w:u w:val="single"/>
        </w:rPr>
        <w:t xml:space="preserve">How </w:t>
      </w:r>
      <w:r w:rsidRPr="00213D6C">
        <w:rPr>
          <w:u w:val="single"/>
        </w:rPr>
        <w:t>Decision</w:t>
      </w:r>
      <w:r>
        <w:rPr>
          <w:u w:val="single"/>
        </w:rPr>
        <w:t>s</w:t>
      </w:r>
      <w:r w:rsidRPr="00213D6C">
        <w:rPr>
          <w:u w:val="single"/>
        </w:rPr>
        <w:t xml:space="preserve"> </w:t>
      </w:r>
      <w:r>
        <w:rPr>
          <w:u w:val="single"/>
        </w:rPr>
        <w:t>are Made</w:t>
      </w:r>
      <w:r>
        <w:t xml:space="preserve"> – Four potential decision models may be appropriate, given the issue/situation: 1) consensus (</w:t>
      </w:r>
      <w:r w:rsidR="008A4B49">
        <w:t>e.g.,</w:t>
      </w:r>
      <w:r>
        <w:t xml:space="preserve"> everyone can “live with” the decision; 2) Unilateral (one partner decides); 3) Champion (partners make different decisions/approaches with independent evaluation and accountability; 4) Voting (majority or </w:t>
      </w:r>
      <w:r w:rsidR="008A4B49">
        <w:t>two-thirds</w:t>
      </w:r>
      <w:r>
        <w:t xml:space="preserve"> rule?)</w:t>
      </w:r>
    </w:p>
    <w:p w:rsidR="00280163" w:rsidRDefault="00280163" w:rsidP="00280163"/>
    <w:p w:rsidR="00280163" w:rsidRPr="00BD5F6A" w:rsidRDefault="00280163" w:rsidP="00280163">
      <w:r w:rsidRPr="00BD5F6A">
        <w:rPr>
          <w:u w:val="single"/>
        </w:rPr>
        <w:t>Consensus</w:t>
      </w:r>
      <w:r w:rsidRPr="00BD5F6A">
        <w:t xml:space="preserve"> is an appropriate decision model where it is necessary to reach agreement among all the Partners.  </w:t>
      </w:r>
      <w:r w:rsidRPr="00BD5F6A">
        <w:rPr>
          <w:u w:val="single"/>
        </w:rPr>
        <w:t>Unilateral</w:t>
      </w:r>
      <w:r w:rsidRPr="00BD5F6A">
        <w:t xml:space="preserve"> </w:t>
      </w:r>
      <w:r w:rsidR="000F678D">
        <w:t>decision-making</w:t>
      </w:r>
      <w:r w:rsidRPr="00BD5F6A">
        <w:t xml:space="preserve"> is appropriate where a partner needs to fulfill a sovereign obligation or feels compelled to exercise its authority or prerogative</w:t>
      </w:r>
      <w:r w:rsidR="00B02F4D" w:rsidRPr="00BD5F6A">
        <w:t xml:space="preserve">.  </w:t>
      </w:r>
      <w:r w:rsidRPr="00BD5F6A">
        <w:rPr>
          <w:u w:val="single"/>
        </w:rPr>
        <w:t>Champion</w:t>
      </w:r>
      <w:r w:rsidRPr="00BD5F6A">
        <w:t xml:space="preserve"> approaches</w:t>
      </w:r>
      <w:r>
        <w:t xml:space="preserve"> (a partner-by-partner-approach) will prove more effective, </w:t>
      </w:r>
      <w:r w:rsidRPr="00BD5F6A">
        <w:t xml:space="preserve">where a decision is needed, but consensus cannot be reached.  Independent evaluation allows </w:t>
      </w:r>
      <w:r w:rsidR="008A4B49" w:rsidRPr="00BD5F6A">
        <w:t>a</w:t>
      </w:r>
      <w:r w:rsidRPr="00BD5F6A">
        <w:t xml:space="preserve"> third party to assess the progress and results of a champion effort.  </w:t>
      </w:r>
      <w:r w:rsidRPr="00BD5F6A">
        <w:rPr>
          <w:u w:val="single"/>
        </w:rPr>
        <w:t>Voting</w:t>
      </w:r>
      <w:r w:rsidRPr="00BD5F6A">
        <w:t xml:space="preserve"> is useful to gauge the “sense” of the group and verify when “consensus</w:t>
      </w:r>
      <w:r>
        <w:t>”</w:t>
      </w:r>
      <w:r w:rsidRPr="00BD5F6A">
        <w:t xml:space="preserve"> has been reached.  Voting may not be appropriate to impose a majority decision on equal and unwilling partners.</w:t>
      </w:r>
    </w:p>
    <w:p w:rsidR="00280163" w:rsidRDefault="00280163" w:rsidP="00280163"/>
    <w:p w:rsidR="00280163" w:rsidRDefault="00280163" w:rsidP="00280163">
      <w:pPr>
        <w:rPr>
          <w:b/>
        </w:rPr>
      </w:pPr>
      <w:r>
        <w:rPr>
          <w:b/>
        </w:rPr>
        <w:t xml:space="preserve">Recommended Option: Restate the </w:t>
      </w:r>
      <w:smartTag w:uri="urn:schemas-microsoft-com:office:smarttags" w:element="PlaceName">
        <w:r>
          <w:rPr>
            <w:b/>
          </w:rPr>
          <w:t>Headwater</w:t>
        </w:r>
      </w:smartTag>
      <w:r>
        <w:rPr>
          <w:b/>
        </w:rPr>
        <w:t xml:space="preserve"> </w:t>
      </w:r>
      <w:smartTag w:uri="urn:schemas-microsoft-com:office:smarttags" w:element="PlaceType">
        <w:r>
          <w:rPr>
            <w:b/>
          </w:rPr>
          <w:t>State</w:t>
        </w:r>
      </w:smartTag>
      <w:r>
        <w:rPr>
          <w:b/>
        </w:rPr>
        <w:t xml:space="preserve"> Role Consistent with </w:t>
      </w:r>
      <w:smartTag w:uri="urn:schemas-microsoft-com:office:smarttags" w:element="place">
        <w:smartTag w:uri="urn:schemas-microsoft-com:office:smarttags" w:element="City">
          <w:r>
            <w:rPr>
              <w:b/>
            </w:rPr>
            <w:t>Chesapeake</w:t>
          </w:r>
        </w:smartTag>
      </w:smartTag>
      <w:r>
        <w:rPr>
          <w:b/>
        </w:rPr>
        <w:t xml:space="preserve"> Executive Council Directive 04-02 (signed by all six States)</w:t>
      </w:r>
    </w:p>
    <w:p w:rsidR="00280163" w:rsidRDefault="00280163" w:rsidP="00280163">
      <w:pPr>
        <w:rPr>
          <w:b/>
        </w:rPr>
      </w:pPr>
    </w:p>
    <w:p w:rsidR="00280163" w:rsidRPr="005F17BB" w:rsidRDefault="00280163" w:rsidP="00280163">
      <w:pPr>
        <w:ind w:left="720"/>
        <w:rPr>
          <w:b/>
          <w:i/>
        </w:rPr>
      </w:pPr>
      <w:r w:rsidRPr="005F17BB">
        <w:rPr>
          <w:i/>
        </w:rPr>
        <w:t xml:space="preserve">“This directive reaffirms that the headwater states may sign the </w:t>
      </w:r>
      <w:smartTag w:uri="urn:schemas-microsoft-com:office:smarttags" w:element="place">
        <w:r w:rsidRPr="005F17BB">
          <w:rPr>
            <w:i/>
          </w:rPr>
          <w:t>Chesapeake Bay</w:t>
        </w:r>
      </w:smartTag>
      <w:r w:rsidRPr="005F17BB">
        <w:rPr>
          <w:i/>
        </w:rPr>
        <w:t xml:space="preserve"> Agreement in its entirety, and thus become Council [EC] members.  In the meantime, they will continue to act as full partners with the signatory </w:t>
      </w:r>
      <w:r w:rsidRPr="005F17BB">
        <w:rPr>
          <w:i/>
        </w:rPr>
        <w:lastRenderedPageBreak/>
        <w:t xml:space="preserve">jurisdictions in carrying out this Directive and all other </w:t>
      </w:r>
      <w:smartTag w:uri="urn:schemas-microsoft-com:office:smarttags" w:element="place">
        <w:r w:rsidRPr="005F17BB">
          <w:rPr>
            <w:i/>
          </w:rPr>
          <w:t>Chesapeake Bay</w:t>
        </w:r>
      </w:smartTag>
      <w:r w:rsidRPr="005F17BB">
        <w:rPr>
          <w:i/>
        </w:rPr>
        <w:t xml:space="preserve"> Program initiatives designed to restore water quality.”</w:t>
      </w:r>
    </w:p>
    <w:p w:rsidR="00280163" w:rsidRDefault="00280163" w:rsidP="00280163">
      <w:pPr>
        <w:ind w:left="720"/>
        <w:rPr>
          <w:b/>
        </w:rPr>
      </w:pPr>
    </w:p>
    <w:p w:rsidR="00280163" w:rsidRPr="00FE314E" w:rsidRDefault="00280163" w:rsidP="00280163">
      <w:pPr>
        <w:rPr>
          <w:u w:val="single"/>
        </w:rPr>
      </w:pPr>
      <w:r w:rsidRPr="00FE314E">
        <w:rPr>
          <w:u w:val="single"/>
        </w:rPr>
        <w:t>What this means and how it would work:</w:t>
      </w:r>
    </w:p>
    <w:p w:rsidR="00280163" w:rsidRPr="00FE314E" w:rsidRDefault="00280163" w:rsidP="00280163">
      <w:r w:rsidRPr="00FE314E">
        <w:t xml:space="preserve">- Headwater States are not full EC members </w:t>
      </w:r>
    </w:p>
    <w:p w:rsidR="00280163" w:rsidRPr="00FE314E" w:rsidRDefault="00280163" w:rsidP="00280163">
      <w:r w:rsidRPr="00FE314E">
        <w:t>- Headwater States will continue to act as “full partners” on “initiatives designed to restore water quality” (Directive 04-02)</w:t>
      </w:r>
      <w:r w:rsidR="008A4B49" w:rsidRPr="00FE314E">
        <w:t xml:space="preserve">.  </w:t>
      </w:r>
      <w:r w:rsidRPr="00FE314E">
        <w:t>Such activities would include, for example, setting and implementing nutrient and sediment reduction targets;  addressing issues associated with TMDL development and implementation; designing and implementing strategies to meet nutrient and sediment reductions through tributary strategies and other means; collaborating on development and use of innovative measures s</w:t>
      </w:r>
      <w:r>
        <w:t>uch as trading; and other topics</w:t>
      </w:r>
      <w:r w:rsidRPr="00FE314E">
        <w:t xml:space="preserve"> related to water quality.</w:t>
      </w:r>
    </w:p>
    <w:p w:rsidR="00280163" w:rsidRPr="00FE314E" w:rsidRDefault="00280163" w:rsidP="00280163">
      <w:r w:rsidRPr="00FE314E">
        <w:t xml:space="preserve">- Headwater States are strongly recommended to be represented by Governors at the Executive Council meetings. </w:t>
      </w:r>
    </w:p>
    <w:p w:rsidR="00280163" w:rsidRPr="00FE314E" w:rsidRDefault="00280163" w:rsidP="00280163">
      <w:r w:rsidRPr="00FE314E">
        <w:t xml:space="preserve">- Headwater States would participate in EC Meetings.  </w:t>
      </w:r>
    </w:p>
    <w:p w:rsidR="00280163" w:rsidRPr="00FE314E" w:rsidRDefault="00280163" w:rsidP="00280163">
      <w:r w:rsidRPr="00FE314E">
        <w:t xml:space="preserve">- EC Members </w:t>
      </w:r>
      <w:r>
        <w:t xml:space="preserve">and the </w:t>
      </w:r>
      <w:smartTag w:uri="urn:schemas-microsoft-com:office:smarttags" w:element="place">
        <w:smartTag w:uri="urn:schemas-microsoft-com:office:smarttags" w:element="PlaceName">
          <w:r>
            <w:t>Headwater</w:t>
          </w:r>
        </w:smartTag>
        <w:r>
          <w:t xml:space="preserve"> </w:t>
        </w:r>
        <w:smartTag w:uri="urn:schemas-microsoft-com:office:smarttags" w:element="PlaceType">
          <w:r>
            <w:t>States</w:t>
          </w:r>
        </w:smartTag>
      </w:smartTag>
      <w:r>
        <w:t xml:space="preserve"> </w:t>
      </w:r>
      <w:r w:rsidRPr="00FE314E">
        <w:t>would determine</w:t>
      </w:r>
      <w:r>
        <w:t xml:space="preserve"> the</w:t>
      </w:r>
      <w:r w:rsidRPr="00FE314E">
        <w:t xml:space="preserve"> role of Headwater States on </w:t>
      </w:r>
      <w:r>
        <w:t xml:space="preserve">particular </w:t>
      </w:r>
      <w:r w:rsidRPr="00FE314E">
        <w:t>non-water quality related issues.</w:t>
      </w:r>
    </w:p>
    <w:p w:rsidR="00280163" w:rsidRPr="00FE314E" w:rsidRDefault="00280163" w:rsidP="00280163">
      <w:pPr>
        <w:rPr>
          <w:strike/>
        </w:rPr>
      </w:pPr>
      <w:r w:rsidRPr="00FE314E">
        <w:t xml:space="preserve">- Headwater States are expected to fully participate in PSC, IC/Management Board and Goal Teams/Subcommittees that deal with water quality issues.  </w:t>
      </w:r>
    </w:p>
    <w:p w:rsidR="00280163" w:rsidRDefault="00280163" w:rsidP="00280163">
      <w:r w:rsidRPr="00FE314E">
        <w:t>- Since Headwater States are not EC members, they cannot serve as Chair of the Executive Council.</w:t>
      </w:r>
    </w:p>
    <w:p w:rsidR="00636C18" w:rsidRDefault="00280163" w:rsidP="00280163">
      <w:r>
        <w:t xml:space="preserve">- CAC and LGAC should be asked to </w:t>
      </w:r>
      <w:r w:rsidR="00636C18">
        <w:t xml:space="preserve">consider the implications (e.g., costs) of </w:t>
      </w:r>
      <w:r>
        <w:t>expand</w:t>
      </w:r>
      <w:r w:rsidR="00636C18">
        <w:t>ing</w:t>
      </w:r>
      <w:r>
        <w:t xml:space="preserve"> their charter</w:t>
      </w:r>
      <w:r w:rsidR="00636C18">
        <w:t>s to include Headwater States.</w:t>
      </w:r>
      <w:r>
        <w:t xml:space="preserve"> </w:t>
      </w:r>
    </w:p>
    <w:p w:rsidR="00280163" w:rsidRDefault="00280163" w:rsidP="00280163"/>
    <w:p w:rsidR="00280163" w:rsidRPr="00FE314E" w:rsidRDefault="00280163" w:rsidP="00280163">
      <w:pPr>
        <w:rPr>
          <w:b/>
          <w:u w:val="single"/>
        </w:rPr>
      </w:pPr>
      <w:r>
        <w:rPr>
          <w:b/>
          <w:u w:val="single"/>
        </w:rPr>
        <w:t xml:space="preserve">Potential Options for </w:t>
      </w:r>
      <w:r w:rsidRPr="00FE314E">
        <w:rPr>
          <w:b/>
          <w:u w:val="single"/>
        </w:rPr>
        <w:t xml:space="preserve">Headwater States </w:t>
      </w:r>
      <w:r>
        <w:rPr>
          <w:b/>
          <w:u w:val="single"/>
        </w:rPr>
        <w:t xml:space="preserve">Becoming </w:t>
      </w:r>
      <w:r w:rsidRPr="00FE314E">
        <w:rPr>
          <w:b/>
          <w:u w:val="single"/>
        </w:rPr>
        <w:t>Full EC Members</w:t>
      </w:r>
    </w:p>
    <w:p w:rsidR="00280163" w:rsidRPr="00FE314E" w:rsidRDefault="00280163" w:rsidP="00280163">
      <w:r w:rsidRPr="00FE314E">
        <w:t xml:space="preserve">1) </w:t>
      </w:r>
      <w:r>
        <w:t xml:space="preserve">Headwater States </w:t>
      </w:r>
      <w:r w:rsidRPr="00FE314E">
        <w:t xml:space="preserve">Sign C2K </w:t>
      </w:r>
    </w:p>
    <w:p w:rsidR="00280163" w:rsidRPr="00FE314E" w:rsidRDefault="00280163" w:rsidP="00280163">
      <w:r w:rsidRPr="00FE314E">
        <w:t xml:space="preserve">2) </w:t>
      </w:r>
      <w:r>
        <w:t xml:space="preserve">Headwater States Sign </w:t>
      </w:r>
      <w:r w:rsidRPr="00FE314E">
        <w:t>a</w:t>
      </w:r>
      <w:r>
        <w:t xml:space="preserve"> new comprehensive Agreement that </w:t>
      </w:r>
      <w:r w:rsidRPr="00FE314E">
        <w:t>replace</w:t>
      </w:r>
      <w:r>
        <w:t>s</w:t>
      </w:r>
      <w:r w:rsidRPr="00FE314E">
        <w:t xml:space="preserve"> C2K</w:t>
      </w:r>
    </w:p>
    <w:p w:rsidR="00280163" w:rsidRPr="00FE314E" w:rsidRDefault="00280163" w:rsidP="00280163">
      <w:r w:rsidRPr="00FE314E">
        <w:t>3) Reauthorization of CBP (sect</w:t>
      </w:r>
      <w:r>
        <w:t>ion 117 of the CWA</w:t>
      </w:r>
      <w:r w:rsidRPr="00BD5F6A">
        <w:t xml:space="preserve">) could clarify when and how Headwater States become full </w:t>
      </w:r>
      <w:r w:rsidRPr="00FE314E">
        <w:t xml:space="preserve">EC Members and </w:t>
      </w:r>
      <w:r>
        <w:t>provides appropriate implementation</w:t>
      </w:r>
      <w:r w:rsidRPr="00FE314E">
        <w:t xml:space="preserve"> and monitoring funding for the Headwater States</w:t>
      </w:r>
    </w:p>
    <w:p w:rsidR="00280163" w:rsidRDefault="00280163" w:rsidP="00CF7522"/>
    <w:p w:rsidR="00D515CB" w:rsidRPr="00896307" w:rsidRDefault="00280163" w:rsidP="00CF7522">
      <w:r>
        <w:br w:type="page"/>
      </w:r>
    </w:p>
    <w:p w:rsidR="00896307" w:rsidRPr="00896307" w:rsidRDefault="00896307" w:rsidP="00CF7522">
      <w:r w:rsidRPr="00734E10">
        <w:rPr>
          <w:b/>
        </w:rPr>
        <w:t>Appendix 5</w:t>
      </w:r>
      <w:r w:rsidRPr="00896307">
        <w:t xml:space="preserve"> – </w:t>
      </w:r>
      <w:smartTag w:uri="urn:schemas-microsoft-com:office:smarttags" w:element="place">
        <w:smartTag w:uri="urn:schemas-microsoft-com:office:smarttags" w:element="City">
          <w:r w:rsidRPr="00896307">
            <w:t>Chesapeake</w:t>
          </w:r>
        </w:smartTag>
      </w:smartTag>
      <w:r w:rsidRPr="00896307">
        <w:t xml:space="preserve"> Executive Council Chairs 1998-200</w:t>
      </w:r>
      <w:r w:rsidR="00E45C8F">
        <w:t>9</w:t>
      </w:r>
    </w:p>
    <w:p w:rsidR="00896307" w:rsidRPr="00896307" w:rsidRDefault="00896307" w:rsidP="00CF7522"/>
    <w:tbl>
      <w:tblPr>
        <w:tblW w:w="6345" w:type="dxa"/>
        <w:tblInd w:w="1155" w:type="dxa"/>
        <w:tblLook w:val="0000"/>
      </w:tblPr>
      <w:tblGrid>
        <w:gridCol w:w="696"/>
        <w:gridCol w:w="5649"/>
      </w:tblGrid>
      <w:tr w:rsidR="00896307" w:rsidTr="00734E10">
        <w:trPr>
          <w:trHeight w:val="330"/>
        </w:trPr>
        <w:tc>
          <w:tcPr>
            <w:tcW w:w="6345" w:type="dxa"/>
            <w:gridSpan w:val="2"/>
            <w:tcBorders>
              <w:top w:val="single" w:sz="4" w:space="0" w:color="auto"/>
              <w:left w:val="single" w:sz="4" w:space="0" w:color="auto"/>
              <w:bottom w:val="double" w:sz="6" w:space="0" w:color="auto"/>
              <w:right w:val="single" w:sz="4" w:space="0" w:color="auto"/>
            </w:tcBorders>
            <w:shd w:val="clear" w:color="auto" w:fill="auto"/>
            <w:noWrap/>
            <w:vAlign w:val="center"/>
          </w:tcPr>
          <w:p w:rsidR="00896307" w:rsidRPr="00896307" w:rsidRDefault="00896307" w:rsidP="00CF7522">
            <w:r w:rsidRPr="00896307">
              <w:t xml:space="preserve">Executive Council Chairs 1998-2009 </w:t>
            </w:r>
          </w:p>
        </w:tc>
      </w:tr>
      <w:tr w:rsidR="00896307" w:rsidTr="00734E10">
        <w:trPr>
          <w:trHeight w:val="375"/>
        </w:trPr>
        <w:tc>
          <w:tcPr>
            <w:tcW w:w="696" w:type="dxa"/>
            <w:tcBorders>
              <w:top w:val="nil"/>
              <w:left w:val="single" w:sz="4" w:space="0" w:color="auto"/>
              <w:bottom w:val="single" w:sz="4" w:space="0" w:color="auto"/>
              <w:right w:val="single" w:sz="4" w:space="0" w:color="auto"/>
            </w:tcBorders>
            <w:shd w:val="clear" w:color="auto" w:fill="auto"/>
            <w:noWrap/>
            <w:vAlign w:val="bottom"/>
          </w:tcPr>
          <w:p w:rsidR="00896307" w:rsidRPr="00896307" w:rsidRDefault="00896307" w:rsidP="00CF7522">
            <w:r w:rsidRPr="00896307">
              <w:t>1998</w:t>
            </w:r>
          </w:p>
        </w:tc>
        <w:tc>
          <w:tcPr>
            <w:tcW w:w="5649" w:type="dxa"/>
            <w:tcBorders>
              <w:top w:val="nil"/>
              <w:left w:val="nil"/>
              <w:bottom w:val="single" w:sz="4" w:space="0" w:color="auto"/>
              <w:right w:val="single" w:sz="4" w:space="0" w:color="auto"/>
            </w:tcBorders>
            <w:shd w:val="clear" w:color="auto" w:fill="auto"/>
            <w:noWrap/>
            <w:vAlign w:val="bottom"/>
          </w:tcPr>
          <w:p w:rsidR="00896307" w:rsidRPr="00896307" w:rsidRDefault="00896307" w:rsidP="00CF7522">
            <w:r w:rsidRPr="00896307">
              <w:t xml:space="preserve">Governor Parris </w:t>
            </w:r>
            <w:r w:rsidR="00DD6023">
              <w:t>Glende</w:t>
            </w:r>
            <w:r w:rsidR="00DD6023" w:rsidRPr="00896307">
              <w:t>ning</w:t>
            </w:r>
            <w:r w:rsidRPr="00896307">
              <w:t xml:space="preserve"> - </w:t>
            </w:r>
            <w:smartTag w:uri="urn:schemas-microsoft-com:office:smarttags" w:element="place">
              <w:smartTag w:uri="urn:schemas-microsoft-com:office:smarttags" w:element="State">
                <w:r w:rsidRPr="00896307">
                  <w:t>Maryland</w:t>
                </w:r>
              </w:smartTag>
            </w:smartTag>
          </w:p>
        </w:tc>
      </w:tr>
      <w:tr w:rsidR="00896307" w:rsidTr="00734E10">
        <w:trPr>
          <w:trHeight w:val="405"/>
        </w:trPr>
        <w:tc>
          <w:tcPr>
            <w:tcW w:w="696" w:type="dxa"/>
            <w:tcBorders>
              <w:top w:val="nil"/>
              <w:left w:val="single" w:sz="4" w:space="0" w:color="auto"/>
              <w:bottom w:val="single" w:sz="4" w:space="0" w:color="auto"/>
              <w:right w:val="single" w:sz="4" w:space="0" w:color="auto"/>
            </w:tcBorders>
            <w:shd w:val="clear" w:color="auto" w:fill="auto"/>
            <w:noWrap/>
            <w:vAlign w:val="bottom"/>
          </w:tcPr>
          <w:p w:rsidR="00896307" w:rsidRPr="00896307" w:rsidRDefault="00896307" w:rsidP="00CF7522">
            <w:r w:rsidRPr="00896307">
              <w:t>1999</w:t>
            </w:r>
          </w:p>
        </w:tc>
        <w:tc>
          <w:tcPr>
            <w:tcW w:w="5649" w:type="dxa"/>
            <w:tcBorders>
              <w:top w:val="nil"/>
              <w:left w:val="nil"/>
              <w:bottom w:val="single" w:sz="4" w:space="0" w:color="auto"/>
              <w:right w:val="single" w:sz="4" w:space="0" w:color="auto"/>
            </w:tcBorders>
            <w:shd w:val="clear" w:color="auto" w:fill="auto"/>
            <w:noWrap/>
            <w:vAlign w:val="bottom"/>
          </w:tcPr>
          <w:p w:rsidR="00896307" w:rsidRPr="00896307" w:rsidRDefault="00896307" w:rsidP="00CF7522">
            <w:r w:rsidRPr="00896307">
              <w:t xml:space="preserve">Governor Parris </w:t>
            </w:r>
            <w:r w:rsidR="00DD6023">
              <w:t>Glenden</w:t>
            </w:r>
            <w:r w:rsidR="00DD6023" w:rsidRPr="00896307">
              <w:t>ing</w:t>
            </w:r>
            <w:r w:rsidRPr="00896307">
              <w:t xml:space="preserve"> - </w:t>
            </w:r>
            <w:smartTag w:uri="urn:schemas-microsoft-com:office:smarttags" w:element="place">
              <w:smartTag w:uri="urn:schemas-microsoft-com:office:smarttags" w:element="State">
                <w:r w:rsidRPr="00896307">
                  <w:t>Maryland</w:t>
                </w:r>
              </w:smartTag>
            </w:smartTag>
          </w:p>
        </w:tc>
      </w:tr>
      <w:tr w:rsidR="00896307" w:rsidTr="00734E10">
        <w:trPr>
          <w:trHeight w:val="390"/>
        </w:trPr>
        <w:tc>
          <w:tcPr>
            <w:tcW w:w="696" w:type="dxa"/>
            <w:tcBorders>
              <w:top w:val="nil"/>
              <w:left w:val="single" w:sz="4" w:space="0" w:color="auto"/>
              <w:bottom w:val="single" w:sz="4" w:space="0" w:color="auto"/>
              <w:right w:val="single" w:sz="4" w:space="0" w:color="auto"/>
            </w:tcBorders>
            <w:shd w:val="clear" w:color="auto" w:fill="auto"/>
            <w:noWrap/>
            <w:vAlign w:val="bottom"/>
          </w:tcPr>
          <w:p w:rsidR="00896307" w:rsidRPr="00896307" w:rsidRDefault="00896307" w:rsidP="00CF7522">
            <w:r w:rsidRPr="00896307">
              <w:t>2000</w:t>
            </w:r>
          </w:p>
        </w:tc>
        <w:tc>
          <w:tcPr>
            <w:tcW w:w="5649" w:type="dxa"/>
            <w:tcBorders>
              <w:top w:val="nil"/>
              <w:left w:val="nil"/>
              <w:bottom w:val="single" w:sz="4" w:space="0" w:color="auto"/>
              <w:right w:val="single" w:sz="4" w:space="0" w:color="auto"/>
            </w:tcBorders>
            <w:shd w:val="clear" w:color="auto" w:fill="auto"/>
            <w:noWrap/>
            <w:vAlign w:val="bottom"/>
          </w:tcPr>
          <w:p w:rsidR="00896307" w:rsidRPr="00896307" w:rsidRDefault="00896307" w:rsidP="00CF7522">
            <w:r w:rsidRPr="00896307">
              <w:t xml:space="preserve">Governor Parris Glendening - </w:t>
            </w:r>
            <w:smartTag w:uri="urn:schemas-microsoft-com:office:smarttags" w:element="place">
              <w:smartTag w:uri="urn:schemas-microsoft-com:office:smarttags" w:element="State">
                <w:r w:rsidRPr="00896307">
                  <w:t>Maryland</w:t>
                </w:r>
              </w:smartTag>
            </w:smartTag>
          </w:p>
        </w:tc>
      </w:tr>
      <w:tr w:rsidR="00896307" w:rsidTr="00734E10">
        <w:trPr>
          <w:trHeight w:val="375"/>
        </w:trPr>
        <w:tc>
          <w:tcPr>
            <w:tcW w:w="696" w:type="dxa"/>
            <w:tcBorders>
              <w:top w:val="nil"/>
              <w:left w:val="single" w:sz="4" w:space="0" w:color="auto"/>
              <w:bottom w:val="single" w:sz="4" w:space="0" w:color="auto"/>
              <w:right w:val="single" w:sz="4" w:space="0" w:color="auto"/>
            </w:tcBorders>
            <w:shd w:val="clear" w:color="auto" w:fill="auto"/>
            <w:noWrap/>
            <w:vAlign w:val="bottom"/>
          </w:tcPr>
          <w:p w:rsidR="00896307" w:rsidRPr="00896307" w:rsidRDefault="00896307" w:rsidP="00CF7522">
            <w:r w:rsidRPr="00896307">
              <w:t>2001</w:t>
            </w:r>
          </w:p>
        </w:tc>
        <w:tc>
          <w:tcPr>
            <w:tcW w:w="5649" w:type="dxa"/>
            <w:tcBorders>
              <w:top w:val="nil"/>
              <w:left w:val="nil"/>
              <w:bottom w:val="single" w:sz="4" w:space="0" w:color="auto"/>
              <w:right w:val="single" w:sz="4" w:space="0" w:color="auto"/>
            </w:tcBorders>
            <w:shd w:val="clear" w:color="auto" w:fill="auto"/>
            <w:noWrap/>
            <w:vAlign w:val="bottom"/>
          </w:tcPr>
          <w:p w:rsidR="00896307" w:rsidRPr="00896307" w:rsidRDefault="00896307" w:rsidP="00CF7522">
            <w:r w:rsidRPr="00896307">
              <w:t xml:space="preserve">Mayor Anthony Williams - District of </w:t>
            </w:r>
            <w:smartTag w:uri="urn:schemas-microsoft-com:office:smarttags" w:element="place">
              <w:smartTag w:uri="urn:schemas-microsoft-com:office:smarttags" w:element="City">
                <w:r w:rsidRPr="00896307">
                  <w:t>Columbia</w:t>
                </w:r>
              </w:smartTag>
            </w:smartTag>
          </w:p>
        </w:tc>
      </w:tr>
      <w:tr w:rsidR="00896307" w:rsidTr="00734E10">
        <w:trPr>
          <w:trHeight w:val="390"/>
        </w:trPr>
        <w:tc>
          <w:tcPr>
            <w:tcW w:w="696" w:type="dxa"/>
            <w:tcBorders>
              <w:top w:val="nil"/>
              <w:left w:val="single" w:sz="4" w:space="0" w:color="auto"/>
              <w:bottom w:val="single" w:sz="4" w:space="0" w:color="auto"/>
              <w:right w:val="single" w:sz="4" w:space="0" w:color="auto"/>
            </w:tcBorders>
            <w:shd w:val="clear" w:color="auto" w:fill="auto"/>
            <w:noWrap/>
            <w:vAlign w:val="bottom"/>
          </w:tcPr>
          <w:p w:rsidR="00896307" w:rsidRPr="00896307" w:rsidRDefault="00896307" w:rsidP="00CF7522">
            <w:r w:rsidRPr="00896307">
              <w:t>2002</w:t>
            </w:r>
          </w:p>
        </w:tc>
        <w:tc>
          <w:tcPr>
            <w:tcW w:w="5649" w:type="dxa"/>
            <w:tcBorders>
              <w:top w:val="nil"/>
              <w:left w:val="nil"/>
              <w:bottom w:val="single" w:sz="4" w:space="0" w:color="auto"/>
              <w:right w:val="single" w:sz="4" w:space="0" w:color="auto"/>
            </w:tcBorders>
            <w:shd w:val="clear" w:color="auto" w:fill="auto"/>
            <w:noWrap/>
            <w:vAlign w:val="bottom"/>
          </w:tcPr>
          <w:p w:rsidR="00896307" w:rsidRPr="00896307" w:rsidRDefault="00896307" w:rsidP="00CF7522">
            <w:r w:rsidRPr="00896307">
              <w:t xml:space="preserve">Mayor Anthony Williams - District of </w:t>
            </w:r>
            <w:smartTag w:uri="urn:schemas-microsoft-com:office:smarttags" w:element="place">
              <w:smartTag w:uri="urn:schemas-microsoft-com:office:smarttags" w:element="City">
                <w:r w:rsidRPr="00896307">
                  <w:t>Columbia</w:t>
                </w:r>
              </w:smartTag>
            </w:smartTag>
          </w:p>
        </w:tc>
      </w:tr>
      <w:tr w:rsidR="00896307" w:rsidTr="00734E10">
        <w:trPr>
          <w:trHeight w:val="375"/>
        </w:trPr>
        <w:tc>
          <w:tcPr>
            <w:tcW w:w="696" w:type="dxa"/>
            <w:tcBorders>
              <w:top w:val="nil"/>
              <w:left w:val="single" w:sz="4" w:space="0" w:color="auto"/>
              <w:bottom w:val="single" w:sz="4" w:space="0" w:color="auto"/>
              <w:right w:val="single" w:sz="4" w:space="0" w:color="auto"/>
            </w:tcBorders>
            <w:shd w:val="clear" w:color="auto" w:fill="auto"/>
            <w:noWrap/>
            <w:vAlign w:val="bottom"/>
          </w:tcPr>
          <w:p w:rsidR="00896307" w:rsidRPr="00896307" w:rsidRDefault="00896307" w:rsidP="00CF7522">
            <w:r w:rsidRPr="00896307">
              <w:t>2003</w:t>
            </w:r>
          </w:p>
        </w:tc>
        <w:tc>
          <w:tcPr>
            <w:tcW w:w="5649" w:type="dxa"/>
            <w:tcBorders>
              <w:top w:val="nil"/>
              <w:left w:val="nil"/>
              <w:bottom w:val="single" w:sz="4" w:space="0" w:color="auto"/>
              <w:right w:val="single" w:sz="4" w:space="0" w:color="auto"/>
            </w:tcBorders>
            <w:shd w:val="clear" w:color="auto" w:fill="auto"/>
            <w:noWrap/>
            <w:vAlign w:val="bottom"/>
          </w:tcPr>
          <w:p w:rsidR="00896307" w:rsidRPr="00896307" w:rsidRDefault="00896307" w:rsidP="00CF7522">
            <w:r w:rsidRPr="00896307">
              <w:t xml:space="preserve">Governor Mark Warner - </w:t>
            </w:r>
            <w:smartTag w:uri="urn:schemas-microsoft-com:office:smarttags" w:element="place">
              <w:smartTag w:uri="urn:schemas-microsoft-com:office:smarttags" w:element="State">
                <w:r w:rsidRPr="00896307">
                  <w:t>Virginia</w:t>
                </w:r>
              </w:smartTag>
            </w:smartTag>
          </w:p>
        </w:tc>
      </w:tr>
      <w:tr w:rsidR="00896307" w:rsidTr="00734E10">
        <w:trPr>
          <w:trHeight w:val="360"/>
        </w:trPr>
        <w:tc>
          <w:tcPr>
            <w:tcW w:w="696" w:type="dxa"/>
            <w:tcBorders>
              <w:top w:val="nil"/>
              <w:left w:val="single" w:sz="4" w:space="0" w:color="auto"/>
              <w:bottom w:val="single" w:sz="4" w:space="0" w:color="auto"/>
              <w:right w:val="single" w:sz="4" w:space="0" w:color="auto"/>
            </w:tcBorders>
            <w:shd w:val="clear" w:color="auto" w:fill="auto"/>
            <w:noWrap/>
            <w:vAlign w:val="bottom"/>
          </w:tcPr>
          <w:p w:rsidR="00896307" w:rsidRPr="00896307" w:rsidRDefault="00896307" w:rsidP="00CF7522">
            <w:r w:rsidRPr="00896307">
              <w:t>2004</w:t>
            </w:r>
          </w:p>
        </w:tc>
        <w:tc>
          <w:tcPr>
            <w:tcW w:w="5649" w:type="dxa"/>
            <w:tcBorders>
              <w:top w:val="nil"/>
              <w:left w:val="nil"/>
              <w:bottom w:val="single" w:sz="4" w:space="0" w:color="auto"/>
              <w:right w:val="single" w:sz="4" w:space="0" w:color="auto"/>
            </w:tcBorders>
            <w:shd w:val="clear" w:color="auto" w:fill="auto"/>
            <w:noWrap/>
            <w:vAlign w:val="bottom"/>
          </w:tcPr>
          <w:p w:rsidR="00896307" w:rsidRPr="00896307" w:rsidRDefault="00896307" w:rsidP="00CF7522">
            <w:r w:rsidRPr="00896307">
              <w:t xml:space="preserve">Governor Mark Warner - </w:t>
            </w:r>
            <w:smartTag w:uri="urn:schemas-microsoft-com:office:smarttags" w:element="place">
              <w:smartTag w:uri="urn:schemas-microsoft-com:office:smarttags" w:element="State">
                <w:r w:rsidRPr="00896307">
                  <w:t>Virginia</w:t>
                </w:r>
              </w:smartTag>
            </w:smartTag>
          </w:p>
        </w:tc>
      </w:tr>
      <w:tr w:rsidR="00896307" w:rsidTr="00734E10">
        <w:trPr>
          <w:trHeight w:val="375"/>
        </w:trPr>
        <w:tc>
          <w:tcPr>
            <w:tcW w:w="696" w:type="dxa"/>
            <w:tcBorders>
              <w:top w:val="nil"/>
              <w:left w:val="single" w:sz="4" w:space="0" w:color="auto"/>
              <w:bottom w:val="single" w:sz="4" w:space="0" w:color="auto"/>
              <w:right w:val="single" w:sz="4" w:space="0" w:color="auto"/>
            </w:tcBorders>
            <w:shd w:val="clear" w:color="auto" w:fill="auto"/>
            <w:noWrap/>
            <w:vAlign w:val="bottom"/>
          </w:tcPr>
          <w:p w:rsidR="00896307" w:rsidRPr="00896307" w:rsidRDefault="00896307" w:rsidP="00CF7522">
            <w:r w:rsidRPr="00896307">
              <w:t>2005</w:t>
            </w:r>
          </w:p>
        </w:tc>
        <w:tc>
          <w:tcPr>
            <w:tcW w:w="5649" w:type="dxa"/>
            <w:tcBorders>
              <w:top w:val="nil"/>
              <w:left w:val="nil"/>
              <w:bottom w:val="single" w:sz="4" w:space="0" w:color="auto"/>
              <w:right w:val="single" w:sz="4" w:space="0" w:color="auto"/>
            </w:tcBorders>
            <w:shd w:val="clear" w:color="auto" w:fill="auto"/>
            <w:noWrap/>
            <w:vAlign w:val="bottom"/>
          </w:tcPr>
          <w:p w:rsidR="00896307" w:rsidRPr="00896307" w:rsidRDefault="00896307" w:rsidP="00CF7522">
            <w:r w:rsidRPr="00896307">
              <w:t xml:space="preserve">Governor Edward Rendell - </w:t>
            </w:r>
            <w:smartTag w:uri="urn:schemas-microsoft-com:office:smarttags" w:element="place">
              <w:smartTag w:uri="urn:schemas-microsoft-com:office:smarttags" w:element="State">
                <w:r w:rsidRPr="00896307">
                  <w:t>Pennsylvania</w:t>
                </w:r>
              </w:smartTag>
            </w:smartTag>
          </w:p>
        </w:tc>
      </w:tr>
      <w:tr w:rsidR="00896307" w:rsidTr="00734E10">
        <w:trPr>
          <w:trHeight w:val="360"/>
        </w:trPr>
        <w:tc>
          <w:tcPr>
            <w:tcW w:w="696" w:type="dxa"/>
            <w:tcBorders>
              <w:top w:val="nil"/>
              <w:left w:val="single" w:sz="4" w:space="0" w:color="auto"/>
              <w:bottom w:val="single" w:sz="4" w:space="0" w:color="auto"/>
              <w:right w:val="single" w:sz="4" w:space="0" w:color="auto"/>
            </w:tcBorders>
            <w:shd w:val="clear" w:color="auto" w:fill="auto"/>
            <w:noWrap/>
            <w:vAlign w:val="bottom"/>
          </w:tcPr>
          <w:p w:rsidR="00896307" w:rsidRPr="00896307" w:rsidRDefault="00896307" w:rsidP="00CF7522">
            <w:r w:rsidRPr="00896307">
              <w:t>2006</w:t>
            </w:r>
          </w:p>
        </w:tc>
        <w:tc>
          <w:tcPr>
            <w:tcW w:w="5649" w:type="dxa"/>
            <w:tcBorders>
              <w:top w:val="nil"/>
              <w:left w:val="nil"/>
              <w:bottom w:val="single" w:sz="4" w:space="0" w:color="auto"/>
              <w:right w:val="single" w:sz="4" w:space="0" w:color="auto"/>
            </w:tcBorders>
            <w:shd w:val="clear" w:color="auto" w:fill="auto"/>
            <w:noWrap/>
            <w:vAlign w:val="bottom"/>
          </w:tcPr>
          <w:p w:rsidR="00896307" w:rsidRPr="00896307" w:rsidRDefault="00896307" w:rsidP="00CF7522">
            <w:r w:rsidRPr="00896307">
              <w:t xml:space="preserve">Governor Robert Ehrlich - </w:t>
            </w:r>
            <w:smartTag w:uri="urn:schemas-microsoft-com:office:smarttags" w:element="place">
              <w:smartTag w:uri="urn:schemas-microsoft-com:office:smarttags" w:element="State">
                <w:r w:rsidRPr="00896307">
                  <w:t>Maryland</w:t>
                </w:r>
              </w:smartTag>
            </w:smartTag>
          </w:p>
        </w:tc>
      </w:tr>
      <w:tr w:rsidR="00896307" w:rsidTr="00734E10">
        <w:trPr>
          <w:trHeight w:val="330"/>
        </w:trPr>
        <w:tc>
          <w:tcPr>
            <w:tcW w:w="696" w:type="dxa"/>
            <w:tcBorders>
              <w:top w:val="nil"/>
              <w:left w:val="single" w:sz="4" w:space="0" w:color="auto"/>
              <w:bottom w:val="single" w:sz="4" w:space="0" w:color="auto"/>
              <w:right w:val="single" w:sz="4" w:space="0" w:color="auto"/>
            </w:tcBorders>
            <w:shd w:val="clear" w:color="auto" w:fill="auto"/>
            <w:noWrap/>
            <w:vAlign w:val="bottom"/>
          </w:tcPr>
          <w:p w:rsidR="00896307" w:rsidRPr="00896307" w:rsidRDefault="00896307" w:rsidP="00CF7522">
            <w:r w:rsidRPr="00896307">
              <w:t>2007</w:t>
            </w:r>
          </w:p>
        </w:tc>
        <w:tc>
          <w:tcPr>
            <w:tcW w:w="5649" w:type="dxa"/>
            <w:tcBorders>
              <w:top w:val="nil"/>
              <w:left w:val="nil"/>
              <w:bottom w:val="single" w:sz="4" w:space="0" w:color="auto"/>
              <w:right w:val="single" w:sz="4" w:space="0" w:color="auto"/>
            </w:tcBorders>
            <w:shd w:val="clear" w:color="auto" w:fill="auto"/>
            <w:noWrap/>
            <w:vAlign w:val="bottom"/>
          </w:tcPr>
          <w:p w:rsidR="00896307" w:rsidRPr="00896307" w:rsidRDefault="00896307" w:rsidP="00CF7522">
            <w:r w:rsidRPr="00896307">
              <w:t xml:space="preserve">Governor Martin O'Malley - </w:t>
            </w:r>
            <w:smartTag w:uri="urn:schemas-microsoft-com:office:smarttags" w:element="place">
              <w:smartTag w:uri="urn:schemas-microsoft-com:office:smarttags" w:element="State">
                <w:r w:rsidRPr="00896307">
                  <w:t>Maryland</w:t>
                </w:r>
              </w:smartTag>
            </w:smartTag>
          </w:p>
        </w:tc>
      </w:tr>
      <w:tr w:rsidR="00896307" w:rsidTr="00734E10">
        <w:trPr>
          <w:trHeight w:val="330"/>
        </w:trPr>
        <w:tc>
          <w:tcPr>
            <w:tcW w:w="696" w:type="dxa"/>
            <w:tcBorders>
              <w:top w:val="nil"/>
              <w:left w:val="single" w:sz="4" w:space="0" w:color="auto"/>
              <w:bottom w:val="single" w:sz="4" w:space="0" w:color="auto"/>
              <w:right w:val="single" w:sz="4" w:space="0" w:color="auto"/>
            </w:tcBorders>
            <w:shd w:val="clear" w:color="auto" w:fill="auto"/>
            <w:noWrap/>
            <w:vAlign w:val="bottom"/>
          </w:tcPr>
          <w:p w:rsidR="00896307" w:rsidRPr="00896307" w:rsidRDefault="00896307" w:rsidP="00CF7522">
            <w:r w:rsidRPr="00896307">
              <w:t>2008</w:t>
            </w:r>
          </w:p>
        </w:tc>
        <w:tc>
          <w:tcPr>
            <w:tcW w:w="5649" w:type="dxa"/>
            <w:tcBorders>
              <w:top w:val="nil"/>
              <w:left w:val="nil"/>
              <w:bottom w:val="single" w:sz="4" w:space="0" w:color="auto"/>
              <w:right w:val="single" w:sz="4" w:space="0" w:color="auto"/>
            </w:tcBorders>
            <w:shd w:val="clear" w:color="auto" w:fill="auto"/>
            <w:noWrap/>
            <w:vAlign w:val="bottom"/>
          </w:tcPr>
          <w:p w:rsidR="00896307" w:rsidRPr="00896307" w:rsidRDefault="00896307" w:rsidP="00CF7522">
            <w:r w:rsidRPr="00896307">
              <w:t xml:space="preserve">Governor Martin O'Malley - </w:t>
            </w:r>
            <w:smartTag w:uri="urn:schemas-microsoft-com:office:smarttags" w:element="place">
              <w:smartTag w:uri="urn:schemas-microsoft-com:office:smarttags" w:element="State">
                <w:r w:rsidRPr="00896307">
                  <w:t>Maryland</w:t>
                </w:r>
              </w:smartTag>
            </w:smartTag>
          </w:p>
        </w:tc>
      </w:tr>
      <w:tr w:rsidR="00896307" w:rsidTr="00734E10">
        <w:trPr>
          <w:trHeight w:val="330"/>
        </w:trPr>
        <w:tc>
          <w:tcPr>
            <w:tcW w:w="696" w:type="dxa"/>
            <w:tcBorders>
              <w:top w:val="nil"/>
              <w:left w:val="single" w:sz="4" w:space="0" w:color="auto"/>
              <w:bottom w:val="single" w:sz="4" w:space="0" w:color="auto"/>
              <w:right w:val="single" w:sz="4" w:space="0" w:color="auto"/>
            </w:tcBorders>
            <w:shd w:val="clear" w:color="auto" w:fill="auto"/>
            <w:noWrap/>
            <w:vAlign w:val="bottom"/>
          </w:tcPr>
          <w:p w:rsidR="00896307" w:rsidRPr="00896307" w:rsidRDefault="00896307" w:rsidP="00CF7522">
            <w:r w:rsidRPr="00896307">
              <w:t>2009</w:t>
            </w:r>
          </w:p>
        </w:tc>
        <w:tc>
          <w:tcPr>
            <w:tcW w:w="5649" w:type="dxa"/>
            <w:tcBorders>
              <w:top w:val="nil"/>
              <w:left w:val="nil"/>
              <w:bottom w:val="single" w:sz="4" w:space="0" w:color="auto"/>
              <w:right w:val="single" w:sz="4" w:space="0" w:color="auto"/>
            </w:tcBorders>
            <w:shd w:val="clear" w:color="auto" w:fill="auto"/>
            <w:noWrap/>
            <w:vAlign w:val="bottom"/>
          </w:tcPr>
          <w:p w:rsidR="00896307" w:rsidRPr="00896307" w:rsidRDefault="00896307" w:rsidP="00CF7522">
            <w:r w:rsidRPr="00896307">
              <w:t xml:space="preserve">Governor Tim Kaine - </w:t>
            </w:r>
            <w:smartTag w:uri="urn:schemas-microsoft-com:office:smarttags" w:element="place">
              <w:smartTag w:uri="urn:schemas-microsoft-com:office:smarttags" w:element="State">
                <w:r w:rsidRPr="00896307">
                  <w:t>Virginia</w:t>
                </w:r>
              </w:smartTag>
            </w:smartTag>
          </w:p>
        </w:tc>
      </w:tr>
    </w:tbl>
    <w:p w:rsidR="00896307" w:rsidRPr="00896307" w:rsidRDefault="00896307" w:rsidP="00CF7522"/>
    <w:p w:rsidR="00896307" w:rsidRPr="00896307" w:rsidRDefault="00896307" w:rsidP="00CF7522"/>
    <w:p w:rsidR="00896307" w:rsidRPr="00896307" w:rsidRDefault="005318E0" w:rsidP="00CF7522">
      <w:r>
        <w:rPr>
          <w:b/>
        </w:rPr>
        <w:t>Appe</w:t>
      </w:r>
      <w:r w:rsidR="00896307" w:rsidRPr="00734E10">
        <w:rPr>
          <w:b/>
        </w:rPr>
        <w:t>ndix 6</w:t>
      </w:r>
      <w:r w:rsidR="00896307" w:rsidRPr="00896307">
        <w:t xml:space="preserve"> – Organizational Leadership </w:t>
      </w:r>
    </w:p>
    <w:p w:rsidR="00896307" w:rsidRPr="00896307" w:rsidRDefault="00896307" w:rsidP="00CF7522"/>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59"/>
        <w:gridCol w:w="2321"/>
        <w:gridCol w:w="2379"/>
        <w:gridCol w:w="1821"/>
      </w:tblGrid>
      <w:tr w:rsidR="00896307" w:rsidRPr="002C748E" w:rsidTr="001A253E">
        <w:trPr>
          <w:cantSplit/>
          <w:trHeight w:val="300"/>
          <w:tblHeader/>
        </w:trPr>
        <w:tc>
          <w:tcPr>
            <w:tcW w:w="3559" w:type="dxa"/>
            <w:shd w:val="clear" w:color="auto" w:fill="auto"/>
          </w:tcPr>
          <w:p w:rsidR="00896307" w:rsidRPr="00896307" w:rsidRDefault="00896307" w:rsidP="00CF7522">
            <w:r w:rsidRPr="00896307">
              <w:t>Organizational Unit</w:t>
            </w:r>
          </w:p>
        </w:tc>
        <w:tc>
          <w:tcPr>
            <w:tcW w:w="2321" w:type="dxa"/>
            <w:shd w:val="clear" w:color="auto" w:fill="auto"/>
            <w:vAlign w:val="bottom"/>
          </w:tcPr>
          <w:p w:rsidR="00896307" w:rsidRPr="00896307" w:rsidRDefault="00896307" w:rsidP="00CF7522">
            <w:r w:rsidRPr="00896307">
              <w:t>Chairs</w:t>
            </w:r>
          </w:p>
        </w:tc>
        <w:tc>
          <w:tcPr>
            <w:tcW w:w="2379" w:type="dxa"/>
            <w:shd w:val="clear" w:color="auto" w:fill="auto"/>
            <w:vAlign w:val="bottom"/>
          </w:tcPr>
          <w:p w:rsidR="00896307" w:rsidRPr="00896307" w:rsidRDefault="00896307" w:rsidP="00CF7522">
            <w:r w:rsidRPr="00896307">
              <w:t>Coordinator</w:t>
            </w:r>
          </w:p>
        </w:tc>
        <w:tc>
          <w:tcPr>
            <w:tcW w:w="1821" w:type="dxa"/>
            <w:shd w:val="clear" w:color="auto" w:fill="auto"/>
            <w:vAlign w:val="bottom"/>
          </w:tcPr>
          <w:p w:rsidR="00896307" w:rsidRPr="00896307" w:rsidRDefault="00896307" w:rsidP="00CF7522">
            <w:r w:rsidRPr="00896307">
              <w:t>Staff Support</w:t>
            </w:r>
          </w:p>
        </w:tc>
      </w:tr>
      <w:tr w:rsidR="00896307" w:rsidRPr="002C748E" w:rsidTr="001A253E">
        <w:trPr>
          <w:trHeight w:val="285"/>
        </w:trPr>
        <w:tc>
          <w:tcPr>
            <w:tcW w:w="3559" w:type="dxa"/>
            <w:shd w:val="clear" w:color="auto" w:fill="auto"/>
          </w:tcPr>
          <w:p w:rsidR="00896307" w:rsidRPr="00896307" w:rsidRDefault="00896307" w:rsidP="00CF7522">
            <w:r w:rsidRPr="00896307">
              <w:t>Executive Council</w:t>
            </w:r>
          </w:p>
        </w:tc>
        <w:tc>
          <w:tcPr>
            <w:tcW w:w="2321" w:type="dxa"/>
            <w:shd w:val="clear" w:color="auto" w:fill="auto"/>
          </w:tcPr>
          <w:p w:rsidR="00896307" w:rsidRPr="00896307" w:rsidRDefault="00896307" w:rsidP="00CF7522">
            <w:r w:rsidRPr="00896307">
              <w:t>Gov. Timothy Kaine (VA)</w:t>
            </w:r>
          </w:p>
        </w:tc>
        <w:tc>
          <w:tcPr>
            <w:tcW w:w="2379" w:type="dxa"/>
            <w:shd w:val="clear" w:color="auto" w:fill="auto"/>
          </w:tcPr>
          <w:p w:rsidR="00896307" w:rsidRPr="00896307" w:rsidRDefault="00896307" w:rsidP="00CF7522">
            <w:r w:rsidRPr="00896307">
              <w:t>Carin Bisland (EPA)</w:t>
            </w:r>
          </w:p>
        </w:tc>
        <w:tc>
          <w:tcPr>
            <w:tcW w:w="1821" w:type="dxa"/>
            <w:shd w:val="clear" w:color="auto" w:fill="auto"/>
          </w:tcPr>
          <w:p w:rsidR="00896307" w:rsidRPr="00896307" w:rsidRDefault="00896307" w:rsidP="00CF7522"/>
        </w:tc>
      </w:tr>
      <w:tr w:rsidR="00896307" w:rsidRPr="002C748E" w:rsidTr="001A253E">
        <w:trPr>
          <w:trHeight w:val="285"/>
        </w:trPr>
        <w:tc>
          <w:tcPr>
            <w:tcW w:w="3559" w:type="dxa"/>
            <w:shd w:val="clear" w:color="auto" w:fill="auto"/>
          </w:tcPr>
          <w:p w:rsidR="00896307" w:rsidRPr="00896307" w:rsidRDefault="00896307" w:rsidP="00CF7522">
            <w:r w:rsidRPr="00896307">
              <w:t>Principal’s Staff Committee</w:t>
            </w:r>
          </w:p>
        </w:tc>
        <w:tc>
          <w:tcPr>
            <w:tcW w:w="2321" w:type="dxa"/>
            <w:shd w:val="clear" w:color="auto" w:fill="auto"/>
          </w:tcPr>
          <w:p w:rsidR="00896307" w:rsidRPr="00896307" w:rsidRDefault="00896307" w:rsidP="00CF7522">
            <w:smartTag w:uri="urn:schemas-microsoft-com:office:smarttags" w:element="place">
              <w:r w:rsidRPr="00896307">
                <w:t>Preston</w:t>
              </w:r>
            </w:smartTag>
            <w:r w:rsidRPr="00896307">
              <w:t xml:space="preserve"> Bryant (VA)</w:t>
            </w:r>
          </w:p>
        </w:tc>
        <w:tc>
          <w:tcPr>
            <w:tcW w:w="2379" w:type="dxa"/>
            <w:shd w:val="clear" w:color="auto" w:fill="auto"/>
          </w:tcPr>
          <w:p w:rsidR="00896307" w:rsidRPr="00896307" w:rsidRDefault="00896307" w:rsidP="00CF7522">
            <w:r w:rsidRPr="00896307">
              <w:t>Carin Bisland (EPA)</w:t>
            </w:r>
          </w:p>
        </w:tc>
        <w:tc>
          <w:tcPr>
            <w:tcW w:w="1821" w:type="dxa"/>
            <w:shd w:val="clear" w:color="auto" w:fill="auto"/>
          </w:tcPr>
          <w:p w:rsidR="00896307" w:rsidRPr="00896307" w:rsidRDefault="00896307" w:rsidP="00CF7522"/>
        </w:tc>
      </w:tr>
      <w:tr w:rsidR="00896307" w:rsidRPr="002C748E" w:rsidTr="001A253E">
        <w:trPr>
          <w:trHeight w:val="285"/>
        </w:trPr>
        <w:tc>
          <w:tcPr>
            <w:tcW w:w="3559" w:type="dxa"/>
            <w:shd w:val="clear" w:color="auto" w:fill="auto"/>
          </w:tcPr>
          <w:p w:rsidR="00896307" w:rsidRPr="00896307" w:rsidRDefault="00896307" w:rsidP="00CF7522">
            <w:r w:rsidRPr="00896307">
              <w:t>Independent Evaluator</w:t>
            </w:r>
          </w:p>
        </w:tc>
        <w:tc>
          <w:tcPr>
            <w:tcW w:w="2321" w:type="dxa"/>
            <w:shd w:val="clear" w:color="auto" w:fill="auto"/>
          </w:tcPr>
          <w:p w:rsidR="00896307" w:rsidRPr="00896307" w:rsidRDefault="00896307" w:rsidP="00CF7522"/>
        </w:tc>
        <w:tc>
          <w:tcPr>
            <w:tcW w:w="2379" w:type="dxa"/>
            <w:shd w:val="clear" w:color="auto" w:fill="auto"/>
          </w:tcPr>
          <w:p w:rsidR="00896307" w:rsidRPr="00896307" w:rsidRDefault="00896307" w:rsidP="00CF7522"/>
        </w:tc>
        <w:tc>
          <w:tcPr>
            <w:tcW w:w="1821" w:type="dxa"/>
            <w:shd w:val="clear" w:color="auto" w:fill="auto"/>
          </w:tcPr>
          <w:p w:rsidR="00896307" w:rsidRPr="00896307" w:rsidRDefault="00896307" w:rsidP="00CF7522"/>
        </w:tc>
      </w:tr>
      <w:tr w:rsidR="00896307" w:rsidRPr="002C748E" w:rsidTr="001A253E">
        <w:trPr>
          <w:trHeight w:val="570"/>
        </w:trPr>
        <w:tc>
          <w:tcPr>
            <w:tcW w:w="3559" w:type="dxa"/>
            <w:shd w:val="clear" w:color="auto" w:fill="auto"/>
          </w:tcPr>
          <w:p w:rsidR="00896307" w:rsidRPr="00896307" w:rsidRDefault="00896307" w:rsidP="00CF7522">
            <w:r w:rsidRPr="00896307">
              <w:t xml:space="preserve">Management Board </w:t>
            </w:r>
          </w:p>
        </w:tc>
        <w:tc>
          <w:tcPr>
            <w:tcW w:w="2321" w:type="dxa"/>
            <w:shd w:val="clear" w:color="auto" w:fill="auto"/>
          </w:tcPr>
          <w:p w:rsidR="00896307" w:rsidRPr="00896307" w:rsidRDefault="00896307" w:rsidP="000335AC">
            <w:r w:rsidRPr="00896307">
              <w:t xml:space="preserve">Jeff Lape (EPA)                       </w:t>
            </w:r>
          </w:p>
        </w:tc>
        <w:tc>
          <w:tcPr>
            <w:tcW w:w="2379" w:type="dxa"/>
            <w:shd w:val="clear" w:color="auto" w:fill="auto"/>
          </w:tcPr>
          <w:p w:rsidR="00896307" w:rsidRPr="00896307" w:rsidRDefault="00896307" w:rsidP="00CF7522">
            <w:r w:rsidRPr="00896307">
              <w:t>Carin Bisland (EPA)</w:t>
            </w:r>
          </w:p>
        </w:tc>
        <w:tc>
          <w:tcPr>
            <w:tcW w:w="1821" w:type="dxa"/>
            <w:shd w:val="clear" w:color="auto" w:fill="auto"/>
          </w:tcPr>
          <w:p w:rsidR="00896307" w:rsidRPr="00896307" w:rsidRDefault="00896307" w:rsidP="00CF7522">
            <w:r w:rsidRPr="00896307">
              <w:t>Matt Robinson (CRC)</w:t>
            </w:r>
          </w:p>
        </w:tc>
      </w:tr>
      <w:tr w:rsidR="00896307" w:rsidRPr="002C748E" w:rsidTr="001A253E">
        <w:trPr>
          <w:trHeight w:val="521"/>
        </w:trPr>
        <w:tc>
          <w:tcPr>
            <w:tcW w:w="3559" w:type="dxa"/>
            <w:shd w:val="clear" w:color="auto" w:fill="auto"/>
          </w:tcPr>
          <w:p w:rsidR="00896307" w:rsidRPr="00896307" w:rsidRDefault="00896307" w:rsidP="00CF7522">
            <w:r w:rsidRPr="00896307">
              <w:t>Citizen’s Advisory Committee</w:t>
            </w:r>
          </w:p>
        </w:tc>
        <w:tc>
          <w:tcPr>
            <w:tcW w:w="2321" w:type="dxa"/>
            <w:shd w:val="clear" w:color="auto" w:fill="auto"/>
          </w:tcPr>
          <w:p w:rsidR="00896307" w:rsidRPr="00896307" w:rsidRDefault="00896307" w:rsidP="00CF7522">
            <w:r w:rsidRPr="00896307">
              <w:t xml:space="preserve">Jim Elliott (Hunton &amp; Williams)                           </w:t>
            </w:r>
          </w:p>
        </w:tc>
        <w:tc>
          <w:tcPr>
            <w:tcW w:w="2379" w:type="dxa"/>
            <w:shd w:val="clear" w:color="auto" w:fill="auto"/>
          </w:tcPr>
          <w:p w:rsidR="00896307" w:rsidRPr="00896307" w:rsidRDefault="00896307" w:rsidP="00CF7522">
            <w:r w:rsidRPr="00896307">
              <w:t>Jessica Blackburn (ACB)</w:t>
            </w:r>
          </w:p>
        </w:tc>
        <w:tc>
          <w:tcPr>
            <w:tcW w:w="1821" w:type="dxa"/>
            <w:shd w:val="clear" w:color="auto" w:fill="auto"/>
          </w:tcPr>
          <w:p w:rsidR="00896307" w:rsidRPr="00896307" w:rsidRDefault="000335AC" w:rsidP="00CF7522">
            <w:r>
              <w:t>Erin Cal</w:t>
            </w:r>
            <w:r w:rsidR="00B75CD6">
              <w:t>l</w:t>
            </w:r>
            <w:r>
              <w:t>icoat</w:t>
            </w:r>
            <w:r w:rsidR="00896307" w:rsidRPr="00896307">
              <w:t xml:space="preserve"> (ACB)</w:t>
            </w:r>
          </w:p>
        </w:tc>
      </w:tr>
      <w:tr w:rsidR="00896307" w:rsidRPr="002C748E" w:rsidTr="001A253E">
        <w:trPr>
          <w:trHeight w:val="341"/>
        </w:trPr>
        <w:tc>
          <w:tcPr>
            <w:tcW w:w="3559" w:type="dxa"/>
            <w:shd w:val="clear" w:color="auto" w:fill="auto"/>
          </w:tcPr>
          <w:p w:rsidR="00896307" w:rsidRPr="00896307" w:rsidRDefault="00896307" w:rsidP="00CF7522">
            <w:r w:rsidRPr="00896307">
              <w:t>Local Government Advisory Committee</w:t>
            </w:r>
          </w:p>
        </w:tc>
        <w:tc>
          <w:tcPr>
            <w:tcW w:w="2321" w:type="dxa"/>
            <w:shd w:val="clear" w:color="auto" w:fill="auto"/>
          </w:tcPr>
          <w:p w:rsidR="00896307" w:rsidRPr="00896307" w:rsidRDefault="00896307" w:rsidP="00CF7522">
            <w:r w:rsidRPr="00896307">
              <w:t xml:space="preserve">Tommy Wells (DC) </w:t>
            </w:r>
          </w:p>
          <w:p w:rsidR="00896307" w:rsidRPr="002C748E" w:rsidRDefault="00896307" w:rsidP="00CF7522">
            <w:pPr>
              <w:rPr>
                <w:sz w:val="22"/>
                <w:szCs w:val="22"/>
              </w:rPr>
            </w:pPr>
          </w:p>
        </w:tc>
        <w:tc>
          <w:tcPr>
            <w:tcW w:w="2379" w:type="dxa"/>
            <w:shd w:val="clear" w:color="auto" w:fill="auto"/>
          </w:tcPr>
          <w:p w:rsidR="00896307" w:rsidRPr="00896307" w:rsidRDefault="00896307" w:rsidP="00CF7522">
            <w:r w:rsidRPr="00896307">
              <w:t>Rick Keister (ACB)</w:t>
            </w:r>
          </w:p>
        </w:tc>
        <w:tc>
          <w:tcPr>
            <w:tcW w:w="1821" w:type="dxa"/>
            <w:shd w:val="clear" w:color="auto" w:fill="auto"/>
          </w:tcPr>
          <w:p w:rsidR="00896307" w:rsidRPr="00896307" w:rsidRDefault="000335AC" w:rsidP="00CF7522">
            <w:r>
              <w:t xml:space="preserve"> Erin Cal</w:t>
            </w:r>
            <w:r w:rsidR="00B75CD6">
              <w:t>l</w:t>
            </w:r>
            <w:r>
              <w:t>icoat</w:t>
            </w:r>
            <w:r w:rsidR="00896307" w:rsidRPr="00896307">
              <w:t xml:space="preserve"> (ACB)</w:t>
            </w:r>
          </w:p>
        </w:tc>
      </w:tr>
      <w:tr w:rsidR="00896307" w:rsidRPr="002C748E" w:rsidTr="001A253E">
        <w:trPr>
          <w:trHeight w:val="285"/>
        </w:trPr>
        <w:tc>
          <w:tcPr>
            <w:tcW w:w="3559" w:type="dxa"/>
            <w:shd w:val="clear" w:color="auto" w:fill="auto"/>
          </w:tcPr>
          <w:p w:rsidR="00896307" w:rsidRPr="00896307" w:rsidRDefault="00896307" w:rsidP="00CF7522">
            <w:r w:rsidRPr="00896307">
              <w:t>Scien</w:t>
            </w:r>
            <w:r w:rsidR="004A21E0">
              <w:t>tific</w:t>
            </w:r>
            <w:r w:rsidRPr="00896307">
              <w:t xml:space="preserve"> and Technical Advisory Committee</w:t>
            </w:r>
          </w:p>
        </w:tc>
        <w:tc>
          <w:tcPr>
            <w:tcW w:w="2321" w:type="dxa"/>
            <w:tcBorders>
              <w:bottom w:val="single" w:sz="4" w:space="0" w:color="auto"/>
            </w:tcBorders>
            <w:shd w:val="clear" w:color="auto" w:fill="auto"/>
          </w:tcPr>
          <w:p w:rsidR="00896307" w:rsidRPr="00896307" w:rsidRDefault="00896307" w:rsidP="00CF7522">
            <w:r w:rsidRPr="00896307">
              <w:t>Doug Lipton (UMD)</w:t>
            </w:r>
          </w:p>
        </w:tc>
        <w:tc>
          <w:tcPr>
            <w:tcW w:w="2379" w:type="dxa"/>
            <w:tcBorders>
              <w:bottom w:val="single" w:sz="4" w:space="0" w:color="auto"/>
            </w:tcBorders>
            <w:shd w:val="clear" w:color="auto" w:fill="auto"/>
          </w:tcPr>
          <w:p w:rsidR="00896307" w:rsidRPr="00896307" w:rsidRDefault="00896307" w:rsidP="00CF7522">
            <w:r w:rsidRPr="00896307">
              <w:t>Liz Van Dolah (CRC)</w:t>
            </w:r>
          </w:p>
        </w:tc>
        <w:tc>
          <w:tcPr>
            <w:tcW w:w="1821" w:type="dxa"/>
            <w:tcBorders>
              <w:bottom w:val="single" w:sz="4" w:space="0" w:color="auto"/>
            </w:tcBorders>
            <w:shd w:val="clear" w:color="auto" w:fill="auto"/>
          </w:tcPr>
          <w:p w:rsidR="00896307" w:rsidRPr="00896307" w:rsidRDefault="00896307" w:rsidP="00CF7522">
            <w:r w:rsidRPr="00896307">
              <w:t>Liz Van Dolah (CRC)</w:t>
            </w:r>
          </w:p>
        </w:tc>
      </w:tr>
      <w:tr w:rsidR="00896307" w:rsidRPr="002C748E" w:rsidTr="001A253E">
        <w:trPr>
          <w:trHeight w:val="300"/>
        </w:trPr>
        <w:tc>
          <w:tcPr>
            <w:tcW w:w="3559" w:type="dxa"/>
            <w:shd w:val="clear" w:color="auto" w:fill="auto"/>
          </w:tcPr>
          <w:p w:rsidR="00896307" w:rsidRPr="00896307" w:rsidRDefault="00896307" w:rsidP="00CF7522">
            <w:r w:rsidRPr="00896307">
              <w:t>Goal Implementation Teams</w:t>
            </w:r>
          </w:p>
        </w:tc>
        <w:tc>
          <w:tcPr>
            <w:tcW w:w="2321" w:type="dxa"/>
            <w:shd w:val="clear" w:color="auto" w:fill="B3B3B3"/>
          </w:tcPr>
          <w:p w:rsidR="00896307" w:rsidRPr="00896307" w:rsidRDefault="00896307" w:rsidP="00CF7522"/>
        </w:tc>
        <w:tc>
          <w:tcPr>
            <w:tcW w:w="2379" w:type="dxa"/>
            <w:shd w:val="clear" w:color="auto" w:fill="B3B3B3"/>
          </w:tcPr>
          <w:p w:rsidR="00896307" w:rsidRPr="00896307" w:rsidRDefault="00896307" w:rsidP="00CF7522"/>
        </w:tc>
        <w:tc>
          <w:tcPr>
            <w:tcW w:w="1821" w:type="dxa"/>
            <w:shd w:val="clear" w:color="auto" w:fill="B3B3B3"/>
          </w:tcPr>
          <w:p w:rsidR="00896307" w:rsidRPr="00896307" w:rsidRDefault="00896307" w:rsidP="00CF7522"/>
        </w:tc>
      </w:tr>
      <w:tr w:rsidR="00896307" w:rsidRPr="002C748E" w:rsidTr="001A253E">
        <w:trPr>
          <w:trHeight w:val="276"/>
        </w:trPr>
        <w:tc>
          <w:tcPr>
            <w:tcW w:w="3559" w:type="dxa"/>
            <w:vMerge w:val="restart"/>
            <w:shd w:val="clear" w:color="auto" w:fill="auto"/>
          </w:tcPr>
          <w:p w:rsidR="00896307" w:rsidRPr="00896307" w:rsidRDefault="00896307" w:rsidP="00CF7522">
            <w:r w:rsidRPr="00896307">
              <w:t>Protect and Restore Fisheries</w:t>
            </w:r>
          </w:p>
        </w:tc>
        <w:tc>
          <w:tcPr>
            <w:tcW w:w="2321" w:type="dxa"/>
            <w:vMerge w:val="restart"/>
            <w:shd w:val="clear" w:color="auto" w:fill="auto"/>
          </w:tcPr>
          <w:p w:rsidR="00896307" w:rsidRPr="00896307" w:rsidRDefault="00896307" w:rsidP="00CF7522">
            <w:r w:rsidRPr="00896307">
              <w:t>Peyton Robertson, (NOAA)</w:t>
            </w:r>
          </w:p>
          <w:p w:rsidR="00896307" w:rsidRPr="00896307" w:rsidRDefault="00896307" w:rsidP="000335AC">
            <w:r w:rsidRPr="00896307">
              <w:t xml:space="preserve">State/Other </w:t>
            </w:r>
            <w:r w:rsidR="000335AC">
              <w:t>vice</w:t>
            </w:r>
            <w:r w:rsidRPr="00896307">
              <w:t>-chair; MD?</w:t>
            </w:r>
          </w:p>
        </w:tc>
        <w:tc>
          <w:tcPr>
            <w:tcW w:w="2379" w:type="dxa"/>
            <w:vMerge w:val="restart"/>
            <w:shd w:val="clear" w:color="auto" w:fill="auto"/>
          </w:tcPr>
          <w:p w:rsidR="00896307" w:rsidRPr="00896307" w:rsidRDefault="00896307" w:rsidP="00CF7522"/>
        </w:tc>
        <w:tc>
          <w:tcPr>
            <w:tcW w:w="1821" w:type="dxa"/>
            <w:vMerge w:val="restart"/>
            <w:shd w:val="clear" w:color="auto" w:fill="auto"/>
          </w:tcPr>
          <w:p w:rsidR="00896307" w:rsidRPr="00896307" w:rsidRDefault="00896307" w:rsidP="00CF7522">
            <w:r w:rsidRPr="00896307">
              <w:t>Liana Vitali (CRC)</w:t>
            </w:r>
          </w:p>
        </w:tc>
      </w:tr>
      <w:tr w:rsidR="00896307" w:rsidRPr="002C748E" w:rsidTr="001A253E">
        <w:trPr>
          <w:trHeight w:val="255"/>
        </w:trPr>
        <w:tc>
          <w:tcPr>
            <w:tcW w:w="3559" w:type="dxa"/>
            <w:vMerge/>
            <w:vAlign w:val="center"/>
          </w:tcPr>
          <w:p w:rsidR="00896307" w:rsidRPr="002C748E" w:rsidRDefault="00896307" w:rsidP="00CF7522">
            <w:pPr>
              <w:ind w:left="1080"/>
              <w:rPr>
                <w:i/>
                <w:iCs/>
                <w:sz w:val="22"/>
                <w:szCs w:val="22"/>
              </w:rPr>
            </w:pPr>
          </w:p>
        </w:tc>
        <w:tc>
          <w:tcPr>
            <w:tcW w:w="2321" w:type="dxa"/>
            <w:vMerge/>
            <w:vAlign w:val="center"/>
          </w:tcPr>
          <w:p w:rsidR="00896307" w:rsidRPr="002C748E" w:rsidRDefault="00896307" w:rsidP="00CF7522">
            <w:pPr>
              <w:rPr>
                <w:sz w:val="22"/>
                <w:szCs w:val="22"/>
              </w:rPr>
            </w:pPr>
          </w:p>
        </w:tc>
        <w:tc>
          <w:tcPr>
            <w:tcW w:w="2379" w:type="dxa"/>
            <w:vMerge/>
            <w:vAlign w:val="center"/>
          </w:tcPr>
          <w:p w:rsidR="00896307" w:rsidRPr="002C748E" w:rsidRDefault="00896307" w:rsidP="00CF7522">
            <w:pPr>
              <w:rPr>
                <w:sz w:val="22"/>
                <w:szCs w:val="22"/>
              </w:rPr>
            </w:pPr>
          </w:p>
        </w:tc>
        <w:tc>
          <w:tcPr>
            <w:tcW w:w="1821" w:type="dxa"/>
            <w:vMerge/>
            <w:vAlign w:val="center"/>
          </w:tcPr>
          <w:p w:rsidR="00896307" w:rsidRPr="002C748E" w:rsidRDefault="00896307" w:rsidP="00CF7522">
            <w:pPr>
              <w:rPr>
                <w:sz w:val="22"/>
                <w:szCs w:val="22"/>
              </w:rPr>
            </w:pPr>
          </w:p>
        </w:tc>
      </w:tr>
      <w:tr w:rsidR="00896307" w:rsidRPr="002C748E" w:rsidTr="001A253E">
        <w:trPr>
          <w:trHeight w:val="570"/>
        </w:trPr>
        <w:tc>
          <w:tcPr>
            <w:tcW w:w="3559" w:type="dxa"/>
            <w:shd w:val="clear" w:color="auto" w:fill="auto"/>
          </w:tcPr>
          <w:p w:rsidR="00896307" w:rsidRPr="00896307" w:rsidRDefault="00896307" w:rsidP="00CF7522">
            <w:r w:rsidRPr="00896307">
              <w:t>Protect and Restore Vital Aquatic Habitats</w:t>
            </w:r>
          </w:p>
        </w:tc>
        <w:tc>
          <w:tcPr>
            <w:tcW w:w="2321" w:type="dxa"/>
            <w:shd w:val="clear" w:color="auto" w:fill="auto"/>
          </w:tcPr>
          <w:p w:rsidR="00896307" w:rsidRPr="00896307" w:rsidRDefault="00896307" w:rsidP="00CF7522">
            <w:r w:rsidRPr="00896307">
              <w:t>FWS and COE</w:t>
            </w:r>
          </w:p>
          <w:p w:rsidR="00896307" w:rsidRPr="00896307" w:rsidRDefault="00896307" w:rsidP="000335AC">
            <w:r w:rsidRPr="00896307">
              <w:t xml:space="preserve">State/Other </w:t>
            </w:r>
            <w:r w:rsidR="000335AC">
              <w:t>vice</w:t>
            </w:r>
            <w:r w:rsidRPr="00896307">
              <w:t>-chair</w:t>
            </w:r>
          </w:p>
        </w:tc>
        <w:tc>
          <w:tcPr>
            <w:tcW w:w="2379" w:type="dxa"/>
            <w:shd w:val="clear" w:color="auto" w:fill="auto"/>
          </w:tcPr>
          <w:p w:rsidR="00896307" w:rsidRPr="00896307" w:rsidRDefault="00896307" w:rsidP="00CF7522">
            <w:r w:rsidRPr="00896307">
              <w:t xml:space="preserve">Jennifer </w:t>
            </w:r>
            <w:r w:rsidR="00DD6023" w:rsidRPr="00896307">
              <w:t>Greiner</w:t>
            </w:r>
            <w:r w:rsidR="007C5E1C" w:rsidRPr="00896307">
              <w:t xml:space="preserve">?  </w:t>
            </w:r>
            <w:r w:rsidRPr="00896307">
              <w:t>(USFWS)</w:t>
            </w:r>
          </w:p>
        </w:tc>
        <w:tc>
          <w:tcPr>
            <w:tcW w:w="1821" w:type="dxa"/>
            <w:shd w:val="clear" w:color="auto" w:fill="auto"/>
          </w:tcPr>
          <w:p w:rsidR="00896307" w:rsidRPr="00896307" w:rsidRDefault="00896307" w:rsidP="00CF7522">
            <w:r w:rsidRPr="00896307">
              <w:t>Krystal Freeman (CRC)</w:t>
            </w:r>
          </w:p>
        </w:tc>
      </w:tr>
      <w:tr w:rsidR="00896307" w:rsidRPr="002C748E" w:rsidTr="001A253E">
        <w:trPr>
          <w:trHeight w:val="285"/>
        </w:trPr>
        <w:tc>
          <w:tcPr>
            <w:tcW w:w="3559" w:type="dxa"/>
            <w:shd w:val="clear" w:color="auto" w:fill="auto"/>
          </w:tcPr>
          <w:p w:rsidR="00896307" w:rsidRPr="00896307" w:rsidRDefault="00896307" w:rsidP="00CF7522">
            <w:r w:rsidRPr="00896307">
              <w:lastRenderedPageBreak/>
              <w:t>Protect and Restore Water Quality</w:t>
            </w:r>
          </w:p>
        </w:tc>
        <w:tc>
          <w:tcPr>
            <w:tcW w:w="2321" w:type="dxa"/>
            <w:shd w:val="clear" w:color="auto" w:fill="auto"/>
          </w:tcPr>
          <w:p w:rsidR="00896307" w:rsidRPr="00896307" w:rsidRDefault="00896307" w:rsidP="00CF7522">
            <w:r w:rsidRPr="00896307">
              <w:t>EPA</w:t>
            </w:r>
          </w:p>
          <w:p w:rsidR="00896307" w:rsidRPr="00896307" w:rsidRDefault="00896307" w:rsidP="000335AC">
            <w:r w:rsidRPr="00896307">
              <w:t xml:space="preserve">State/Other </w:t>
            </w:r>
            <w:r w:rsidR="000335AC">
              <w:t>vice</w:t>
            </w:r>
            <w:r w:rsidRPr="00896307">
              <w:t>-chair</w:t>
            </w:r>
          </w:p>
        </w:tc>
        <w:tc>
          <w:tcPr>
            <w:tcW w:w="2379" w:type="dxa"/>
            <w:shd w:val="clear" w:color="auto" w:fill="auto"/>
          </w:tcPr>
          <w:p w:rsidR="00896307" w:rsidRPr="00896307" w:rsidRDefault="00896307" w:rsidP="00CF7522">
            <w:r w:rsidRPr="00896307">
              <w:t>Rich Batiuk (EPA)</w:t>
            </w:r>
          </w:p>
        </w:tc>
        <w:tc>
          <w:tcPr>
            <w:tcW w:w="1821" w:type="dxa"/>
            <w:shd w:val="clear" w:color="auto" w:fill="auto"/>
          </w:tcPr>
          <w:p w:rsidR="00896307" w:rsidRPr="00896307" w:rsidRDefault="00896307" w:rsidP="00CF7522">
            <w:r w:rsidRPr="00896307">
              <w:t>Sally Bradley (CRC)</w:t>
            </w:r>
          </w:p>
          <w:p w:rsidR="00896307" w:rsidRPr="00896307" w:rsidRDefault="00896307" w:rsidP="00CF7522">
            <w:r w:rsidRPr="00896307">
              <w:t>Sara Parr (CRC)</w:t>
            </w:r>
          </w:p>
        </w:tc>
      </w:tr>
      <w:tr w:rsidR="00896307" w:rsidRPr="002C748E" w:rsidTr="001A253E">
        <w:trPr>
          <w:trHeight w:val="285"/>
        </w:trPr>
        <w:tc>
          <w:tcPr>
            <w:tcW w:w="3559" w:type="dxa"/>
            <w:shd w:val="clear" w:color="auto" w:fill="auto"/>
          </w:tcPr>
          <w:p w:rsidR="00896307" w:rsidRPr="00896307" w:rsidRDefault="00896307" w:rsidP="00CF7522">
            <w:r w:rsidRPr="00896307">
              <w:t>Maintain Healthy Watersheds</w:t>
            </w:r>
          </w:p>
        </w:tc>
        <w:tc>
          <w:tcPr>
            <w:tcW w:w="2321" w:type="dxa"/>
            <w:shd w:val="clear" w:color="auto" w:fill="auto"/>
          </w:tcPr>
          <w:p w:rsidR="00896307" w:rsidRPr="00896307" w:rsidRDefault="00896307" w:rsidP="00CF7522">
            <w:r w:rsidRPr="00896307">
              <w:t>USDA (NRCS &amp; FS)</w:t>
            </w:r>
          </w:p>
          <w:p w:rsidR="00896307" w:rsidRPr="00896307" w:rsidRDefault="00896307" w:rsidP="000335AC">
            <w:r w:rsidRPr="00896307">
              <w:t xml:space="preserve">State/Other </w:t>
            </w:r>
            <w:r w:rsidR="000335AC">
              <w:t>vice</w:t>
            </w:r>
            <w:r w:rsidRPr="00896307">
              <w:t>-chair</w:t>
            </w:r>
          </w:p>
        </w:tc>
        <w:tc>
          <w:tcPr>
            <w:tcW w:w="2379" w:type="dxa"/>
            <w:shd w:val="clear" w:color="auto" w:fill="auto"/>
          </w:tcPr>
          <w:p w:rsidR="00896307" w:rsidRPr="00896307" w:rsidRDefault="00896307" w:rsidP="00CF7522">
            <w:r w:rsidRPr="00896307">
              <w:t>Mike Fritz (EPA)</w:t>
            </w:r>
          </w:p>
        </w:tc>
        <w:tc>
          <w:tcPr>
            <w:tcW w:w="1821" w:type="dxa"/>
            <w:shd w:val="clear" w:color="auto" w:fill="auto"/>
          </w:tcPr>
          <w:p w:rsidR="00896307" w:rsidRPr="00896307" w:rsidRDefault="00896307" w:rsidP="00CF7522"/>
        </w:tc>
      </w:tr>
      <w:tr w:rsidR="00896307" w:rsidRPr="002C748E" w:rsidTr="001A253E">
        <w:trPr>
          <w:trHeight w:val="285"/>
        </w:trPr>
        <w:tc>
          <w:tcPr>
            <w:tcW w:w="3559" w:type="dxa"/>
            <w:shd w:val="clear" w:color="auto" w:fill="auto"/>
          </w:tcPr>
          <w:p w:rsidR="00896307" w:rsidRPr="00896307" w:rsidRDefault="00896307" w:rsidP="00CF7522">
            <w:r w:rsidRPr="00896307">
              <w:t xml:space="preserve">Foster </w:t>
            </w:r>
            <w:smartTag w:uri="urn:schemas-microsoft-com:office:smarttags" w:element="place">
              <w:smartTag w:uri="urn:schemas-microsoft-com:office:smarttags" w:element="City">
                <w:r w:rsidRPr="00896307">
                  <w:t>Chesapeake</w:t>
                </w:r>
              </w:smartTag>
            </w:smartTag>
            <w:r w:rsidRPr="00896307">
              <w:t xml:space="preserve"> Stewardship</w:t>
            </w:r>
          </w:p>
        </w:tc>
        <w:tc>
          <w:tcPr>
            <w:tcW w:w="2321" w:type="dxa"/>
            <w:shd w:val="clear" w:color="auto" w:fill="auto"/>
          </w:tcPr>
          <w:p w:rsidR="00896307" w:rsidRPr="00896307" w:rsidRDefault="00896307" w:rsidP="00CF7522">
            <w:r w:rsidRPr="00896307">
              <w:t>NPS</w:t>
            </w:r>
          </w:p>
          <w:p w:rsidR="00896307" w:rsidRPr="00896307" w:rsidRDefault="00896307" w:rsidP="000335AC">
            <w:r w:rsidRPr="00896307">
              <w:t xml:space="preserve">State/Other </w:t>
            </w:r>
            <w:r w:rsidR="000335AC">
              <w:t>vice</w:t>
            </w:r>
            <w:r w:rsidRPr="00896307">
              <w:t>-chair</w:t>
            </w:r>
          </w:p>
        </w:tc>
        <w:tc>
          <w:tcPr>
            <w:tcW w:w="2379" w:type="dxa"/>
            <w:shd w:val="clear" w:color="auto" w:fill="auto"/>
          </w:tcPr>
          <w:p w:rsidR="00896307" w:rsidRPr="00896307" w:rsidRDefault="00896307" w:rsidP="00CF7522"/>
        </w:tc>
        <w:tc>
          <w:tcPr>
            <w:tcW w:w="1821" w:type="dxa"/>
            <w:shd w:val="clear" w:color="auto" w:fill="auto"/>
          </w:tcPr>
          <w:p w:rsidR="00896307" w:rsidRPr="00896307" w:rsidRDefault="00896307" w:rsidP="00CF7522">
            <w:r w:rsidRPr="00896307">
              <w:t>Krissy Hopkins (CRC)</w:t>
            </w:r>
          </w:p>
        </w:tc>
      </w:tr>
      <w:tr w:rsidR="00896307" w:rsidRPr="002C748E" w:rsidTr="001A253E">
        <w:trPr>
          <w:trHeight w:val="570"/>
        </w:trPr>
        <w:tc>
          <w:tcPr>
            <w:tcW w:w="3559" w:type="dxa"/>
            <w:shd w:val="clear" w:color="auto" w:fill="auto"/>
          </w:tcPr>
          <w:p w:rsidR="00896307" w:rsidRPr="00896307" w:rsidRDefault="00896307" w:rsidP="00CF7522">
            <w:r w:rsidRPr="00896307">
              <w:t>Enhance Partnering, Leadership, and Management</w:t>
            </w:r>
          </w:p>
        </w:tc>
        <w:tc>
          <w:tcPr>
            <w:tcW w:w="2321" w:type="dxa"/>
            <w:shd w:val="clear" w:color="auto" w:fill="auto"/>
          </w:tcPr>
          <w:p w:rsidR="00896307" w:rsidRPr="00896307" w:rsidRDefault="00896307" w:rsidP="00CF7522">
            <w:r w:rsidRPr="00896307">
              <w:t>EPA</w:t>
            </w:r>
          </w:p>
          <w:p w:rsidR="00896307" w:rsidRPr="00896307" w:rsidRDefault="00896307" w:rsidP="000335AC">
            <w:r w:rsidRPr="00896307">
              <w:t xml:space="preserve">State/Other </w:t>
            </w:r>
            <w:r w:rsidR="000335AC">
              <w:t>vice</w:t>
            </w:r>
            <w:r w:rsidRPr="00896307">
              <w:t>-chair</w:t>
            </w:r>
          </w:p>
        </w:tc>
        <w:tc>
          <w:tcPr>
            <w:tcW w:w="2379" w:type="dxa"/>
            <w:shd w:val="clear" w:color="auto" w:fill="auto"/>
          </w:tcPr>
          <w:p w:rsidR="00896307" w:rsidRPr="00896307" w:rsidRDefault="00896307" w:rsidP="00CF7522">
            <w:r w:rsidRPr="00896307">
              <w:t>Greg Allen (EPA)</w:t>
            </w:r>
          </w:p>
        </w:tc>
        <w:tc>
          <w:tcPr>
            <w:tcW w:w="1821" w:type="dxa"/>
            <w:shd w:val="clear" w:color="auto" w:fill="auto"/>
          </w:tcPr>
          <w:p w:rsidR="00896307" w:rsidRPr="00896307" w:rsidRDefault="00896307" w:rsidP="00CF7522">
            <w:r w:rsidRPr="00896307">
              <w:t>Karey Harris (CRC)</w:t>
            </w:r>
          </w:p>
        </w:tc>
      </w:tr>
      <w:tr w:rsidR="00896307" w:rsidRPr="002C748E" w:rsidTr="001A253E">
        <w:trPr>
          <w:trHeight w:val="300"/>
        </w:trPr>
        <w:tc>
          <w:tcPr>
            <w:tcW w:w="3559" w:type="dxa"/>
            <w:shd w:val="clear" w:color="auto" w:fill="auto"/>
          </w:tcPr>
          <w:p w:rsidR="00896307" w:rsidRPr="00896307" w:rsidRDefault="00896307" w:rsidP="00CF7522">
            <w:r w:rsidRPr="00896307">
              <w:t>Technical Support and Services</w:t>
            </w:r>
          </w:p>
        </w:tc>
        <w:tc>
          <w:tcPr>
            <w:tcW w:w="2321" w:type="dxa"/>
            <w:tcBorders>
              <w:bottom w:val="single" w:sz="4" w:space="0" w:color="auto"/>
            </w:tcBorders>
            <w:shd w:val="clear" w:color="auto" w:fill="auto"/>
          </w:tcPr>
          <w:p w:rsidR="00896307" w:rsidRPr="00896307" w:rsidRDefault="00896307" w:rsidP="00CF7522">
            <w:r w:rsidRPr="00896307">
              <w:t>USGS</w:t>
            </w:r>
          </w:p>
          <w:p w:rsidR="00896307" w:rsidRPr="00896307" w:rsidRDefault="00896307" w:rsidP="000335AC">
            <w:r w:rsidRPr="00896307">
              <w:t xml:space="preserve">State/Other </w:t>
            </w:r>
            <w:r w:rsidR="000335AC">
              <w:t>vice</w:t>
            </w:r>
            <w:r w:rsidRPr="00896307">
              <w:t>-chair</w:t>
            </w:r>
          </w:p>
        </w:tc>
        <w:tc>
          <w:tcPr>
            <w:tcW w:w="2379" w:type="dxa"/>
            <w:tcBorders>
              <w:bottom w:val="single" w:sz="4" w:space="0" w:color="auto"/>
            </w:tcBorders>
            <w:shd w:val="clear" w:color="auto" w:fill="auto"/>
          </w:tcPr>
          <w:p w:rsidR="00896307" w:rsidRPr="00896307" w:rsidRDefault="00896307" w:rsidP="00CF7522">
            <w:r w:rsidRPr="00896307">
              <w:t>Gary Shenk (EPA)</w:t>
            </w:r>
          </w:p>
        </w:tc>
        <w:tc>
          <w:tcPr>
            <w:tcW w:w="1821" w:type="dxa"/>
            <w:tcBorders>
              <w:bottom w:val="single" w:sz="4" w:space="0" w:color="auto"/>
            </w:tcBorders>
            <w:shd w:val="clear" w:color="auto" w:fill="auto"/>
          </w:tcPr>
          <w:p w:rsidR="00896307" w:rsidRPr="00896307" w:rsidRDefault="00896307" w:rsidP="00CF7522">
            <w:r w:rsidRPr="00896307">
              <w:t>Jake Goodwin (CRC)</w:t>
            </w:r>
          </w:p>
        </w:tc>
      </w:tr>
      <w:tr w:rsidR="00896307" w:rsidRPr="002C748E" w:rsidTr="001A253E">
        <w:trPr>
          <w:trHeight w:val="300"/>
        </w:trPr>
        <w:tc>
          <w:tcPr>
            <w:tcW w:w="3559" w:type="dxa"/>
            <w:shd w:val="clear" w:color="auto" w:fill="auto"/>
          </w:tcPr>
          <w:p w:rsidR="00896307" w:rsidRPr="00896307" w:rsidRDefault="00896307" w:rsidP="00CF7522">
            <w:r w:rsidRPr="00896307">
              <w:t>Action Teams</w:t>
            </w:r>
          </w:p>
        </w:tc>
        <w:tc>
          <w:tcPr>
            <w:tcW w:w="2321" w:type="dxa"/>
            <w:shd w:val="clear" w:color="auto" w:fill="B3B3B3"/>
          </w:tcPr>
          <w:p w:rsidR="00896307" w:rsidRPr="002C748E" w:rsidRDefault="00896307" w:rsidP="00CF7522">
            <w:pPr>
              <w:rPr>
                <w:sz w:val="22"/>
                <w:szCs w:val="22"/>
              </w:rPr>
            </w:pPr>
          </w:p>
        </w:tc>
        <w:tc>
          <w:tcPr>
            <w:tcW w:w="2379" w:type="dxa"/>
            <w:shd w:val="clear" w:color="auto" w:fill="B3B3B3"/>
          </w:tcPr>
          <w:p w:rsidR="00896307" w:rsidRPr="00896307" w:rsidRDefault="00896307" w:rsidP="00CF7522"/>
        </w:tc>
        <w:tc>
          <w:tcPr>
            <w:tcW w:w="1821" w:type="dxa"/>
            <w:shd w:val="clear" w:color="auto" w:fill="B3B3B3"/>
          </w:tcPr>
          <w:p w:rsidR="00896307" w:rsidRPr="00896307" w:rsidRDefault="00896307" w:rsidP="00CF7522"/>
        </w:tc>
      </w:tr>
      <w:tr w:rsidR="00896307" w:rsidRPr="002C748E" w:rsidTr="001A253E">
        <w:trPr>
          <w:trHeight w:val="300"/>
        </w:trPr>
        <w:tc>
          <w:tcPr>
            <w:tcW w:w="3559" w:type="dxa"/>
            <w:shd w:val="clear" w:color="auto" w:fill="auto"/>
          </w:tcPr>
          <w:p w:rsidR="00896307" w:rsidRPr="00896307" w:rsidRDefault="00896307" w:rsidP="00CF7522">
            <w:r w:rsidRPr="00896307">
              <w:t>Independent Evaluator</w:t>
            </w:r>
          </w:p>
        </w:tc>
        <w:tc>
          <w:tcPr>
            <w:tcW w:w="2321" w:type="dxa"/>
            <w:shd w:val="clear" w:color="auto" w:fill="auto"/>
          </w:tcPr>
          <w:p w:rsidR="00896307" w:rsidRPr="00896307" w:rsidRDefault="00896307" w:rsidP="00CF7522">
            <w:r w:rsidRPr="00896307">
              <w:t>Jeff Horan (MD)</w:t>
            </w:r>
          </w:p>
        </w:tc>
        <w:tc>
          <w:tcPr>
            <w:tcW w:w="2379" w:type="dxa"/>
            <w:shd w:val="clear" w:color="auto" w:fill="auto"/>
          </w:tcPr>
          <w:p w:rsidR="00896307" w:rsidRPr="00896307" w:rsidRDefault="00896307" w:rsidP="00CF7522">
            <w:r w:rsidRPr="00896307">
              <w:t>Julie Winters (EPA)</w:t>
            </w:r>
          </w:p>
        </w:tc>
        <w:tc>
          <w:tcPr>
            <w:tcW w:w="1821" w:type="dxa"/>
            <w:shd w:val="clear" w:color="auto" w:fill="auto"/>
          </w:tcPr>
          <w:p w:rsidR="00896307" w:rsidRPr="00896307" w:rsidRDefault="00896307" w:rsidP="00CF7522"/>
        </w:tc>
      </w:tr>
      <w:tr w:rsidR="00896307" w:rsidRPr="002C748E" w:rsidTr="001A253E">
        <w:trPr>
          <w:trHeight w:val="300"/>
        </w:trPr>
        <w:tc>
          <w:tcPr>
            <w:tcW w:w="3559" w:type="dxa"/>
            <w:shd w:val="clear" w:color="auto" w:fill="auto"/>
          </w:tcPr>
          <w:p w:rsidR="00896307" w:rsidRPr="00896307" w:rsidRDefault="00896307" w:rsidP="00CF7522">
            <w:r w:rsidRPr="00896307">
              <w:t>2-year Milestones</w:t>
            </w:r>
          </w:p>
        </w:tc>
        <w:tc>
          <w:tcPr>
            <w:tcW w:w="2321" w:type="dxa"/>
            <w:shd w:val="clear" w:color="auto" w:fill="auto"/>
          </w:tcPr>
          <w:p w:rsidR="00896307" w:rsidRPr="00896307" w:rsidRDefault="00896307" w:rsidP="00CF7522">
            <w:r w:rsidRPr="00896307">
              <w:t xml:space="preserve">Jeff Corbin (VA) &amp;    Rich Batiuk (EPA)                     </w:t>
            </w:r>
          </w:p>
        </w:tc>
        <w:tc>
          <w:tcPr>
            <w:tcW w:w="2379" w:type="dxa"/>
            <w:shd w:val="clear" w:color="auto" w:fill="auto"/>
          </w:tcPr>
          <w:p w:rsidR="00896307" w:rsidRPr="002C748E" w:rsidRDefault="00896307" w:rsidP="00CF7522">
            <w:pPr>
              <w:rPr>
                <w:sz w:val="22"/>
                <w:szCs w:val="22"/>
              </w:rPr>
            </w:pPr>
          </w:p>
        </w:tc>
        <w:tc>
          <w:tcPr>
            <w:tcW w:w="1821" w:type="dxa"/>
            <w:shd w:val="clear" w:color="auto" w:fill="auto"/>
          </w:tcPr>
          <w:p w:rsidR="00896307" w:rsidRPr="00896307" w:rsidRDefault="00896307" w:rsidP="00CF7522"/>
        </w:tc>
      </w:tr>
    </w:tbl>
    <w:p w:rsidR="00896307" w:rsidRPr="00896307" w:rsidRDefault="00896307" w:rsidP="00CF7522"/>
    <w:p w:rsidR="00896307" w:rsidRPr="00734E10" w:rsidRDefault="00B313FB" w:rsidP="00CF7522">
      <w:pPr>
        <w:rPr>
          <w:b/>
        </w:rPr>
      </w:pPr>
      <w:r>
        <w:br w:type="page"/>
      </w:r>
      <w:r w:rsidR="00896307" w:rsidRPr="00734E10">
        <w:rPr>
          <w:b/>
        </w:rPr>
        <w:lastRenderedPageBreak/>
        <w:t>References</w:t>
      </w:r>
      <w:r w:rsidR="00650182">
        <w:rPr>
          <w:b/>
        </w:rPr>
        <w:fldChar w:fldCharType="begin"/>
      </w:r>
      <w:r w:rsidR="00650182">
        <w:instrText xml:space="preserve"> TC "</w:instrText>
      </w:r>
      <w:bookmarkStart w:id="746" w:name="_Toc220388730"/>
      <w:bookmarkStart w:id="747" w:name="_Toc220389803"/>
      <w:bookmarkStart w:id="748" w:name="_Toc220389966"/>
      <w:bookmarkStart w:id="749" w:name="_Toc221094033"/>
      <w:bookmarkStart w:id="750" w:name="_Toc221094159"/>
      <w:bookmarkStart w:id="751" w:name="_Toc221440277"/>
      <w:bookmarkStart w:id="752" w:name="_Toc221677820"/>
      <w:r w:rsidR="00650182" w:rsidRPr="00707898">
        <w:rPr>
          <w:b/>
        </w:rPr>
        <w:instrText>References</w:instrText>
      </w:r>
      <w:bookmarkEnd w:id="746"/>
      <w:bookmarkEnd w:id="747"/>
      <w:bookmarkEnd w:id="748"/>
      <w:bookmarkEnd w:id="749"/>
      <w:bookmarkEnd w:id="750"/>
      <w:bookmarkEnd w:id="751"/>
      <w:bookmarkEnd w:id="752"/>
      <w:r w:rsidR="00650182">
        <w:instrText xml:space="preserve">" \f C \l "1" </w:instrText>
      </w:r>
      <w:r w:rsidR="00650182">
        <w:rPr>
          <w:b/>
        </w:rPr>
        <w:fldChar w:fldCharType="end"/>
      </w:r>
    </w:p>
    <w:p w:rsidR="00896307" w:rsidRPr="00896307" w:rsidRDefault="00896307" w:rsidP="00CF7522"/>
    <w:p w:rsidR="00896307" w:rsidRPr="00896307" w:rsidRDefault="00896307" w:rsidP="00CF7522">
      <w:smartTag w:uri="urn:schemas-microsoft-com:office:smarttags" w:element="City">
        <w:r w:rsidRPr="00896307">
          <w:t>Alliance</w:t>
        </w:r>
      </w:smartTag>
      <w:r w:rsidRPr="00896307">
        <w:t xml:space="preserve"> for the </w:t>
      </w:r>
      <w:smartTag w:uri="urn:schemas-microsoft-com:office:smarttags" w:element="place">
        <w:r w:rsidRPr="00896307">
          <w:t>Chesapeake Bay</w:t>
        </w:r>
      </w:smartTag>
      <w:r w:rsidRPr="00896307">
        <w:t xml:space="preserve">. 2003. Chesapeake Bay Program Institutional Governance Analysis: Participation by the headwater states of </w:t>
      </w:r>
      <w:smartTag w:uri="urn:schemas-microsoft-com:office:smarttags" w:element="State">
        <w:r w:rsidRPr="00896307">
          <w:t>Delaware</w:t>
        </w:r>
      </w:smartTag>
      <w:r w:rsidRPr="00896307">
        <w:t xml:space="preserve">, </w:t>
      </w:r>
      <w:smartTag w:uri="urn:schemas-microsoft-com:office:smarttags" w:element="State">
        <w:r w:rsidRPr="00896307">
          <w:t>New York</w:t>
        </w:r>
      </w:smartTag>
      <w:r w:rsidRPr="00896307">
        <w:t xml:space="preserve">, and </w:t>
      </w:r>
      <w:smartTag w:uri="urn:schemas-microsoft-com:office:smarttags" w:element="place">
        <w:smartTag w:uri="urn:schemas-microsoft-com:office:smarttags" w:element="State">
          <w:r w:rsidRPr="00896307">
            <w:t>West Virginia</w:t>
          </w:r>
        </w:smartTag>
      </w:smartTag>
      <w:r w:rsidRPr="00896307">
        <w:t xml:space="preserve">. Final Report. </w:t>
      </w:r>
      <w:smartTag w:uri="urn:schemas-microsoft-com:office:smarttags" w:element="City">
        <w:r w:rsidRPr="00896307">
          <w:t>Alliance</w:t>
        </w:r>
      </w:smartTag>
      <w:r w:rsidRPr="00896307">
        <w:t xml:space="preserve"> for the </w:t>
      </w:r>
      <w:smartTag w:uri="urn:schemas-microsoft-com:office:smarttags" w:element="place">
        <w:r w:rsidRPr="00896307">
          <w:t>Chesapeake Bay</w:t>
        </w:r>
      </w:smartTag>
      <w:r w:rsidRPr="00896307">
        <w:t xml:space="preserve">, </w:t>
      </w:r>
      <w:smartTag w:uri="urn:schemas-microsoft-com:office:smarttags" w:element="address">
        <w:smartTag w:uri="urn:schemas-microsoft-com:office:smarttags" w:element="Street">
          <w:r w:rsidRPr="00896307">
            <w:t>6600 York Rd, Suite 100</w:t>
          </w:r>
        </w:smartTag>
        <w:r w:rsidRPr="00896307">
          <w:t xml:space="preserve">, </w:t>
        </w:r>
        <w:smartTag w:uri="urn:schemas-microsoft-com:office:smarttags" w:element="City">
          <w:r w:rsidRPr="00896307">
            <w:t>Baltimore</w:t>
          </w:r>
        </w:smartTag>
        <w:r w:rsidRPr="00896307">
          <w:t xml:space="preserve">, </w:t>
        </w:r>
        <w:smartTag w:uri="urn:schemas-microsoft-com:office:smarttags" w:element="State">
          <w:r w:rsidRPr="00896307">
            <w:t>MD</w:t>
          </w:r>
        </w:smartTag>
        <w:r w:rsidR="00C24161">
          <w:t xml:space="preserve">, </w:t>
        </w:r>
        <w:smartTag w:uri="urn:schemas-microsoft-com:office:smarttags" w:element="country-region">
          <w:r w:rsidR="00C24161">
            <w:t>USA</w:t>
          </w:r>
        </w:smartTag>
      </w:smartTag>
      <w:r w:rsidRPr="00896307">
        <w:t>.</w:t>
      </w:r>
    </w:p>
    <w:p w:rsidR="00896307" w:rsidRPr="00896307" w:rsidRDefault="00896307" w:rsidP="00CF7522"/>
    <w:p w:rsidR="00896307" w:rsidRPr="00896307" w:rsidRDefault="00896307" w:rsidP="00CF7522">
      <w:smartTag w:uri="urn:schemas-microsoft-com:office:smarttags" w:element="place">
        <w:r w:rsidRPr="00896307">
          <w:t>Chesapeake Bay</w:t>
        </w:r>
      </w:smartTag>
      <w:r w:rsidRPr="00896307">
        <w:t xml:space="preserve"> Program Office. 2000. Chesapeake 2000 Agreement. Website </w:t>
      </w:r>
      <w:hyperlink r:id="rId11" w:history="1">
        <w:r w:rsidRPr="00896307">
          <w:rPr>
            <w:rStyle w:val="Hyperlink"/>
          </w:rPr>
          <w:t>http://www.chesapeakebay.net/content/publications/cbp_12081.PDF</w:t>
        </w:r>
      </w:hyperlink>
      <w:r w:rsidRPr="00896307">
        <w:t xml:space="preserve"> [Accessed 08 January 2008].</w:t>
      </w:r>
    </w:p>
    <w:p w:rsidR="00896307" w:rsidRPr="00896307" w:rsidRDefault="00896307" w:rsidP="00CF7522"/>
    <w:p w:rsidR="00896307" w:rsidRPr="00896307" w:rsidRDefault="00896307" w:rsidP="00CF7522">
      <w:smartTag w:uri="urn:schemas-microsoft-com:office:smarttags" w:element="place">
        <w:r w:rsidRPr="00896307">
          <w:t>Chesapeake Bay</w:t>
        </w:r>
      </w:smartTag>
      <w:r w:rsidRPr="00896307">
        <w:t xml:space="preserve"> Program Office. 2006. Reorganization of the Chesapeake Bay Program: A compilation of interviews and surveys. </w:t>
      </w:r>
      <w:smartTag w:uri="urn:schemas-microsoft-com:office:smarttags" w:element="place">
        <w:r w:rsidRPr="00896307">
          <w:t>Chesapeake Bay</w:t>
        </w:r>
      </w:smartTag>
      <w:r w:rsidRPr="00896307">
        <w:t xml:space="preserve"> Program Office,</w:t>
      </w:r>
      <w:r w:rsidR="00C24161">
        <w:t xml:space="preserve"> </w:t>
      </w:r>
      <w:smartTag w:uri="urn:schemas-microsoft-com:office:smarttags" w:element="address">
        <w:smartTag w:uri="urn:schemas-microsoft-com:office:smarttags" w:element="Street">
          <w:r w:rsidR="00C24161">
            <w:t>410 Severn Ave, Suite 109</w:t>
          </w:r>
        </w:smartTag>
        <w:r w:rsidR="00C24161">
          <w:t>,</w:t>
        </w:r>
        <w:r w:rsidRPr="00896307">
          <w:t xml:space="preserve"> </w:t>
        </w:r>
        <w:smartTag w:uri="urn:schemas-microsoft-com:office:smarttags" w:element="City">
          <w:r w:rsidRPr="00896307">
            <w:t>Annapolis</w:t>
          </w:r>
        </w:smartTag>
        <w:r w:rsidRPr="00896307">
          <w:t xml:space="preserve">, </w:t>
        </w:r>
        <w:smartTag w:uri="urn:schemas-microsoft-com:office:smarttags" w:element="State">
          <w:r w:rsidRPr="00896307">
            <w:t>MD</w:t>
          </w:r>
        </w:smartTag>
        <w:r w:rsidRPr="00896307">
          <w:t xml:space="preserve">, </w:t>
        </w:r>
        <w:smartTag w:uri="urn:schemas-microsoft-com:office:smarttags" w:element="country-region">
          <w:r w:rsidRPr="00896307">
            <w:t>USA</w:t>
          </w:r>
        </w:smartTag>
      </w:smartTag>
      <w:r w:rsidRPr="00896307">
        <w:t>.</w:t>
      </w:r>
    </w:p>
    <w:p w:rsidR="00896307" w:rsidRPr="00896307" w:rsidRDefault="00896307" w:rsidP="00CF7522"/>
    <w:p w:rsidR="00896307" w:rsidRPr="00896307" w:rsidRDefault="00896307" w:rsidP="00CF7522">
      <w:smartTag w:uri="urn:schemas-microsoft-com:office:smarttags" w:element="place">
        <w:r w:rsidRPr="00896307">
          <w:t>Chesapeake Bay</w:t>
        </w:r>
      </w:smartTag>
      <w:r w:rsidRPr="00896307">
        <w:t xml:space="preserve"> Program Office. 2007. Reinventing the </w:t>
      </w:r>
      <w:smartTag w:uri="urn:schemas-microsoft-com:office:smarttags" w:element="place">
        <w:r w:rsidRPr="00896307">
          <w:t>Chesapeake Bay</w:t>
        </w:r>
      </w:smartTag>
      <w:r w:rsidRPr="00896307">
        <w:t xml:space="preserve"> Program: Summary of Interviews with Advisory and Subcommittee Chairs. </w:t>
      </w:r>
      <w:smartTag w:uri="urn:schemas-microsoft-com:office:smarttags" w:element="place">
        <w:r w:rsidRPr="00896307">
          <w:t>Chesapeake Bay</w:t>
        </w:r>
      </w:smartTag>
      <w:r w:rsidRPr="00896307">
        <w:t xml:space="preserve"> Program Office</w:t>
      </w:r>
      <w:r w:rsidR="00C24161" w:rsidRPr="00896307">
        <w:t>,</w:t>
      </w:r>
      <w:r w:rsidR="00C24161">
        <w:t xml:space="preserve"> </w:t>
      </w:r>
      <w:smartTag w:uri="urn:schemas-microsoft-com:office:smarttags" w:element="address">
        <w:smartTag w:uri="urn:schemas-microsoft-com:office:smarttags" w:element="Street">
          <w:r w:rsidR="00C24161">
            <w:t>410 Severn Ave, Suite 109</w:t>
          </w:r>
        </w:smartTag>
        <w:r w:rsidR="00C24161">
          <w:t>,</w:t>
        </w:r>
        <w:r w:rsidRPr="00896307">
          <w:t xml:space="preserve"> </w:t>
        </w:r>
        <w:smartTag w:uri="urn:schemas-microsoft-com:office:smarttags" w:element="City">
          <w:r w:rsidRPr="00896307">
            <w:t>Annapolis</w:t>
          </w:r>
        </w:smartTag>
        <w:r w:rsidRPr="00896307">
          <w:t xml:space="preserve">, </w:t>
        </w:r>
        <w:smartTag w:uri="urn:schemas-microsoft-com:office:smarttags" w:element="State">
          <w:r w:rsidRPr="00896307">
            <w:t>MD</w:t>
          </w:r>
        </w:smartTag>
        <w:r w:rsidRPr="00896307">
          <w:t xml:space="preserve">, </w:t>
        </w:r>
        <w:smartTag w:uri="urn:schemas-microsoft-com:office:smarttags" w:element="country-region">
          <w:r w:rsidRPr="00896307">
            <w:t>USA</w:t>
          </w:r>
        </w:smartTag>
      </w:smartTag>
      <w:r w:rsidRPr="00896307">
        <w:t>.</w:t>
      </w:r>
    </w:p>
    <w:p w:rsidR="00896307" w:rsidRPr="00896307" w:rsidRDefault="00896307" w:rsidP="00CF7522"/>
    <w:p w:rsidR="00896307" w:rsidRPr="00896307" w:rsidRDefault="00896307" w:rsidP="00CF7522">
      <w:r w:rsidRPr="00896307">
        <w:t>Kaplan, R.</w:t>
      </w:r>
      <w:r w:rsidR="007C5E1C">
        <w:t xml:space="preserve">, </w:t>
      </w:r>
      <w:r w:rsidRPr="00896307">
        <w:t>Norton, D. 2008.  Mastering the management system. Harvard Business Review, January 2008, pp. 63-77.</w:t>
      </w:r>
    </w:p>
    <w:p w:rsidR="00896307" w:rsidRPr="00896307" w:rsidRDefault="00896307" w:rsidP="00CF7522"/>
    <w:p w:rsidR="00896307" w:rsidRPr="00896307" w:rsidRDefault="00896307" w:rsidP="00CF7522">
      <w:r w:rsidRPr="00896307">
        <w:t xml:space="preserve">Keith Campbell Foundation for the Environment. 2007. Reinventing the </w:t>
      </w:r>
      <w:smartTag w:uri="urn:schemas-microsoft-com:office:smarttags" w:element="place">
        <w:r w:rsidRPr="00896307">
          <w:t>Chesapeake Bay</w:t>
        </w:r>
      </w:smartTag>
      <w:r w:rsidRPr="00896307">
        <w:t xml:space="preserve"> Program. Keith Campbell Foundation for the Environment. </w:t>
      </w:r>
      <w:smartTag w:uri="urn:schemas-microsoft-com:office:smarttags" w:element="address">
        <w:smartTag w:uri="urn:schemas-microsoft-com:office:smarttags" w:element="Street">
          <w:r w:rsidRPr="00896307">
            <w:t>410 Severn Ave, Suite 210</w:t>
          </w:r>
        </w:smartTag>
        <w:r w:rsidRPr="00896307">
          <w:t xml:space="preserve">, </w:t>
        </w:r>
        <w:smartTag w:uri="urn:schemas-microsoft-com:office:smarttags" w:element="City">
          <w:r w:rsidRPr="00896307">
            <w:t>Annapolis</w:t>
          </w:r>
        </w:smartTag>
        <w:r w:rsidRPr="00896307">
          <w:t xml:space="preserve">, </w:t>
        </w:r>
        <w:smartTag w:uri="urn:schemas-microsoft-com:office:smarttags" w:element="State">
          <w:r w:rsidRPr="00896307">
            <w:t>MD</w:t>
          </w:r>
        </w:smartTag>
        <w:r w:rsidR="00C24161">
          <w:t xml:space="preserve">, </w:t>
        </w:r>
        <w:smartTag w:uri="urn:schemas-microsoft-com:office:smarttags" w:element="country-region">
          <w:r w:rsidR="00C24161">
            <w:t>USA</w:t>
          </w:r>
        </w:smartTag>
      </w:smartTag>
      <w:r w:rsidRPr="00896307">
        <w:t>.</w:t>
      </w:r>
    </w:p>
    <w:p w:rsidR="00896307" w:rsidRPr="00896307" w:rsidRDefault="00896307" w:rsidP="00CF7522"/>
    <w:p w:rsidR="00896307" w:rsidRPr="00C24161" w:rsidRDefault="00896307" w:rsidP="00CF7522">
      <w:r w:rsidRPr="00896307">
        <w:t xml:space="preserve">O’Leary, R., L.B. Bungham Eds. 2003. The promise and performance of environmental conflict resolution. Resources for </w:t>
      </w:r>
      <w:r w:rsidRPr="00C24161">
        <w:t>the Future</w:t>
      </w:r>
      <w:r w:rsidR="00C24161" w:rsidRPr="00C24161">
        <w:t xml:space="preserve">, </w:t>
      </w:r>
      <w:smartTag w:uri="urn:schemas-microsoft-com:office:smarttags" w:element="address">
        <w:smartTag w:uri="urn:schemas-microsoft-com:office:smarttags" w:element="Street">
          <w:r w:rsidR="00C24161" w:rsidRPr="00C24161">
            <w:t>1616 P Street NW, Suite 600</w:t>
          </w:r>
        </w:smartTag>
        <w:r w:rsidRPr="00C24161">
          <w:t xml:space="preserve">, </w:t>
        </w:r>
        <w:smartTag w:uri="urn:schemas-microsoft-com:office:smarttags" w:element="City">
          <w:r w:rsidRPr="00C24161">
            <w:t>Washington</w:t>
          </w:r>
        </w:smartTag>
        <w:r w:rsidRPr="00C24161">
          <w:t xml:space="preserve">, </w:t>
        </w:r>
        <w:smartTag w:uri="urn:schemas-microsoft-com:office:smarttags" w:element="State">
          <w:r w:rsidRPr="00C24161">
            <w:t>DC</w:t>
          </w:r>
        </w:smartTag>
        <w:r w:rsidRPr="00C24161">
          <w:t xml:space="preserve">, </w:t>
        </w:r>
        <w:smartTag w:uri="urn:schemas-microsoft-com:office:smarttags" w:element="country-region">
          <w:r w:rsidRPr="00C24161">
            <w:t>USA</w:t>
          </w:r>
        </w:smartTag>
      </w:smartTag>
      <w:r w:rsidRPr="00C24161">
        <w:t>.</w:t>
      </w:r>
    </w:p>
    <w:p w:rsidR="00896307" w:rsidRPr="00896307" w:rsidRDefault="00896307" w:rsidP="00CF7522"/>
    <w:p w:rsidR="00896307" w:rsidRPr="00896307" w:rsidRDefault="00896307" w:rsidP="00CF7522">
      <w:smartTag w:uri="urn:schemas-microsoft-com:office:smarttags" w:element="place">
        <w:smartTag w:uri="urn:schemas-microsoft-com:office:smarttags" w:element="country-region">
          <w:r w:rsidRPr="00896307">
            <w:t>U.S.</w:t>
          </w:r>
        </w:smartTag>
      </w:smartTag>
      <w:r w:rsidRPr="00896307">
        <w:t xml:space="preserve"> Government Accountability Office. 2005. </w:t>
      </w:r>
      <w:smartTag w:uri="urn:schemas-microsoft-com:office:smarttags" w:element="place">
        <w:r w:rsidRPr="00896307">
          <w:t>Chesapeake Bay</w:t>
        </w:r>
      </w:smartTag>
      <w:r w:rsidRPr="00896307">
        <w:t xml:space="preserve"> Program: Improved strategies are needed to better assess, report, and manage restoration progress. GAO-06-96. </w:t>
      </w:r>
      <w:smartTag w:uri="urn:schemas-microsoft-com:office:smarttags" w:element="country-region">
        <w:r w:rsidRPr="00896307">
          <w:t>U.S.</w:t>
        </w:r>
      </w:smartTag>
      <w:r w:rsidRPr="00896307">
        <w:t xml:space="preserve"> Government Accountability Office, </w:t>
      </w:r>
      <w:smartTag w:uri="urn:schemas-microsoft-com:office:smarttags" w:element="address">
        <w:r w:rsidRPr="00896307">
          <w:t>441 G St NW</w:t>
        </w:r>
      </w:smartTag>
      <w:r w:rsidRPr="00896307">
        <w:t xml:space="preserve">, Room LM, </w:t>
      </w:r>
      <w:smartTag w:uri="urn:schemas-microsoft-com:office:smarttags" w:element="place">
        <w:smartTag w:uri="urn:schemas-microsoft-com:office:smarttags" w:element="City">
          <w:r w:rsidRPr="00896307">
            <w:t>Washington</w:t>
          </w:r>
        </w:smartTag>
        <w:r w:rsidRPr="00896307">
          <w:t xml:space="preserve">, </w:t>
        </w:r>
        <w:smartTag w:uri="urn:schemas-microsoft-com:office:smarttags" w:element="State">
          <w:r w:rsidRPr="00896307">
            <w:t>DC</w:t>
          </w:r>
        </w:smartTag>
        <w:r w:rsidRPr="00896307">
          <w:t xml:space="preserve">, </w:t>
        </w:r>
        <w:smartTag w:uri="urn:schemas-microsoft-com:office:smarttags" w:element="country-region">
          <w:r w:rsidRPr="00896307">
            <w:t>USA</w:t>
          </w:r>
        </w:smartTag>
      </w:smartTag>
      <w:r w:rsidRPr="00896307">
        <w:t>.</w:t>
      </w:r>
    </w:p>
    <w:p w:rsidR="00896307" w:rsidRPr="00896307" w:rsidRDefault="00896307" w:rsidP="00CF7522"/>
    <w:p w:rsidR="00896307" w:rsidRPr="00896307" w:rsidRDefault="00896307" w:rsidP="00CF7522">
      <w:smartTag w:uri="urn:schemas-microsoft-com:office:smarttags" w:element="place">
        <w:smartTag w:uri="urn:schemas-microsoft-com:office:smarttags" w:element="country-region">
          <w:r w:rsidRPr="00896307">
            <w:t>U.S.</w:t>
          </w:r>
        </w:smartTag>
      </w:smartTag>
      <w:r w:rsidRPr="00896307">
        <w:t xml:space="preserve"> Government Accountability Office. 2006. </w:t>
      </w:r>
      <w:smartTag w:uri="urn:schemas-microsoft-com:office:smarttags" w:element="place">
        <w:r w:rsidRPr="00896307">
          <w:t>Chesapeake Bay</w:t>
        </w:r>
      </w:smartTag>
      <w:r w:rsidRPr="00896307">
        <w:t xml:space="preserve"> Program: Improved strategies needed to better guide restoration efforts. Testimony before the House of Representatives Subcommittee on Interior, Environment, and House of Representatives Related Agencies Committee on Appropriations. GAO-06-614T. </w:t>
      </w:r>
      <w:smartTag w:uri="urn:schemas-microsoft-com:office:smarttags" w:element="country-region">
        <w:r w:rsidRPr="00896307">
          <w:t>U.S.</w:t>
        </w:r>
      </w:smartTag>
      <w:r w:rsidRPr="00896307">
        <w:t xml:space="preserve"> Government Accountability Office, </w:t>
      </w:r>
      <w:smartTag w:uri="urn:schemas-microsoft-com:office:smarttags" w:element="address">
        <w:r w:rsidRPr="00896307">
          <w:t>441 G St NW</w:t>
        </w:r>
      </w:smartTag>
      <w:r w:rsidRPr="00896307">
        <w:t xml:space="preserve">, Room LM, </w:t>
      </w:r>
      <w:smartTag w:uri="urn:schemas-microsoft-com:office:smarttags" w:element="place">
        <w:smartTag w:uri="urn:schemas-microsoft-com:office:smarttags" w:element="City">
          <w:r w:rsidRPr="00896307">
            <w:t>Washington</w:t>
          </w:r>
        </w:smartTag>
        <w:r w:rsidRPr="00896307">
          <w:t xml:space="preserve">, </w:t>
        </w:r>
        <w:smartTag w:uri="urn:schemas-microsoft-com:office:smarttags" w:element="State">
          <w:r w:rsidRPr="00896307">
            <w:t>DC</w:t>
          </w:r>
        </w:smartTag>
        <w:r w:rsidRPr="00896307">
          <w:t xml:space="preserve">, </w:t>
        </w:r>
        <w:smartTag w:uri="urn:schemas-microsoft-com:office:smarttags" w:element="country-region">
          <w:r w:rsidRPr="00896307">
            <w:t>USA</w:t>
          </w:r>
        </w:smartTag>
      </w:smartTag>
      <w:r w:rsidRPr="00896307">
        <w:t>.</w:t>
      </w:r>
    </w:p>
    <w:p w:rsidR="00896307" w:rsidRPr="00896307" w:rsidRDefault="00896307" w:rsidP="00CF7522"/>
    <w:p w:rsidR="00896307" w:rsidRPr="00896307" w:rsidRDefault="00896307" w:rsidP="00CF7522">
      <w:smartTag w:uri="urn:schemas-microsoft-com:office:smarttags" w:element="place">
        <w:smartTag w:uri="urn:schemas-microsoft-com:office:smarttags" w:element="country-region">
          <w:r w:rsidRPr="00896307">
            <w:t>U.S.</w:t>
          </w:r>
        </w:smartTag>
      </w:smartTag>
      <w:r w:rsidRPr="00896307">
        <w:t xml:space="preserve"> Government Accountability Office. 2008. Natural Resource Management: Opportunities exist to enhance federal participation in collaborative efforts to reduce conflicts and improve natural resource conditions. GAO-08-262. </w:t>
      </w:r>
      <w:smartTag w:uri="urn:schemas-microsoft-com:office:smarttags" w:element="country-region">
        <w:r w:rsidRPr="00896307">
          <w:t>U.S.</w:t>
        </w:r>
      </w:smartTag>
      <w:r w:rsidRPr="00896307">
        <w:t xml:space="preserve"> Government Accountability Office, </w:t>
      </w:r>
      <w:smartTag w:uri="urn:schemas-microsoft-com:office:smarttags" w:element="address">
        <w:r w:rsidRPr="00896307">
          <w:t>441 G St NW</w:t>
        </w:r>
      </w:smartTag>
      <w:r w:rsidRPr="00896307">
        <w:t xml:space="preserve">, Room LM, </w:t>
      </w:r>
      <w:smartTag w:uri="urn:schemas-microsoft-com:office:smarttags" w:element="place">
        <w:smartTag w:uri="urn:schemas-microsoft-com:office:smarttags" w:element="City">
          <w:r w:rsidRPr="00896307">
            <w:t>Washington</w:t>
          </w:r>
        </w:smartTag>
        <w:r w:rsidRPr="00896307">
          <w:t xml:space="preserve">, </w:t>
        </w:r>
        <w:smartTag w:uri="urn:schemas-microsoft-com:office:smarttags" w:element="State">
          <w:r w:rsidRPr="00896307">
            <w:t>DC</w:t>
          </w:r>
        </w:smartTag>
        <w:r w:rsidRPr="00896307">
          <w:t xml:space="preserve">, </w:t>
        </w:r>
        <w:smartTag w:uri="urn:schemas-microsoft-com:office:smarttags" w:element="country-region">
          <w:r w:rsidRPr="00896307">
            <w:t>USA</w:t>
          </w:r>
        </w:smartTag>
      </w:smartTag>
      <w:r w:rsidRPr="00896307">
        <w:t>.</w:t>
      </w:r>
    </w:p>
    <w:p w:rsidR="00896307" w:rsidRPr="00896307" w:rsidRDefault="00896307" w:rsidP="00CF7522"/>
    <w:p w:rsidR="00896307" w:rsidRPr="00896307" w:rsidRDefault="00896307" w:rsidP="00CF7522">
      <w:r w:rsidRPr="00896307">
        <w:lastRenderedPageBreak/>
        <w:t>Wondolleck, J., Yaffee</w:t>
      </w:r>
      <w:r w:rsidR="00184967">
        <w:t>, S.</w:t>
      </w:r>
      <w:r w:rsidRPr="00896307">
        <w:t xml:space="preserve"> 2000. Making collaboration work: Lessons from innovation in natural resource management. Island Press, </w:t>
      </w:r>
      <w:smartTag w:uri="urn:schemas-microsoft-com:office:smarttags" w:element="place">
        <w:smartTag w:uri="urn:schemas-microsoft-com:office:smarttags" w:element="City">
          <w:r w:rsidRPr="00896307">
            <w:t>Washington</w:t>
          </w:r>
        </w:smartTag>
        <w:r w:rsidRPr="00896307">
          <w:t xml:space="preserve">, </w:t>
        </w:r>
        <w:smartTag w:uri="urn:schemas-microsoft-com:office:smarttags" w:element="State">
          <w:r w:rsidRPr="00896307">
            <w:t>DC</w:t>
          </w:r>
        </w:smartTag>
        <w:r w:rsidRPr="00896307">
          <w:t xml:space="preserve">, </w:t>
        </w:r>
        <w:smartTag w:uri="urn:schemas-microsoft-com:office:smarttags" w:element="country-region">
          <w:r w:rsidRPr="00896307">
            <w:t>USA</w:t>
          </w:r>
        </w:smartTag>
      </w:smartTag>
      <w:r w:rsidRPr="00896307">
        <w:t>.</w:t>
      </w:r>
    </w:p>
    <w:p w:rsidR="00896307" w:rsidRPr="00896307" w:rsidRDefault="00896307" w:rsidP="00CF7522"/>
    <w:p w:rsidR="00896307" w:rsidRPr="00896307" w:rsidRDefault="00896307" w:rsidP="00CF7522"/>
    <w:p w:rsidR="00896307" w:rsidRPr="00896307" w:rsidRDefault="00896307" w:rsidP="00896307"/>
    <w:p w:rsidR="00896307" w:rsidRPr="00896307" w:rsidRDefault="00896307" w:rsidP="00896307"/>
    <w:p w:rsidR="00896307" w:rsidRPr="00896307" w:rsidRDefault="00896307" w:rsidP="00896307"/>
    <w:p w:rsidR="00896307" w:rsidRPr="00896307" w:rsidRDefault="00896307" w:rsidP="00896307"/>
    <w:sectPr w:rsidR="00896307" w:rsidRPr="00896307">
      <w:headerReference w:type="default" r:id="rId12"/>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666" w:rsidRDefault="003B1666">
      <w:r>
        <w:separator/>
      </w:r>
    </w:p>
  </w:endnote>
  <w:endnote w:type="continuationSeparator" w:id="0">
    <w:p w:rsidR="003B1666" w:rsidRDefault="003B16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E30" w:rsidRDefault="00F91E30" w:rsidP="008963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91E30" w:rsidRDefault="00F91E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E30" w:rsidRDefault="00F91E30" w:rsidP="008963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5640">
      <w:rPr>
        <w:rStyle w:val="PageNumber"/>
        <w:noProof/>
      </w:rPr>
      <w:t>53</w:t>
    </w:r>
    <w:r>
      <w:rPr>
        <w:rStyle w:val="PageNumber"/>
      </w:rPr>
      <w:fldChar w:fldCharType="end"/>
    </w:r>
  </w:p>
  <w:p w:rsidR="00F91E30" w:rsidRDefault="00F91E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666" w:rsidRDefault="003B1666">
      <w:r>
        <w:separator/>
      </w:r>
    </w:p>
  </w:footnote>
  <w:footnote w:type="continuationSeparator" w:id="0">
    <w:p w:rsidR="003B1666" w:rsidRDefault="003B16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E30" w:rsidRDefault="00F91E30">
    <w:pPr>
      <w:pStyle w:val="Header"/>
    </w:pPr>
    <w:r>
      <w:t xml:space="preserve"> CBP Governance Document  Interim Final – February 27, 2009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772"/>
    <w:multiLevelType w:val="multilevel"/>
    <w:tmpl w:val="E76E04C8"/>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bullet"/>
      <w:lvlText w:val=""/>
      <w:lvlJc w:val="left"/>
      <w:pPr>
        <w:tabs>
          <w:tab w:val="num" w:pos="1440"/>
        </w:tabs>
        <w:ind w:left="1440" w:hanging="360"/>
      </w:pPr>
      <w:rPr>
        <w:rFonts w:ascii="Symbol" w:hAnsi="Symbol" w:hint="default"/>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18F7A0E"/>
    <w:multiLevelType w:val="hybridMultilevel"/>
    <w:tmpl w:val="5712C5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3C54485"/>
    <w:multiLevelType w:val="hybridMultilevel"/>
    <w:tmpl w:val="E2603E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47D57A0"/>
    <w:multiLevelType w:val="multilevel"/>
    <w:tmpl w:val="B9C69376"/>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rPr>
        <w:i w:val="0"/>
      </w:rPr>
    </w:lvl>
    <w:lvl w:ilvl="4">
      <w:start w:val="1"/>
      <w:numFmt w:val="bullet"/>
      <w:lvlText w:val=""/>
      <w:lvlJc w:val="left"/>
      <w:pPr>
        <w:tabs>
          <w:tab w:val="num" w:pos="1800"/>
        </w:tabs>
        <w:ind w:left="1800" w:hanging="360"/>
      </w:pPr>
      <w:rPr>
        <w:rFonts w:ascii="Symbol" w:hAnsi="Symbol" w:hint="default"/>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59979A3"/>
    <w:multiLevelType w:val="multilevel"/>
    <w:tmpl w:val="8372220E"/>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bullet"/>
      <w:lvlText w:val=""/>
      <w:lvlJc w:val="left"/>
      <w:pPr>
        <w:tabs>
          <w:tab w:val="num" w:pos="1440"/>
        </w:tabs>
        <w:ind w:left="1440" w:hanging="360"/>
      </w:pPr>
      <w:rPr>
        <w:rFonts w:ascii="Symbol" w:hAnsi="Symbol" w:hint="default"/>
        <w:b w:val="0"/>
      </w:rPr>
    </w:lvl>
    <w:lvl w:ilvl="4">
      <w:start w:val="1"/>
      <w:numFmt w:val="decimal"/>
      <w:lvlText w:val="%1.%2.%3.%4.%5."/>
      <w:lvlJc w:val="left"/>
      <w:pPr>
        <w:tabs>
          <w:tab w:val="num" w:pos="2520"/>
        </w:tabs>
        <w:ind w:left="2232" w:hanging="792"/>
      </w:pPr>
      <w:rPr>
        <w:b w:val="0"/>
        <w:sz w:val="24"/>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B310FCC"/>
    <w:multiLevelType w:val="multilevel"/>
    <w:tmpl w:val="827646DA"/>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Symbol" w:hAnsi="Symbol" w:hint="default"/>
        <w:b w:val="0"/>
      </w:rPr>
    </w:lvl>
    <w:lvl w:ilvl="3">
      <w:start w:val="1"/>
      <w:numFmt w:val="decimal"/>
      <w:lvlText w:val="%1.%2.%3.%4."/>
      <w:lvlJc w:val="left"/>
      <w:pPr>
        <w:tabs>
          <w:tab w:val="num" w:pos="1800"/>
        </w:tabs>
        <w:ind w:left="1728" w:hanging="648"/>
      </w:pPr>
      <w:rPr>
        <w:i w:val="0"/>
      </w:rPr>
    </w:lvl>
    <w:lvl w:ilvl="4">
      <w:start w:val="1"/>
      <w:numFmt w:val="decimal"/>
      <w:lvlText w:val="%1.%2.%3.%4.%5."/>
      <w:lvlJc w:val="left"/>
      <w:pPr>
        <w:tabs>
          <w:tab w:val="num" w:pos="2520"/>
        </w:tabs>
        <w:ind w:left="2232" w:hanging="792"/>
      </w:pPr>
      <w:rPr>
        <w:b w:val="0"/>
        <w:sz w:val="24"/>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0FE3227D"/>
    <w:multiLevelType w:val="multilevel"/>
    <w:tmpl w:val="C1CAEC04"/>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rPr>
        <w:i w:val="0"/>
      </w:rPr>
    </w:lvl>
    <w:lvl w:ilvl="4">
      <w:start w:val="1"/>
      <w:numFmt w:val="bullet"/>
      <w:lvlText w:val=""/>
      <w:lvlJc w:val="left"/>
      <w:pPr>
        <w:tabs>
          <w:tab w:val="num" w:pos="1800"/>
        </w:tabs>
        <w:ind w:left="1800" w:hanging="360"/>
      </w:pPr>
      <w:rPr>
        <w:rFonts w:ascii="Symbol" w:hAnsi="Symbol" w:hint="default"/>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125A45B8"/>
    <w:multiLevelType w:val="hybridMultilevel"/>
    <w:tmpl w:val="B81A52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9B03B0"/>
    <w:multiLevelType w:val="hybridMultilevel"/>
    <w:tmpl w:val="51CA449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4AB1584"/>
    <w:multiLevelType w:val="hybridMultilevel"/>
    <w:tmpl w:val="491AB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B0C534C"/>
    <w:multiLevelType w:val="hybridMultilevel"/>
    <w:tmpl w:val="A66C06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478422C"/>
    <w:multiLevelType w:val="hybridMultilevel"/>
    <w:tmpl w:val="166ED06C"/>
    <w:lvl w:ilvl="0" w:tplc="E66A3034">
      <w:start w:val="1"/>
      <w:numFmt w:val="bullet"/>
      <w:lvlText w:val="-"/>
      <w:lvlJc w:val="left"/>
      <w:pPr>
        <w:tabs>
          <w:tab w:val="num" w:pos="720"/>
        </w:tabs>
        <w:ind w:left="720" w:hanging="360"/>
      </w:pPr>
      <w:rPr>
        <w:rFonts w:ascii="Verdana" w:hAnsi="Verdan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8B25E37"/>
    <w:multiLevelType w:val="multilevel"/>
    <w:tmpl w:val="3C4471A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bullet"/>
      <w:lvlText w:val=""/>
      <w:lvlJc w:val="left"/>
      <w:pPr>
        <w:tabs>
          <w:tab w:val="num" w:pos="1440"/>
        </w:tabs>
        <w:ind w:left="1440" w:hanging="360"/>
      </w:pPr>
      <w:rPr>
        <w:rFonts w:ascii="Symbol" w:hAnsi="Symbol" w:hint="default"/>
        <w:b w:val="0"/>
      </w:rPr>
    </w:lvl>
    <w:lvl w:ilvl="4">
      <w:start w:val="1"/>
      <w:numFmt w:val="decimal"/>
      <w:lvlText w:val="%1.%2.%3.%4.%5."/>
      <w:lvlJc w:val="left"/>
      <w:pPr>
        <w:tabs>
          <w:tab w:val="num" w:pos="2520"/>
        </w:tabs>
        <w:ind w:left="2232" w:hanging="792"/>
      </w:pPr>
      <w:rPr>
        <w:b w:val="0"/>
        <w:sz w:val="24"/>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FD5295D"/>
    <w:multiLevelType w:val="hybridMultilevel"/>
    <w:tmpl w:val="43C0AB32"/>
    <w:lvl w:ilvl="0" w:tplc="E66A3034">
      <w:start w:val="1"/>
      <w:numFmt w:val="bullet"/>
      <w:lvlText w:val="-"/>
      <w:lvlJc w:val="left"/>
      <w:pPr>
        <w:tabs>
          <w:tab w:val="num" w:pos="720"/>
        </w:tabs>
        <w:ind w:left="720" w:hanging="360"/>
      </w:pPr>
      <w:rPr>
        <w:rFonts w:ascii="Verdana" w:hAnsi="Verdan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0932B3B"/>
    <w:multiLevelType w:val="hybridMultilevel"/>
    <w:tmpl w:val="6F4E9B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30C1D31"/>
    <w:multiLevelType w:val="multilevel"/>
    <w:tmpl w:val="17D2378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3."/>
      <w:lvlJc w:val="left"/>
      <w:pPr>
        <w:tabs>
          <w:tab w:val="num" w:pos="1080"/>
        </w:tabs>
        <w:ind w:left="1080" w:hanging="360"/>
      </w:pPr>
      <w:rPr>
        <w:b w:val="0"/>
      </w:rPr>
    </w:lvl>
    <w:lvl w:ilvl="3">
      <w:start w:val="1"/>
      <w:numFmt w:val="lowerLetter"/>
      <w:lvlText w:val="%4."/>
      <w:lvlJc w:val="left"/>
      <w:pPr>
        <w:tabs>
          <w:tab w:val="num" w:pos="1440"/>
        </w:tabs>
        <w:ind w:left="1440" w:hanging="360"/>
      </w:pPr>
      <w:rPr>
        <w:b w:val="0"/>
      </w:rPr>
    </w:lvl>
    <w:lvl w:ilvl="4">
      <w:start w:val="1"/>
      <w:numFmt w:val="bullet"/>
      <w:lvlText w:val=""/>
      <w:lvlJc w:val="left"/>
      <w:pPr>
        <w:tabs>
          <w:tab w:val="num" w:pos="1800"/>
        </w:tabs>
        <w:ind w:left="1800" w:hanging="360"/>
      </w:pPr>
      <w:rPr>
        <w:rFonts w:ascii="Symbol" w:hAnsi="Symbol" w:hint="default"/>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34490906"/>
    <w:multiLevelType w:val="hybridMultilevel"/>
    <w:tmpl w:val="C3DED0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99F588A"/>
    <w:multiLevelType w:val="hybridMultilevel"/>
    <w:tmpl w:val="B8CC02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014267"/>
    <w:multiLevelType w:val="hybridMultilevel"/>
    <w:tmpl w:val="74B47E9C"/>
    <w:lvl w:ilvl="0" w:tplc="04090003">
      <w:start w:val="1"/>
      <w:numFmt w:val="bullet"/>
      <w:lvlText w:val="o"/>
      <w:lvlJc w:val="left"/>
      <w:pPr>
        <w:tabs>
          <w:tab w:val="num" w:pos="2880"/>
        </w:tabs>
        <w:ind w:left="2880" w:hanging="360"/>
      </w:pPr>
      <w:rPr>
        <w:rFonts w:ascii="Courier New" w:hAnsi="Courier New" w:cs="Courier New"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nsid w:val="3CB76C21"/>
    <w:multiLevelType w:val="multilevel"/>
    <w:tmpl w:val="1EDC5F14"/>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bullet"/>
      <w:lvlText w:val=""/>
      <w:lvlJc w:val="left"/>
      <w:pPr>
        <w:tabs>
          <w:tab w:val="num" w:pos="1440"/>
        </w:tabs>
        <w:ind w:left="1440" w:hanging="360"/>
      </w:pPr>
      <w:rPr>
        <w:rFonts w:ascii="Symbol" w:hAnsi="Symbol" w:hint="default"/>
        <w:b w:val="0"/>
      </w:rPr>
    </w:lvl>
    <w:lvl w:ilvl="4">
      <w:start w:val="1"/>
      <w:numFmt w:val="decimal"/>
      <w:lvlText w:val="%1.%2.%3.%4.%5."/>
      <w:lvlJc w:val="left"/>
      <w:pPr>
        <w:tabs>
          <w:tab w:val="num" w:pos="2520"/>
        </w:tabs>
        <w:ind w:left="2232" w:hanging="792"/>
      </w:pPr>
      <w:rPr>
        <w:b w:val="0"/>
        <w:sz w:val="24"/>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3ECC4E11"/>
    <w:multiLevelType w:val="multilevel"/>
    <w:tmpl w:val="0409001F"/>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rPr>
        <w:rFonts w:hint="default"/>
        <w:i w:val="0"/>
      </w:rPr>
    </w:lvl>
    <w:lvl w:ilvl="4">
      <w:start w:val="1"/>
      <w:numFmt w:val="decimal"/>
      <w:lvlText w:val="%1.%2.%3.%4.%5."/>
      <w:lvlJc w:val="left"/>
      <w:pPr>
        <w:tabs>
          <w:tab w:val="num" w:pos="2520"/>
        </w:tabs>
        <w:ind w:left="2232" w:hanging="792"/>
      </w:pPr>
      <w:rPr>
        <w:b w:val="0"/>
        <w:sz w:val="24"/>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4233319"/>
    <w:multiLevelType w:val="multilevel"/>
    <w:tmpl w:val="1D883B2A"/>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rPr>
        <w:i w:val="0"/>
      </w:rPr>
    </w:lvl>
    <w:lvl w:ilvl="4">
      <w:start w:val="1"/>
      <w:numFmt w:val="bullet"/>
      <w:lvlText w:val=""/>
      <w:lvlJc w:val="left"/>
      <w:pPr>
        <w:tabs>
          <w:tab w:val="num" w:pos="1800"/>
        </w:tabs>
        <w:ind w:left="1800" w:hanging="360"/>
      </w:pPr>
      <w:rPr>
        <w:rFonts w:ascii="Symbol" w:hAnsi="Symbol" w:hint="default"/>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44257BB0"/>
    <w:multiLevelType w:val="hybridMultilevel"/>
    <w:tmpl w:val="D2F6A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A501BB8"/>
    <w:multiLevelType w:val="multilevel"/>
    <w:tmpl w:val="3DBCCC58"/>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i w:val="0"/>
      </w:rPr>
    </w:lvl>
    <w:lvl w:ilvl="3">
      <w:start w:val="1"/>
      <w:numFmt w:val="bullet"/>
      <w:lvlText w:val=""/>
      <w:lvlJc w:val="left"/>
      <w:pPr>
        <w:tabs>
          <w:tab w:val="num" w:pos="1440"/>
        </w:tabs>
        <w:ind w:left="1440" w:hanging="360"/>
      </w:pPr>
      <w:rPr>
        <w:rFonts w:ascii="Symbol" w:hAnsi="Symbol" w:hint="default"/>
        <w:b w:val="0"/>
      </w:rPr>
    </w:lvl>
    <w:lvl w:ilvl="4">
      <w:start w:val="1"/>
      <w:numFmt w:val="decimal"/>
      <w:lvlText w:val="%1.%2.%3.%4.%5."/>
      <w:lvlJc w:val="left"/>
      <w:pPr>
        <w:tabs>
          <w:tab w:val="num" w:pos="2520"/>
        </w:tabs>
        <w:ind w:left="2232" w:hanging="792"/>
      </w:pPr>
      <w:rPr>
        <w:b w:val="0"/>
        <w:sz w:val="24"/>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4B16478D"/>
    <w:multiLevelType w:val="hybridMultilevel"/>
    <w:tmpl w:val="62D855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C550C94"/>
    <w:multiLevelType w:val="hybridMultilevel"/>
    <w:tmpl w:val="64F2051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50F05E45"/>
    <w:multiLevelType w:val="hybridMultilevel"/>
    <w:tmpl w:val="82D6E08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nsid w:val="5264153B"/>
    <w:multiLevelType w:val="multilevel"/>
    <w:tmpl w:val="1D883B2A"/>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rPr>
        <w:i w:val="0"/>
      </w:rPr>
    </w:lvl>
    <w:lvl w:ilvl="4">
      <w:start w:val="1"/>
      <w:numFmt w:val="bullet"/>
      <w:lvlText w:val=""/>
      <w:lvlJc w:val="left"/>
      <w:pPr>
        <w:tabs>
          <w:tab w:val="num" w:pos="1800"/>
        </w:tabs>
        <w:ind w:left="1800" w:hanging="360"/>
      </w:pPr>
      <w:rPr>
        <w:rFonts w:ascii="Symbol" w:hAnsi="Symbol" w:hint="default"/>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5C893822"/>
    <w:multiLevelType w:val="hybridMultilevel"/>
    <w:tmpl w:val="62CEC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CFE33E4"/>
    <w:multiLevelType w:val="multilevel"/>
    <w:tmpl w:val="E660A846"/>
    <w:lvl w:ilvl="0">
      <w:start w:val="1"/>
      <w:numFmt w:val="bullet"/>
      <w:lvlText w:val=""/>
      <w:lvlJc w:val="left"/>
      <w:pPr>
        <w:tabs>
          <w:tab w:val="num" w:pos="1800"/>
        </w:tabs>
        <w:ind w:left="1800" w:hanging="360"/>
      </w:pPr>
      <w:rPr>
        <w:rFonts w:ascii="Symbol" w:hAnsi="Symbol"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i w:val="0"/>
      </w:rPr>
    </w:lvl>
    <w:lvl w:ilvl="3">
      <w:start w:val="1"/>
      <w:numFmt w:val="bullet"/>
      <w:lvlText w:val=""/>
      <w:lvlJc w:val="left"/>
      <w:pPr>
        <w:tabs>
          <w:tab w:val="num" w:pos="1440"/>
        </w:tabs>
        <w:ind w:left="1440" w:hanging="360"/>
      </w:pPr>
      <w:rPr>
        <w:rFonts w:ascii="Symbol" w:hAnsi="Symbol" w:hint="default"/>
        <w:b w:val="0"/>
      </w:rPr>
    </w:lvl>
    <w:lvl w:ilvl="4">
      <w:start w:val="1"/>
      <w:numFmt w:val="decimal"/>
      <w:lvlText w:val="%1.%2.%3.%4.%5."/>
      <w:lvlJc w:val="left"/>
      <w:pPr>
        <w:tabs>
          <w:tab w:val="num" w:pos="2520"/>
        </w:tabs>
        <w:ind w:left="2232" w:hanging="792"/>
      </w:pPr>
      <w:rPr>
        <w:b w:val="0"/>
        <w:sz w:val="24"/>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5D9D0B16"/>
    <w:multiLevelType w:val="hybridMultilevel"/>
    <w:tmpl w:val="06AAFF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DFF3CB8"/>
    <w:multiLevelType w:val="multilevel"/>
    <w:tmpl w:val="35520EF2"/>
    <w:lvl w:ilvl="0">
      <w:start w:val="1"/>
      <w:numFmt w:val="bullet"/>
      <w:lvlText w:val=""/>
      <w:lvlJc w:val="left"/>
      <w:pPr>
        <w:tabs>
          <w:tab w:val="num" w:pos="2880"/>
        </w:tabs>
        <w:ind w:left="2880" w:hanging="360"/>
      </w:pPr>
      <w:rPr>
        <w:rFonts w:ascii="Symbol" w:hAnsi="Symbol" w:hint="default"/>
        <w:b w:val="0"/>
      </w:rPr>
    </w:lvl>
    <w:lvl w:ilvl="1">
      <w:start w:val="1"/>
      <w:numFmt w:val="decimal"/>
      <w:lvlText w:val="%1.%2."/>
      <w:lvlJc w:val="left"/>
      <w:pPr>
        <w:tabs>
          <w:tab w:val="num" w:pos="2952"/>
        </w:tabs>
        <w:ind w:left="2952" w:hanging="432"/>
      </w:pPr>
    </w:lvl>
    <w:lvl w:ilvl="2">
      <w:start w:val="1"/>
      <w:numFmt w:val="decimal"/>
      <w:lvlText w:val="%1.%2.%3."/>
      <w:lvlJc w:val="left"/>
      <w:pPr>
        <w:tabs>
          <w:tab w:val="num" w:pos="3600"/>
        </w:tabs>
        <w:ind w:left="3384" w:hanging="504"/>
      </w:pPr>
      <w:rPr>
        <w:i w:val="0"/>
      </w:rPr>
    </w:lvl>
    <w:lvl w:ilvl="3">
      <w:start w:val="1"/>
      <w:numFmt w:val="bullet"/>
      <w:lvlText w:val=""/>
      <w:lvlJc w:val="left"/>
      <w:pPr>
        <w:tabs>
          <w:tab w:val="num" w:pos="3600"/>
        </w:tabs>
        <w:ind w:left="3600" w:hanging="360"/>
      </w:pPr>
      <w:rPr>
        <w:rFonts w:ascii="Symbol" w:hAnsi="Symbol" w:hint="default"/>
        <w:b w:val="0"/>
      </w:rPr>
    </w:lvl>
    <w:lvl w:ilvl="4">
      <w:start w:val="1"/>
      <w:numFmt w:val="decimal"/>
      <w:lvlText w:val="%1.%2.%3.%4.%5."/>
      <w:lvlJc w:val="left"/>
      <w:pPr>
        <w:tabs>
          <w:tab w:val="num" w:pos="4680"/>
        </w:tabs>
        <w:ind w:left="4392" w:hanging="792"/>
      </w:pPr>
      <w:rPr>
        <w:b w:val="0"/>
        <w:sz w:val="24"/>
      </w:rPr>
    </w:lvl>
    <w:lvl w:ilvl="5">
      <w:start w:val="1"/>
      <w:numFmt w:val="decimal"/>
      <w:lvlText w:val="%1.%2.%3.%4.%5.%6."/>
      <w:lvlJc w:val="left"/>
      <w:pPr>
        <w:tabs>
          <w:tab w:val="num" w:pos="5040"/>
        </w:tabs>
        <w:ind w:left="4896" w:hanging="936"/>
      </w:pPr>
    </w:lvl>
    <w:lvl w:ilvl="6">
      <w:start w:val="1"/>
      <w:numFmt w:val="decimal"/>
      <w:lvlText w:val="%1.%2.%3.%4.%5.%6.%7."/>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32">
    <w:nsid w:val="5FFC214A"/>
    <w:multiLevelType w:val="hybridMultilevel"/>
    <w:tmpl w:val="9920D4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0126904"/>
    <w:multiLevelType w:val="hybridMultilevel"/>
    <w:tmpl w:val="5150F624"/>
    <w:lvl w:ilvl="0" w:tplc="A82E613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0915880"/>
    <w:multiLevelType w:val="multilevel"/>
    <w:tmpl w:val="BED6AA92"/>
    <w:lvl w:ilvl="0">
      <w:start w:val="1"/>
      <w:numFmt w:val="bullet"/>
      <w:lvlText w:val=""/>
      <w:lvlJc w:val="left"/>
      <w:pPr>
        <w:tabs>
          <w:tab w:val="num" w:pos="2088"/>
        </w:tabs>
        <w:ind w:left="2088" w:hanging="360"/>
      </w:pPr>
      <w:rPr>
        <w:rFonts w:ascii="Symbol" w:hAnsi="Symbol" w:hint="default"/>
        <w:b w:val="0"/>
      </w:rPr>
    </w:lvl>
    <w:lvl w:ilvl="1">
      <w:start w:val="1"/>
      <w:numFmt w:val="decimal"/>
      <w:lvlText w:val="%1.%2."/>
      <w:lvlJc w:val="left"/>
      <w:pPr>
        <w:tabs>
          <w:tab w:val="num" w:pos="1440"/>
        </w:tabs>
        <w:ind w:left="1440" w:hanging="432"/>
      </w:pPr>
    </w:lvl>
    <w:lvl w:ilvl="2">
      <w:start w:val="1"/>
      <w:numFmt w:val="decimal"/>
      <w:lvlText w:val="%1.%2.%3."/>
      <w:lvlJc w:val="left"/>
      <w:pPr>
        <w:tabs>
          <w:tab w:val="num" w:pos="2088"/>
        </w:tabs>
        <w:ind w:left="1872" w:hanging="504"/>
      </w:pPr>
      <w:rPr>
        <w:i w:val="0"/>
      </w:rPr>
    </w:lvl>
    <w:lvl w:ilvl="3">
      <w:start w:val="1"/>
      <w:numFmt w:val="decimal"/>
      <w:lvlText w:val="%1.%2.%3.%4."/>
      <w:lvlJc w:val="left"/>
      <w:pPr>
        <w:tabs>
          <w:tab w:val="num" w:pos="2448"/>
        </w:tabs>
        <w:ind w:left="2376" w:hanging="648"/>
      </w:pPr>
      <w:rPr>
        <w:i w:val="0"/>
      </w:rPr>
    </w:lvl>
    <w:lvl w:ilvl="4">
      <w:start w:val="1"/>
      <w:numFmt w:val="bullet"/>
      <w:lvlText w:val=""/>
      <w:lvlJc w:val="left"/>
      <w:pPr>
        <w:tabs>
          <w:tab w:val="num" w:pos="2448"/>
        </w:tabs>
        <w:ind w:left="2448" w:hanging="360"/>
      </w:pPr>
      <w:rPr>
        <w:rFonts w:ascii="Symbol" w:hAnsi="Symbol" w:hint="default"/>
        <w:b w:val="0"/>
      </w:rPr>
    </w:lvl>
    <w:lvl w:ilvl="5">
      <w:start w:val="1"/>
      <w:numFmt w:val="decimal"/>
      <w:lvlText w:val="%1.%2.%3.%4.%5.%6."/>
      <w:lvlJc w:val="left"/>
      <w:pPr>
        <w:tabs>
          <w:tab w:val="num" w:pos="3528"/>
        </w:tabs>
        <w:ind w:left="3384" w:hanging="936"/>
      </w:pPr>
    </w:lvl>
    <w:lvl w:ilvl="6">
      <w:start w:val="1"/>
      <w:numFmt w:val="decimal"/>
      <w:lvlText w:val="%1.%2.%3.%4.%5.%6.%7."/>
      <w:lvlJc w:val="left"/>
      <w:pPr>
        <w:tabs>
          <w:tab w:val="num" w:pos="4248"/>
        </w:tabs>
        <w:ind w:left="3888" w:hanging="1080"/>
      </w:pPr>
    </w:lvl>
    <w:lvl w:ilvl="7">
      <w:start w:val="1"/>
      <w:numFmt w:val="decimal"/>
      <w:lvlText w:val="%1.%2.%3.%4.%5.%6.%7.%8."/>
      <w:lvlJc w:val="left"/>
      <w:pPr>
        <w:tabs>
          <w:tab w:val="num" w:pos="4608"/>
        </w:tabs>
        <w:ind w:left="4392" w:hanging="1224"/>
      </w:pPr>
    </w:lvl>
    <w:lvl w:ilvl="8">
      <w:start w:val="1"/>
      <w:numFmt w:val="decimal"/>
      <w:lvlText w:val="%1.%2.%3.%4.%5.%6.%7.%8.%9."/>
      <w:lvlJc w:val="left"/>
      <w:pPr>
        <w:tabs>
          <w:tab w:val="num" w:pos="5328"/>
        </w:tabs>
        <w:ind w:left="4968" w:hanging="1440"/>
      </w:pPr>
    </w:lvl>
  </w:abstractNum>
  <w:abstractNum w:abstractNumId="35">
    <w:nsid w:val="61E00D2B"/>
    <w:multiLevelType w:val="hybridMultilevel"/>
    <w:tmpl w:val="BB68FF1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674A3DE5"/>
    <w:multiLevelType w:val="hybridMultilevel"/>
    <w:tmpl w:val="50B829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nsid w:val="6DD140C7"/>
    <w:multiLevelType w:val="hybridMultilevel"/>
    <w:tmpl w:val="90D6F6C6"/>
    <w:lvl w:ilvl="0" w:tplc="04090001">
      <w:start w:val="1"/>
      <w:numFmt w:val="bullet"/>
      <w:lvlText w:val=""/>
      <w:lvlJc w:val="left"/>
      <w:pPr>
        <w:tabs>
          <w:tab w:val="num" w:pos="2952"/>
        </w:tabs>
        <w:ind w:left="2952" w:hanging="360"/>
      </w:pPr>
      <w:rPr>
        <w:rFonts w:ascii="Symbol" w:hAnsi="Symbol" w:hint="default"/>
      </w:rPr>
    </w:lvl>
    <w:lvl w:ilvl="1" w:tplc="04090003" w:tentative="1">
      <w:start w:val="1"/>
      <w:numFmt w:val="bullet"/>
      <w:lvlText w:val="o"/>
      <w:lvlJc w:val="left"/>
      <w:pPr>
        <w:tabs>
          <w:tab w:val="num" w:pos="3672"/>
        </w:tabs>
        <w:ind w:left="3672" w:hanging="360"/>
      </w:pPr>
      <w:rPr>
        <w:rFonts w:ascii="Courier New" w:hAnsi="Courier New" w:cs="Courier New" w:hint="default"/>
      </w:rPr>
    </w:lvl>
    <w:lvl w:ilvl="2" w:tplc="04090005" w:tentative="1">
      <w:start w:val="1"/>
      <w:numFmt w:val="bullet"/>
      <w:lvlText w:val=""/>
      <w:lvlJc w:val="left"/>
      <w:pPr>
        <w:tabs>
          <w:tab w:val="num" w:pos="4392"/>
        </w:tabs>
        <w:ind w:left="4392" w:hanging="360"/>
      </w:pPr>
      <w:rPr>
        <w:rFonts w:ascii="Wingdings" w:hAnsi="Wingdings" w:hint="default"/>
      </w:rPr>
    </w:lvl>
    <w:lvl w:ilvl="3" w:tplc="04090001" w:tentative="1">
      <w:start w:val="1"/>
      <w:numFmt w:val="bullet"/>
      <w:lvlText w:val=""/>
      <w:lvlJc w:val="left"/>
      <w:pPr>
        <w:tabs>
          <w:tab w:val="num" w:pos="5112"/>
        </w:tabs>
        <w:ind w:left="5112" w:hanging="360"/>
      </w:pPr>
      <w:rPr>
        <w:rFonts w:ascii="Symbol" w:hAnsi="Symbol" w:hint="default"/>
      </w:rPr>
    </w:lvl>
    <w:lvl w:ilvl="4" w:tplc="04090003" w:tentative="1">
      <w:start w:val="1"/>
      <w:numFmt w:val="bullet"/>
      <w:lvlText w:val="o"/>
      <w:lvlJc w:val="left"/>
      <w:pPr>
        <w:tabs>
          <w:tab w:val="num" w:pos="5832"/>
        </w:tabs>
        <w:ind w:left="5832" w:hanging="360"/>
      </w:pPr>
      <w:rPr>
        <w:rFonts w:ascii="Courier New" w:hAnsi="Courier New" w:cs="Courier New" w:hint="default"/>
      </w:rPr>
    </w:lvl>
    <w:lvl w:ilvl="5" w:tplc="04090005" w:tentative="1">
      <w:start w:val="1"/>
      <w:numFmt w:val="bullet"/>
      <w:lvlText w:val=""/>
      <w:lvlJc w:val="left"/>
      <w:pPr>
        <w:tabs>
          <w:tab w:val="num" w:pos="6552"/>
        </w:tabs>
        <w:ind w:left="6552" w:hanging="360"/>
      </w:pPr>
      <w:rPr>
        <w:rFonts w:ascii="Wingdings" w:hAnsi="Wingdings" w:hint="default"/>
      </w:rPr>
    </w:lvl>
    <w:lvl w:ilvl="6" w:tplc="04090001" w:tentative="1">
      <w:start w:val="1"/>
      <w:numFmt w:val="bullet"/>
      <w:lvlText w:val=""/>
      <w:lvlJc w:val="left"/>
      <w:pPr>
        <w:tabs>
          <w:tab w:val="num" w:pos="7272"/>
        </w:tabs>
        <w:ind w:left="7272" w:hanging="360"/>
      </w:pPr>
      <w:rPr>
        <w:rFonts w:ascii="Symbol" w:hAnsi="Symbol" w:hint="default"/>
      </w:rPr>
    </w:lvl>
    <w:lvl w:ilvl="7" w:tplc="04090003" w:tentative="1">
      <w:start w:val="1"/>
      <w:numFmt w:val="bullet"/>
      <w:lvlText w:val="o"/>
      <w:lvlJc w:val="left"/>
      <w:pPr>
        <w:tabs>
          <w:tab w:val="num" w:pos="7992"/>
        </w:tabs>
        <w:ind w:left="7992" w:hanging="360"/>
      </w:pPr>
      <w:rPr>
        <w:rFonts w:ascii="Courier New" w:hAnsi="Courier New" w:cs="Courier New" w:hint="default"/>
      </w:rPr>
    </w:lvl>
    <w:lvl w:ilvl="8" w:tplc="04090005" w:tentative="1">
      <w:start w:val="1"/>
      <w:numFmt w:val="bullet"/>
      <w:lvlText w:val=""/>
      <w:lvlJc w:val="left"/>
      <w:pPr>
        <w:tabs>
          <w:tab w:val="num" w:pos="8712"/>
        </w:tabs>
        <w:ind w:left="8712" w:hanging="360"/>
      </w:pPr>
      <w:rPr>
        <w:rFonts w:ascii="Wingdings" w:hAnsi="Wingdings" w:hint="default"/>
      </w:rPr>
    </w:lvl>
  </w:abstractNum>
  <w:abstractNum w:abstractNumId="38">
    <w:nsid w:val="70326F29"/>
    <w:multiLevelType w:val="hybridMultilevel"/>
    <w:tmpl w:val="81CCF02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0D023CB"/>
    <w:multiLevelType w:val="hybridMultilevel"/>
    <w:tmpl w:val="CDFAA4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18C6954"/>
    <w:multiLevelType w:val="hybridMultilevel"/>
    <w:tmpl w:val="DD3617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7A5513D"/>
    <w:multiLevelType w:val="multilevel"/>
    <w:tmpl w:val="B7AE015C"/>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Symbol" w:hAnsi="Symbol" w:hint="default"/>
        <w:b w:val="0"/>
      </w:rPr>
    </w:lvl>
    <w:lvl w:ilvl="3">
      <w:start w:val="1"/>
      <w:numFmt w:val="decimal"/>
      <w:lvlText w:val="%1.%2.%3.%4."/>
      <w:lvlJc w:val="left"/>
      <w:pPr>
        <w:tabs>
          <w:tab w:val="num" w:pos="1800"/>
        </w:tabs>
        <w:ind w:left="1728" w:hanging="648"/>
      </w:pPr>
      <w:rPr>
        <w:i w:val="0"/>
      </w:rPr>
    </w:lvl>
    <w:lvl w:ilvl="4">
      <w:start w:val="1"/>
      <w:numFmt w:val="decimal"/>
      <w:lvlText w:val="%1.%2.%3.%4.%5."/>
      <w:lvlJc w:val="left"/>
      <w:pPr>
        <w:tabs>
          <w:tab w:val="num" w:pos="2520"/>
        </w:tabs>
        <w:ind w:left="2232" w:hanging="792"/>
      </w:pPr>
      <w:rPr>
        <w:b w:val="0"/>
        <w:sz w:val="24"/>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nsid w:val="7E497D13"/>
    <w:multiLevelType w:val="multilevel"/>
    <w:tmpl w:val="0DAE2DF2"/>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bullet"/>
      <w:lvlText w:val=""/>
      <w:lvlJc w:val="left"/>
      <w:pPr>
        <w:tabs>
          <w:tab w:val="num" w:pos="1440"/>
        </w:tabs>
        <w:ind w:left="1440" w:hanging="360"/>
      </w:pPr>
      <w:rPr>
        <w:rFonts w:ascii="Symbol" w:hAnsi="Symbol" w:hint="default"/>
        <w:b w:val="0"/>
      </w:rPr>
    </w:lvl>
    <w:lvl w:ilvl="4">
      <w:start w:val="1"/>
      <w:numFmt w:val="bullet"/>
      <w:lvlText w:val="o"/>
      <w:lvlJc w:val="left"/>
      <w:pPr>
        <w:tabs>
          <w:tab w:val="num" w:pos="1800"/>
        </w:tabs>
        <w:ind w:left="1800" w:hanging="360"/>
      </w:pPr>
      <w:rPr>
        <w:rFonts w:ascii="Courier New" w:hAnsi="Courier New" w:cs="Courier New" w:hint="default"/>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0"/>
  </w:num>
  <w:num w:numId="2">
    <w:abstractNumId w:val="36"/>
  </w:num>
  <w:num w:numId="3">
    <w:abstractNumId w:val="26"/>
  </w:num>
  <w:num w:numId="4">
    <w:abstractNumId w:val="0"/>
  </w:num>
  <w:num w:numId="5">
    <w:abstractNumId w:val="35"/>
  </w:num>
  <w:num w:numId="6">
    <w:abstractNumId w:val="37"/>
  </w:num>
  <w:num w:numId="7">
    <w:abstractNumId w:val="9"/>
  </w:num>
  <w:num w:numId="8">
    <w:abstractNumId w:val="17"/>
  </w:num>
  <w:num w:numId="9">
    <w:abstractNumId w:val="38"/>
  </w:num>
  <w:num w:numId="10">
    <w:abstractNumId w:val="18"/>
  </w:num>
  <w:num w:numId="11">
    <w:abstractNumId w:val="39"/>
  </w:num>
  <w:num w:numId="12">
    <w:abstractNumId w:val="8"/>
  </w:num>
  <w:num w:numId="13">
    <w:abstractNumId w:val="19"/>
  </w:num>
  <w:num w:numId="14">
    <w:abstractNumId w:val="6"/>
  </w:num>
  <w:num w:numId="15">
    <w:abstractNumId w:val="3"/>
  </w:num>
  <w:num w:numId="16">
    <w:abstractNumId w:val="21"/>
  </w:num>
  <w:num w:numId="17">
    <w:abstractNumId w:val="10"/>
  </w:num>
  <w:num w:numId="18">
    <w:abstractNumId w:val="1"/>
  </w:num>
  <w:num w:numId="19">
    <w:abstractNumId w:val="2"/>
  </w:num>
  <w:num w:numId="20">
    <w:abstractNumId w:val="14"/>
  </w:num>
  <w:num w:numId="21">
    <w:abstractNumId w:val="32"/>
  </w:num>
  <w:num w:numId="22">
    <w:abstractNumId w:val="24"/>
  </w:num>
  <w:num w:numId="23">
    <w:abstractNumId w:val="16"/>
  </w:num>
  <w:num w:numId="24">
    <w:abstractNumId w:val="4"/>
  </w:num>
  <w:num w:numId="25">
    <w:abstractNumId w:val="41"/>
  </w:num>
  <w:num w:numId="26">
    <w:abstractNumId w:val="22"/>
  </w:num>
  <w:num w:numId="27">
    <w:abstractNumId w:val="12"/>
  </w:num>
  <w:num w:numId="28">
    <w:abstractNumId w:val="23"/>
  </w:num>
  <w:num w:numId="29">
    <w:abstractNumId w:val="15"/>
  </w:num>
  <w:num w:numId="30">
    <w:abstractNumId w:val="27"/>
  </w:num>
  <w:num w:numId="31">
    <w:abstractNumId w:val="5"/>
  </w:num>
  <w:num w:numId="32">
    <w:abstractNumId w:val="33"/>
  </w:num>
  <w:num w:numId="33">
    <w:abstractNumId w:val="11"/>
  </w:num>
  <w:num w:numId="34">
    <w:abstractNumId w:val="13"/>
  </w:num>
  <w:num w:numId="35">
    <w:abstractNumId w:val="40"/>
  </w:num>
  <w:num w:numId="36">
    <w:abstractNumId w:val="31"/>
  </w:num>
  <w:num w:numId="37">
    <w:abstractNumId w:val="25"/>
  </w:num>
  <w:num w:numId="38">
    <w:abstractNumId w:val="7"/>
  </w:num>
  <w:num w:numId="39">
    <w:abstractNumId w:val="34"/>
  </w:num>
  <w:num w:numId="40">
    <w:abstractNumId w:val="30"/>
  </w:num>
  <w:num w:numId="41">
    <w:abstractNumId w:val="42"/>
  </w:num>
  <w:num w:numId="42">
    <w:abstractNumId w:val="29"/>
  </w:num>
  <w:num w:numId="43">
    <w:abstractNumId w:val="28"/>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en-US" w:vendorID="64" w:dllVersion="131078" w:nlCheck="1" w:checkStyle="0"/>
  <w:activeWritingStyle w:appName="MSWord" w:lang="fr-FR" w:vendorID="64" w:dllVersion="131078" w:nlCheck="1" w:checkStyle="1"/>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96307"/>
    <w:rsid w:val="000011AF"/>
    <w:rsid w:val="00003065"/>
    <w:rsid w:val="00006822"/>
    <w:rsid w:val="000335AC"/>
    <w:rsid w:val="00037740"/>
    <w:rsid w:val="00042C4D"/>
    <w:rsid w:val="00045E75"/>
    <w:rsid w:val="00047342"/>
    <w:rsid w:val="00047913"/>
    <w:rsid w:val="00051DF0"/>
    <w:rsid w:val="00052FD3"/>
    <w:rsid w:val="00057B52"/>
    <w:rsid w:val="00062E16"/>
    <w:rsid w:val="00063C14"/>
    <w:rsid w:val="0006749F"/>
    <w:rsid w:val="00077A4A"/>
    <w:rsid w:val="00082BA0"/>
    <w:rsid w:val="0008622E"/>
    <w:rsid w:val="0008761E"/>
    <w:rsid w:val="00093B1C"/>
    <w:rsid w:val="00096B29"/>
    <w:rsid w:val="000B39AB"/>
    <w:rsid w:val="000B6B77"/>
    <w:rsid w:val="000C0227"/>
    <w:rsid w:val="000C7083"/>
    <w:rsid w:val="000D5773"/>
    <w:rsid w:val="000D5F55"/>
    <w:rsid w:val="000E5B66"/>
    <w:rsid w:val="000F4385"/>
    <w:rsid w:val="000F678D"/>
    <w:rsid w:val="000F7C58"/>
    <w:rsid w:val="00113C25"/>
    <w:rsid w:val="00115640"/>
    <w:rsid w:val="0012453B"/>
    <w:rsid w:val="001329D7"/>
    <w:rsid w:val="00137DF1"/>
    <w:rsid w:val="00147448"/>
    <w:rsid w:val="0015612D"/>
    <w:rsid w:val="00160BAD"/>
    <w:rsid w:val="00172080"/>
    <w:rsid w:val="00184967"/>
    <w:rsid w:val="001911CF"/>
    <w:rsid w:val="00191E7C"/>
    <w:rsid w:val="0019366A"/>
    <w:rsid w:val="001971A8"/>
    <w:rsid w:val="001A253E"/>
    <w:rsid w:val="001A4187"/>
    <w:rsid w:val="001A655E"/>
    <w:rsid w:val="001B7A4C"/>
    <w:rsid w:val="001C00CE"/>
    <w:rsid w:val="001C045E"/>
    <w:rsid w:val="001D7523"/>
    <w:rsid w:val="001F2F7B"/>
    <w:rsid w:val="001F79F4"/>
    <w:rsid w:val="00201B2C"/>
    <w:rsid w:val="002106A6"/>
    <w:rsid w:val="00213701"/>
    <w:rsid w:val="002224A4"/>
    <w:rsid w:val="00223E21"/>
    <w:rsid w:val="002268EE"/>
    <w:rsid w:val="00234BAF"/>
    <w:rsid w:val="0025214D"/>
    <w:rsid w:val="00272189"/>
    <w:rsid w:val="002734CB"/>
    <w:rsid w:val="00274D63"/>
    <w:rsid w:val="002772B5"/>
    <w:rsid w:val="00280163"/>
    <w:rsid w:val="002819AD"/>
    <w:rsid w:val="00290123"/>
    <w:rsid w:val="002962AE"/>
    <w:rsid w:val="002B2068"/>
    <w:rsid w:val="002B7C7E"/>
    <w:rsid w:val="002C19F9"/>
    <w:rsid w:val="002E6C59"/>
    <w:rsid w:val="003202CE"/>
    <w:rsid w:val="00326C90"/>
    <w:rsid w:val="00330F11"/>
    <w:rsid w:val="00356371"/>
    <w:rsid w:val="0036373E"/>
    <w:rsid w:val="0037133F"/>
    <w:rsid w:val="003715ED"/>
    <w:rsid w:val="00376DC8"/>
    <w:rsid w:val="003826CC"/>
    <w:rsid w:val="003831B6"/>
    <w:rsid w:val="0038320D"/>
    <w:rsid w:val="003852DB"/>
    <w:rsid w:val="0039707A"/>
    <w:rsid w:val="003B1666"/>
    <w:rsid w:val="003C4E82"/>
    <w:rsid w:val="003C736C"/>
    <w:rsid w:val="003E3215"/>
    <w:rsid w:val="003E7011"/>
    <w:rsid w:val="003F0C31"/>
    <w:rsid w:val="003F1763"/>
    <w:rsid w:val="00400D1D"/>
    <w:rsid w:val="0040206F"/>
    <w:rsid w:val="00406EB0"/>
    <w:rsid w:val="004107AB"/>
    <w:rsid w:val="004174C9"/>
    <w:rsid w:val="004208F4"/>
    <w:rsid w:val="00456707"/>
    <w:rsid w:val="004610D8"/>
    <w:rsid w:val="004625E1"/>
    <w:rsid w:val="004704F9"/>
    <w:rsid w:val="004722C4"/>
    <w:rsid w:val="00490187"/>
    <w:rsid w:val="004966B6"/>
    <w:rsid w:val="00497D14"/>
    <w:rsid w:val="004A21E0"/>
    <w:rsid w:val="004A2A70"/>
    <w:rsid w:val="004A554F"/>
    <w:rsid w:val="004A5C66"/>
    <w:rsid w:val="004C4B76"/>
    <w:rsid w:val="004D084A"/>
    <w:rsid w:val="004E7D4F"/>
    <w:rsid w:val="00515B3E"/>
    <w:rsid w:val="00517D60"/>
    <w:rsid w:val="005318E0"/>
    <w:rsid w:val="00546CB0"/>
    <w:rsid w:val="00562164"/>
    <w:rsid w:val="005874F4"/>
    <w:rsid w:val="00592032"/>
    <w:rsid w:val="005B32CD"/>
    <w:rsid w:val="005B562E"/>
    <w:rsid w:val="005B713F"/>
    <w:rsid w:val="005C1654"/>
    <w:rsid w:val="005C165C"/>
    <w:rsid w:val="005C48A4"/>
    <w:rsid w:val="005C6768"/>
    <w:rsid w:val="005C68AE"/>
    <w:rsid w:val="005C758C"/>
    <w:rsid w:val="005C7593"/>
    <w:rsid w:val="005D0F8E"/>
    <w:rsid w:val="005E213A"/>
    <w:rsid w:val="005E411A"/>
    <w:rsid w:val="005F2E7D"/>
    <w:rsid w:val="005F38C4"/>
    <w:rsid w:val="005F6DD0"/>
    <w:rsid w:val="005F780E"/>
    <w:rsid w:val="00630E79"/>
    <w:rsid w:val="00636C18"/>
    <w:rsid w:val="00637058"/>
    <w:rsid w:val="00644D57"/>
    <w:rsid w:val="00650182"/>
    <w:rsid w:val="00654050"/>
    <w:rsid w:val="00656091"/>
    <w:rsid w:val="006654D0"/>
    <w:rsid w:val="006735F8"/>
    <w:rsid w:val="00693F15"/>
    <w:rsid w:val="006967DE"/>
    <w:rsid w:val="006A5642"/>
    <w:rsid w:val="006A613D"/>
    <w:rsid w:val="006A7A8B"/>
    <w:rsid w:val="006C5C1E"/>
    <w:rsid w:val="006D2CAF"/>
    <w:rsid w:val="006E01E8"/>
    <w:rsid w:val="006E211A"/>
    <w:rsid w:val="006F532A"/>
    <w:rsid w:val="006F6506"/>
    <w:rsid w:val="0071277F"/>
    <w:rsid w:val="007203EB"/>
    <w:rsid w:val="00720479"/>
    <w:rsid w:val="0072210A"/>
    <w:rsid w:val="0072389C"/>
    <w:rsid w:val="0072541A"/>
    <w:rsid w:val="0073194E"/>
    <w:rsid w:val="007321F5"/>
    <w:rsid w:val="00733639"/>
    <w:rsid w:val="00734E10"/>
    <w:rsid w:val="00735AB9"/>
    <w:rsid w:val="00736C3A"/>
    <w:rsid w:val="007373E4"/>
    <w:rsid w:val="00746294"/>
    <w:rsid w:val="00756833"/>
    <w:rsid w:val="007730C4"/>
    <w:rsid w:val="0078680D"/>
    <w:rsid w:val="007913C4"/>
    <w:rsid w:val="00794C38"/>
    <w:rsid w:val="007B1478"/>
    <w:rsid w:val="007B2C99"/>
    <w:rsid w:val="007B5202"/>
    <w:rsid w:val="007B7830"/>
    <w:rsid w:val="007C2E74"/>
    <w:rsid w:val="007C32C1"/>
    <w:rsid w:val="007C5E1C"/>
    <w:rsid w:val="007E7666"/>
    <w:rsid w:val="007F635D"/>
    <w:rsid w:val="00810108"/>
    <w:rsid w:val="008334B4"/>
    <w:rsid w:val="00840324"/>
    <w:rsid w:val="00841EA3"/>
    <w:rsid w:val="008470D1"/>
    <w:rsid w:val="0085179D"/>
    <w:rsid w:val="00855A30"/>
    <w:rsid w:val="00861626"/>
    <w:rsid w:val="00861AF7"/>
    <w:rsid w:val="00871626"/>
    <w:rsid w:val="0087166D"/>
    <w:rsid w:val="00872D0E"/>
    <w:rsid w:val="00876AFC"/>
    <w:rsid w:val="00883085"/>
    <w:rsid w:val="00896307"/>
    <w:rsid w:val="008A4B49"/>
    <w:rsid w:val="008A5080"/>
    <w:rsid w:val="008A5367"/>
    <w:rsid w:val="008B5F66"/>
    <w:rsid w:val="008E144A"/>
    <w:rsid w:val="008F10DD"/>
    <w:rsid w:val="00903EBB"/>
    <w:rsid w:val="009103A6"/>
    <w:rsid w:val="009117B3"/>
    <w:rsid w:val="00912351"/>
    <w:rsid w:val="0092185E"/>
    <w:rsid w:val="009244CC"/>
    <w:rsid w:val="0092541E"/>
    <w:rsid w:val="00932C4A"/>
    <w:rsid w:val="009350C8"/>
    <w:rsid w:val="00936E8C"/>
    <w:rsid w:val="00943002"/>
    <w:rsid w:val="009440E1"/>
    <w:rsid w:val="00944E3D"/>
    <w:rsid w:val="00956C5A"/>
    <w:rsid w:val="0095759B"/>
    <w:rsid w:val="009625CC"/>
    <w:rsid w:val="00970D7C"/>
    <w:rsid w:val="00992740"/>
    <w:rsid w:val="009A0CEC"/>
    <w:rsid w:val="009B7016"/>
    <w:rsid w:val="009B7E9A"/>
    <w:rsid w:val="009C6569"/>
    <w:rsid w:val="009D080B"/>
    <w:rsid w:val="009D154A"/>
    <w:rsid w:val="009D31BB"/>
    <w:rsid w:val="009D7F4D"/>
    <w:rsid w:val="009E34DB"/>
    <w:rsid w:val="009E4D79"/>
    <w:rsid w:val="009E6C20"/>
    <w:rsid w:val="009E76BA"/>
    <w:rsid w:val="009F365B"/>
    <w:rsid w:val="00A06985"/>
    <w:rsid w:val="00A06E71"/>
    <w:rsid w:val="00A13746"/>
    <w:rsid w:val="00A21207"/>
    <w:rsid w:val="00A30AA1"/>
    <w:rsid w:val="00A42579"/>
    <w:rsid w:val="00A466C9"/>
    <w:rsid w:val="00A47C6D"/>
    <w:rsid w:val="00A50A8D"/>
    <w:rsid w:val="00A575D8"/>
    <w:rsid w:val="00A62643"/>
    <w:rsid w:val="00A73C48"/>
    <w:rsid w:val="00A77A25"/>
    <w:rsid w:val="00A85D84"/>
    <w:rsid w:val="00A86011"/>
    <w:rsid w:val="00A905B4"/>
    <w:rsid w:val="00A90B23"/>
    <w:rsid w:val="00AA1569"/>
    <w:rsid w:val="00AA627A"/>
    <w:rsid w:val="00AB0C3E"/>
    <w:rsid w:val="00AB51A1"/>
    <w:rsid w:val="00AB618A"/>
    <w:rsid w:val="00AC06B2"/>
    <w:rsid w:val="00AC3A52"/>
    <w:rsid w:val="00AC6B72"/>
    <w:rsid w:val="00AC74C9"/>
    <w:rsid w:val="00AD40ED"/>
    <w:rsid w:val="00AD5672"/>
    <w:rsid w:val="00AD5861"/>
    <w:rsid w:val="00AF29DC"/>
    <w:rsid w:val="00AF6499"/>
    <w:rsid w:val="00AF65C8"/>
    <w:rsid w:val="00B02F4D"/>
    <w:rsid w:val="00B0341B"/>
    <w:rsid w:val="00B2534B"/>
    <w:rsid w:val="00B313FB"/>
    <w:rsid w:val="00B6024B"/>
    <w:rsid w:val="00B628E0"/>
    <w:rsid w:val="00B64B0F"/>
    <w:rsid w:val="00B70B01"/>
    <w:rsid w:val="00B7516F"/>
    <w:rsid w:val="00B75CD6"/>
    <w:rsid w:val="00B822A5"/>
    <w:rsid w:val="00B86B09"/>
    <w:rsid w:val="00B969D0"/>
    <w:rsid w:val="00BA12DE"/>
    <w:rsid w:val="00BA62C9"/>
    <w:rsid w:val="00BE5B69"/>
    <w:rsid w:val="00BF20C7"/>
    <w:rsid w:val="00BF770D"/>
    <w:rsid w:val="00C0739F"/>
    <w:rsid w:val="00C11CCE"/>
    <w:rsid w:val="00C24161"/>
    <w:rsid w:val="00C26ABF"/>
    <w:rsid w:val="00C340BC"/>
    <w:rsid w:val="00C37C34"/>
    <w:rsid w:val="00C4356E"/>
    <w:rsid w:val="00C52C72"/>
    <w:rsid w:val="00C622BE"/>
    <w:rsid w:val="00C663F4"/>
    <w:rsid w:val="00C73682"/>
    <w:rsid w:val="00C83E00"/>
    <w:rsid w:val="00CA66E9"/>
    <w:rsid w:val="00CA7654"/>
    <w:rsid w:val="00CC2BD1"/>
    <w:rsid w:val="00CC45D6"/>
    <w:rsid w:val="00CC78D2"/>
    <w:rsid w:val="00CD09B4"/>
    <w:rsid w:val="00CD17C9"/>
    <w:rsid w:val="00CD794D"/>
    <w:rsid w:val="00CE12E1"/>
    <w:rsid w:val="00CE55C9"/>
    <w:rsid w:val="00CF073A"/>
    <w:rsid w:val="00CF7522"/>
    <w:rsid w:val="00D10A46"/>
    <w:rsid w:val="00D129A6"/>
    <w:rsid w:val="00D13866"/>
    <w:rsid w:val="00D2164B"/>
    <w:rsid w:val="00D2223D"/>
    <w:rsid w:val="00D23618"/>
    <w:rsid w:val="00D248D5"/>
    <w:rsid w:val="00D366CE"/>
    <w:rsid w:val="00D4359E"/>
    <w:rsid w:val="00D46A81"/>
    <w:rsid w:val="00D515CB"/>
    <w:rsid w:val="00D7040A"/>
    <w:rsid w:val="00D742DB"/>
    <w:rsid w:val="00D84200"/>
    <w:rsid w:val="00D93567"/>
    <w:rsid w:val="00D9547F"/>
    <w:rsid w:val="00DA0986"/>
    <w:rsid w:val="00DB075C"/>
    <w:rsid w:val="00DB1562"/>
    <w:rsid w:val="00DB3322"/>
    <w:rsid w:val="00DB4A33"/>
    <w:rsid w:val="00DB643B"/>
    <w:rsid w:val="00DD31B6"/>
    <w:rsid w:val="00DD6023"/>
    <w:rsid w:val="00DE43CF"/>
    <w:rsid w:val="00DF7D47"/>
    <w:rsid w:val="00E10797"/>
    <w:rsid w:val="00E142CF"/>
    <w:rsid w:val="00E1645D"/>
    <w:rsid w:val="00E25394"/>
    <w:rsid w:val="00E33516"/>
    <w:rsid w:val="00E45C8F"/>
    <w:rsid w:val="00E5555D"/>
    <w:rsid w:val="00E705F2"/>
    <w:rsid w:val="00E73AF9"/>
    <w:rsid w:val="00E85265"/>
    <w:rsid w:val="00E87C41"/>
    <w:rsid w:val="00E949D4"/>
    <w:rsid w:val="00EA4FE0"/>
    <w:rsid w:val="00EB3AE8"/>
    <w:rsid w:val="00EB4EB3"/>
    <w:rsid w:val="00EB68AE"/>
    <w:rsid w:val="00ED583E"/>
    <w:rsid w:val="00EE13E8"/>
    <w:rsid w:val="00EE4827"/>
    <w:rsid w:val="00EF02EA"/>
    <w:rsid w:val="00EF7318"/>
    <w:rsid w:val="00EF7F99"/>
    <w:rsid w:val="00F04CEA"/>
    <w:rsid w:val="00F04E86"/>
    <w:rsid w:val="00F06A01"/>
    <w:rsid w:val="00F12CEF"/>
    <w:rsid w:val="00F27484"/>
    <w:rsid w:val="00F3107A"/>
    <w:rsid w:val="00F46021"/>
    <w:rsid w:val="00F61390"/>
    <w:rsid w:val="00F6796F"/>
    <w:rsid w:val="00F729A6"/>
    <w:rsid w:val="00F91E30"/>
    <w:rsid w:val="00F93294"/>
    <w:rsid w:val="00FA401D"/>
    <w:rsid w:val="00FB06D4"/>
    <w:rsid w:val="00FD2065"/>
    <w:rsid w:val="00FD2CFF"/>
    <w:rsid w:val="00FE3126"/>
    <w:rsid w:val="00FE46BD"/>
    <w:rsid w:val="00FE7168"/>
    <w:rsid w:val="00FF3309"/>
    <w:rsid w:val="00FF3AFC"/>
    <w:rsid w:val="00FF72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Street"/>
  <w:smartTagType w:namespaceuri="urn:schemas-microsoft-com:office:smarttags" w:name="PostalCode"/>
  <w:smartTagType w:namespaceuri="urn:schemas-microsoft-com:office:smarttags" w:name="time"/>
  <w:smartTagType w:namespaceuri="urn:schemas-microsoft-com:office:smarttags" w:name="date"/>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6307"/>
    <w:rPr>
      <w:sz w:val="24"/>
      <w:szCs w:val="24"/>
    </w:rPr>
  </w:style>
  <w:style w:type="paragraph" w:styleId="Heading1">
    <w:name w:val="heading 1"/>
    <w:basedOn w:val="Normal"/>
    <w:next w:val="Normal"/>
    <w:qFormat/>
    <w:rsid w:val="0089630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96307"/>
    <w:pPr>
      <w:keepNext/>
      <w:spacing w:before="240" w:after="60"/>
      <w:outlineLvl w:val="1"/>
    </w:pPr>
    <w:rPr>
      <w:rFonts w:ascii="Arial" w:hAnsi="Arial" w:cs="Arial"/>
      <w:b/>
      <w:bCs/>
      <w:i/>
      <w:iCs/>
      <w:sz w:val="28"/>
      <w:szCs w:val="28"/>
    </w:rPr>
  </w:style>
  <w:style w:type="paragraph" w:styleId="Heading3">
    <w:name w:val="heading 3"/>
    <w:basedOn w:val="Normal"/>
    <w:qFormat/>
    <w:rsid w:val="00896307"/>
    <w:pPr>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896307"/>
    <w:pPr>
      <w:spacing w:before="100" w:beforeAutospacing="1" w:after="100" w:afterAutospacing="1"/>
    </w:pPr>
  </w:style>
  <w:style w:type="character" w:styleId="Emphasis">
    <w:name w:val="Emphasis"/>
    <w:basedOn w:val="DefaultParagraphFont"/>
    <w:qFormat/>
    <w:rsid w:val="00896307"/>
    <w:rPr>
      <w:i/>
      <w:iCs/>
    </w:rPr>
  </w:style>
  <w:style w:type="character" w:styleId="Hyperlink">
    <w:name w:val="Hyperlink"/>
    <w:basedOn w:val="DefaultParagraphFont"/>
    <w:rsid w:val="00896307"/>
    <w:rPr>
      <w:color w:val="0000FF"/>
      <w:u w:val="single"/>
    </w:rPr>
  </w:style>
  <w:style w:type="character" w:styleId="Strong">
    <w:name w:val="Strong"/>
    <w:basedOn w:val="DefaultParagraphFont"/>
    <w:qFormat/>
    <w:rsid w:val="00896307"/>
    <w:rPr>
      <w:b/>
      <w:bCs/>
    </w:rPr>
  </w:style>
  <w:style w:type="paragraph" w:styleId="CommentText">
    <w:name w:val="annotation text"/>
    <w:basedOn w:val="Normal"/>
    <w:semiHidden/>
    <w:rsid w:val="00896307"/>
    <w:rPr>
      <w:sz w:val="20"/>
      <w:szCs w:val="20"/>
    </w:rPr>
  </w:style>
  <w:style w:type="paragraph" w:styleId="CommentSubject">
    <w:name w:val="annotation subject"/>
    <w:basedOn w:val="CommentText"/>
    <w:next w:val="CommentText"/>
    <w:semiHidden/>
    <w:rsid w:val="00896307"/>
    <w:rPr>
      <w:b/>
      <w:bCs/>
    </w:rPr>
  </w:style>
  <w:style w:type="paragraph" w:styleId="BalloonText">
    <w:name w:val="Balloon Text"/>
    <w:basedOn w:val="Normal"/>
    <w:semiHidden/>
    <w:rsid w:val="00896307"/>
    <w:rPr>
      <w:rFonts w:ascii="Tahoma" w:hAnsi="Tahoma" w:cs="Tahoma"/>
      <w:sz w:val="16"/>
      <w:szCs w:val="16"/>
    </w:rPr>
  </w:style>
  <w:style w:type="paragraph" w:styleId="Revision">
    <w:name w:val="Revision"/>
    <w:hidden/>
    <w:semiHidden/>
    <w:rsid w:val="00896307"/>
    <w:rPr>
      <w:sz w:val="24"/>
      <w:szCs w:val="24"/>
    </w:rPr>
  </w:style>
  <w:style w:type="paragraph" w:styleId="Footer">
    <w:name w:val="footer"/>
    <w:basedOn w:val="Normal"/>
    <w:rsid w:val="00896307"/>
    <w:pPr>
      <w:tabs>
        <w:tab w:val="center" w:pos="4320"/>
        <w:tab w:val="right" w:pos="8640"/>
      </w:tabs>
    </w:pPr>
  </w:style>
  <w:style w:type="character" w:styleId="PageNumber">
    <w:name w:val="page number"/>
    <w:basedOn w:val="DefaultParagraphFont"/>
    <w:rsid w:val="00896307"/>
  </w:style>
  <w:style w:type="paragraph" w:styleId="Header">
    <w:name w:val="header"/>
    <w:basedOn w:val="Normal"/>
    <w:rsid w:val="00896307"/>
    <w:pPr>
      <w:tabs>
        <w:tab w:val="center" w:pos="4320"/>
        <w:tab w:val="right" w:pos="8640"/>
      </w:tabs>
    </w:pPr>
  </w:style>
  <w:style w:type="paragraph" w:styleId="TOC1">
    <w:name w:val="toc 1"/>
    <w:basedOn w:val="Normal"/>
    <w:next w:val="Normal"/>
    <w:autoRedefine/>
    <w:semiHidden/>
    <w:rsid w:val="00896307"/>
    <w:pPr>
      <w:spacing w:before="120"/>
    </w:pPr>
    <w:rPr>
      <w:b/>
      <w:bCs/>
      <w:i/>
      <w:iCs/>
    </w:rPr>
  </w:style>
  <w:style w:type="paragraph" w:styleId="TOC2">
    <w:name w:val="toc 2"/>
    <w:basedOn w:val="Normal"/>
    <w:next w:val="Normal"/>
    <w:autoRedefine/>
    <w:semiHidden/>
    <w:rsid w:val="00896307"/>
    <w:pPr>
      <w:spacing w:before="120"/>
      <w:ind w:left="240"/>
    </w:pPr>
    <w:rPr>
      <w:b/>
      <w:bCs/>
      <w:sz w:val="22"/>
      <w:szCs w:val="22"/>
    </w:rPr>
  </w:style>
  <w:style w:type="paragraph" w:styleId="TOC3">
    <w:name w:val="toc 3"/>
    <w:basedOn w:val="Normal"/>
    <w:next w:val="Normal"/>
    <w:autoRedefine/>
    <w:semiHidden/>
    <w:rsid w:val="00756833"/>
    <w:pPr>
      <w:ind w:left="480"/>
    </w:pPr>
    <w:rPr>
      <w:sz w:val="20"/>
      <w:szCs w:val="20"/>
    </w:rPr>
  </w:style>
  <w:style w:type="paragraph" w:styleId="TOC4">
    <w:name w:val="toc 4"/>
    <w:basedOn w:val="Normal"/>
    <w:next w:val="Normal"/>
    <w:autoRedefine/>
    <w:semiHidden/>
    <w:rsid w:val="00896307"/>
    <w:pPr>
      <w:ind w:left="720"/>
    </w:pPr>
    <w:rPr>
      <w:sz w:val="20"/>
      <w:szCs w:val="20"/>
    </w:rPr>
  </w:style>
  <w:style w:type="paragraph" w:styleId="TOC5">
    <w:name w:val="toc 5"/>
    <w:basedOn w:val="Normal"/>
    <w:next w:val="Normal"/>
    <w:autoRedefine/>
    <w:semiHidden/>
    <w:rsid w:val="00896307"/>
    <w:pPr>
      <w:ind w:left="960"/>
    </w:pPr>
    <w:rPr>
      <w:sz w:val="20"/>
      <w:szCs w:val="20"/>
    </w:rPr>
  </w:style>
  <w:style w:type="paragraph" w:styleId="TOC6">
    <w:name w:val="toc 6"/>
    <w:basedOn w:val="Normal"/>
    <w:next w:val="Normal"/>
    <w:autoRedefine/>
    <w:semiHidden/>
    <w:rsid w:val="00896307"/>
    <w:pPr>
      <w:ind w:left="1200"/>
    </w:pPr>
    <w:rPr>
      <w:sz w:val="20"/>
      <w:szCs w:val="20"/>
    </w:rPr>
  </w:style>
  <w:style w:type="paragraph" w:styleId="TOC7">
    <w:name w:val="toc 7"/>
    <w:basedOn w:val="Normal"/>
    <w:next w:val="Normal"/>
    <w:autoRedefine/>
    <w:semiHidden/>
    <w:rsid w:val="00896307"/>
    <w:pPr>
      <w:ind w:left="1440"/>
    </w:pPr>
    <w:rPr>
      <w:sz w:val="20"/>
      <w:szCs w:val="20"/>
    </w:rPr>
  </w:style>
  <w:style w:type="paragraph" w:styleId="TOC8">
    <w:name w:val="toc 8"/>
    <w:basedOn w:val="Normal"/>
    <w:next w:val="Normal"/>
    <w:autoRedefine/>
    <w:semiHidden/>
    <w:rsid w:val="00896307"/>
    <w:pPr>
      <w:ind w:left="1680"/>
    </w:pPr>
    <w:rPr>
      <w:sz w:val="20"/>
      <w:szCs w:val="20"/>
    </w:rPr>
  </w:style>
  <w:style w:type="paragraph" w:styleId="TOC9">
    <w:name w:val="toc 9"/>
    <w:basedOn w:val="Normal"/>
    <w:next w:val="Normal"/>
    <w:autoRedefine/>
    <w:semiHidden/>
    <w:rsid w:val="00896307"/>
    <w:pPr>
      <w:ind w:left="1920"/>
    </w:pPr>
    <w:rPr>
      <w:sz w:val="20"/>
      <w:szCs w:val="20"/>
    </w:rPr>
  </w:style>
  <w:style w:type="character" w:styleId="FollowedHyperlink">
    <w:name w:val="FollowedHyperlink"/>
    <w:basedOn w:val="DefaultParagraphFont"/>
    <w:rsid w:val="00896307"/>
    <w:rPr>
      <w:color w:val="606420"/>
      <w:u w:val="single"/>
    </w:rPr>
  </w:style>
  <w:style w:type="paragraph" w:styleId="TableofFigures">
    <w:name w:val="table of figures"/>
    <w:basedOn w:val="Normal"/>
    <w:next w:val="Normal"/>
    <w:semiHidden/>
    <w:rsid w:val="006F6506"/>
    <w:rPr>
      <w:i/>
      <w:iCs/>
      <w:sz w:val="20"/>
      <w:szCs w:val="20"/>
    </w:rPr>
  </w:style>
  <w:style w:type="table" w:styleId="TableGrid">
    <w:name w:val="Table Grid"/>
    <w:basedOn w:val="TableNormal"/>
    <w:rsid w:val="005C75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0B6B77"/>
    <w:rPr>
      <w:sz w:val="16"/>
      <w:szCs w:val="16"/>
    </w:rPr>
  </w:style>
  <w:style w:type="paragraph" w:styleId="FootnoteText">
    <w:name w:val="footnote text"/>
    <w:basedOn w:val="Normal"/>
    <w:link w:val="FootnoteTextChar"/>
    <w:rsid w:val="00AC6B72"/>
    <w:rPr>
      <w:sz w:val="20"/>
      <w:szCs w:val="20"/>
    </w:rPr>
  </w:style>
  <w:style w:type="character" w:customStyle="1" w:styleId="FootnoteTextChar">
    <w:name w:val="Footnote Text Char"/>
    <w:basedOn w:val="DefaultParagraphFont"/>
    <w:link w:val="FootnoteText"/>
    <w:rsid w:val="00AC6B72"/>
  </w:style>
  <w:style w:type="character" w:styleId="FootnoteReference">
    <w:name w:val="footnote reference"/>
    <w:basedOn w:val="DefaultParagraphFont"/>
    <w:rsid w:val="00AC6B72"/>
    <w:rPr>
      <w:vertAlign w:val="superscript"/>
    </w:rPr>
  </w:style>
</w:styles>
</file>

<file path=word/webSettings.xml><?xml version="1.0" encoding="utf-8"?>
<w:webSettings xmlns:r="http://schemas.openxmlformats.org/officeDocument/2006/relationships" xmlns:w="http://schemas.openxmlformats.org/wordprocessingml/2006/main">
  <w:divs>
    <w:div w:id="558050726">
      <w:bodyDiv w:val="1"/>
      <w:marLeft w:val="0"/>
      <w:marRight w:val="0"/>
      <w:marTop w:val="0"/>
      <w:marBottom w:val="0"/>
      <w:divBdr>
        <w:top w:val="none" w:sz="0" w:space="0" w:color="auto"/>
        <w:left w:val="none" w:sz="0" w:space="0" w:color="auto"/>
        <w:bottom w:val="none" w:sz="0" w:space="0" w:color="auto"/>
        <w:right w:val="none" w:sz="0" w:space="0" w:color="auto"/>
      </w:divBdr>
    </w:div>
    <w:div w:id="158198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esapeakebay.net/content/publications/cbp_12081.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57</Pages>
  <Words>17959</Words>
  <Characters>102367</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Chesapeake Bay Program Governance</vt:lpstr>
    </vt:vector>
  </TitlesOfParts>
  <Company>U.S. EPA</Company>
  <LinksUpToDate>false</LinksUpToDate>
  <CharactersWithSpaces>120086</CharactersWithSpaces>
  <SharedDoc>false</SharedDoc>
  <HLinks>
    <vt:vector size="30" baseType="variant">
      <vt:variant>
        <vt:i4>1048609</vt:i4>
      </vt:variant>
      <vt:variant>
        <vt:i4>387</vt:i4>
      </vt:variant>
      <vt:variant>
        <vt:i4>0</vt:i4>
      </vt:variant>
      <vt:variant>
        <vt:i4>5</vt:i4>
      </vt:variant>
      <vt:variant>
        <vt:lpwstr>http://www.chesapeakebay.net/content/publications/cbp_12081.PDF</vt:lpwstr>
      </vt:variant>
      <vt:variant>
        <vt:lpwstr/>
      </vt:variant>
      <vt:variant>
        <vt:i4>1638450</vt:i4>
      </vt:variant>
      <vt:variant>
        <vt:i4>383</vt:i4>
      </vt:variant>
      <vt:variant>
        <vt:i4>0</vt:i4>
      </vt:variant>
      <vt:variant>
        <vt:i4>5</vt:i4>
      </vt:variant>
      <vt:variant>
        <vt:lpwstr/>
      </vt:variant>
      <vt:variant>
        <vt:lpwstr>_Toc221440582</vt:lpwstr>
      </vt:variant>
      <vt:variant>
        <vt:i4>1638450</vt:i4>
      </vt:variant>
      <vt:variant>
        <vt:i4>377</vt:i4>
      </vt:variant>
      <vt:variant>
        <vt:i4>0</vt:i4>
      </vt:variant>
      <vt:variant>
        <vt:i4>5</vt:i4>
      </vt:variant>
      <vt:variant>
        <vt:lpwstr/>
      </vt:variant>
      <vt:variant>
        <vt:lpwstr>_Toc221440581</vt:lpwstr>
      </vt:variant>
      <vt:variant>
        <vt:i4>1638450</vt:i4>
      </vt:variant>
      <vt:variant>
        <vt:i4>371</vt:i4>
      </vt:variant>
      <vt:variant>
        <vt:i4>0</vt:i4>
      </vt:variant>
      <vt:variant>
        <vt:i4>5</vt:i4>
      </vt:variant>
      <vt:variant>
        <vt:lpwstr/>
      </vt:variant>
      <vt:variant>
        <vt:lpwstr>_Toc221440580</vt:lpwstr>
      </vt:variant>
      <vt:variant>
        <vt:i4>1441842</vt:i4>
      </vt:variant>
      <vt:variant>
        <vt:i4>365</vt:i4>
      </vt:variant>
      <vt:variant>
        <vt:i4>0</vt:i4>
      </vt:variant>
      <vt:variant>
        <vt:i4>5</vt:i4>
      </vt:variant>
      <vt:variant>
        <vt:lpwstr/>
      </vt:variant>
      <vt:variant>
        <vt:lpwstr>_Toc221440579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Chesapeake Bay Program Governance</dc:title>
  <dc:creator>Karey Harris</dc:creator>
  <cp:lastModifiedBy>gallen</cp:lastModifiedBy>
  <cp:revision>2</cp:revision>
  <cp:lastPrinted>2009-02-26T20:17:00Z</cp:lastPrinted>
  <dcterms:created xsi:type="dcterms:W3CDTF">2011-12-08T19:14:00Z</dcterms:created>
  <dcterms:modified xsi:type="dcterms:W3CDTF">2011-12-08T19:14:00Z</dcterms:modified>
</cp:coreProperties>
</file>