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C312C2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63202714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4B6559">
        <w:rPr>
          <w:rFonts w:ascii="Verdana" w:hAnsi="Verdana"/>
          <w:bCs/>
          <w:sz w:val="22"/>
          <w:szCs w:val="22"/>
        </w:rPr>
        <w:t>June 3, 2014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4B655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6A5C42">
        <w:rPr>
          <w:rFonts w:ascii="Verdana" w:hAnsi="Verdana"/>
          <w:b/>
          <w:color w:val="000000"/>
          <w:sz w:val="22"/>
          <w:szCs w:val="22"/>
        </w:rPr>
        <w:t>(866)-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511D39" w:rsidRPr="00511D39" w:rsidRDefault="00B665EF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322D37">
        <w:rPr>
          <w:rFonts w:ascii="Verdana" w:hAnsi="Verdana"/>
          <w:b/>
          <w:color w:val="000000"/>
          <w:sz w:val="22"/>
          <w:szCs w:val="22"/>
        </w:rPr>
        <w:t>(</w:t>
      </w:r>
      <w:r w:rsidR="00511D39">
        <w:rPr>
          <w:rFonts w:ascii="Verdana" w:hAnsi="Verdana"/>
          <w:b/>
          <w:color w:val="000000"/>
          <w:sz w:val="22"/>
          <w:szCs w:val="22"/>
        </w:rPr>
        <w:t>410</w:t>
      </w:r>
      <w:r w:rsidR="00C60144">
        <w:rPr>
          <w:rFonts w:ascii="Verdana" w:hAnsi="Verdana"/>
          <w:b/>
          <w:color w:val="000000"/>
          <w:sz w:val="22"/>
          <w:szCs w:val="22"/>
        </w:rPr>
        <w:t>)</w:t>
      </w:r>
      <w:r w:rsidR="00511D39">
        <w:rPr>
          <w:rFonts w:ascii="Verdana" w:hAnsi="Verdana"/>
          <w:b/>
          <w:color w:val="000000"/>
          <w:sz w:val="22"/>
          <w:szCs w:val="22"/>
        </w:rPr>
        <w:t>267</w:t>
      </w:r>
      <w:r w:rsidR="006A5C42">
        <w:rPr>
          <w:rFonts w:ascii="Verdana" w:hAnsi="Verdana"/>
          <w:b/>
          <w:color w:val="000000"/>
          <w:sz w:val="22"/>
          <w:szCs w:val="22"/>
        </w:rPr>
        <w:t>-</w:t>
      </w:r>
      <w:r w:rsidR="00C60144">
        <w:rPr>
          <w:rFonts w:ascii="Verdana" w:hAnsi="Verdana"/>
          <w:b/>
          <w:color w:val="000000"/>
          <w:sz w:val="22"/>
          <w:szCs w:val="22"/>
        </w:rPr>
        <w:t>5</w:t>
      </w:r>
      <w:r w:rsidR="00511D39">
        <w:rPr>
          <w:rFonts w:ascii="Verdana" w:hAnsi="Verdana"/>
          <w:b/>
          <w:color w:val="000000"/>
          <w:sz w:val="22"/>
          <w:szCs w:val="22"/>
        </w:rPr>
        <w:t>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416" w:type="dxa"/>
        <w:tblLook w:val="01E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857DE0" w:rsidTr="00AE1746">
        <w:tc>
          <w:tcPr>
            <w:tcW w:w="13972" w:type="dxa"/>
            <w:gridSpan w:val="4"/>
          </w:tcPr>
          <w:p w:rsidR="00EA2128" w:rsidRPr="00153DBE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16017C" w:rsidRPr="00153DBE" w:rsidTr="00456D5F">
              <w:tc>
                <w:tcPr>
                  <w:tcW w:w="4585" w:type="dxa"/>
                </w:tcPr>
                <w:p w:rsidR="0016017C" w:rsidRPr="00153DBE" w:rsidRDefault="0016017C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Tim Roberts, EPA</w:t>
                  </w:r>
                </w:p>
              </w:tc>
            </w:tr>
            <w:tr w:rsidR="0016017C" w:rsidRPr="00153DBE" w:rsidTr="00456D5F">
              <w:tc>
                <w:tcPr>
                  <w:tcW w:w="4585" w:type="dxa"/>
                </w:tcPr>
                <w:p w:rsidR="0016017C" w:rsidRPr="00153DBE" w:rsidRDefault="0016017C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153DBE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16017C" w:rsidRPr="00153DBE" w:rsidTr="00456D5F">
              <w:tc>
                <w:tcPr>
                  <w:tcW w:w="4585" w:type="dxa"/>
                </w:tcPr>
                <w:p w:rsidR="0016017C" w:rsidRPr="00153DBE" w:rsidRDefault="0016017C" w:rsidP="00894F6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Russ Baxter, VA </w:t>
                  </w:r>
                  <w:r w:rsidR="00894F60">
                    <w:rPr>
                      <w:rFonts w:ascii="Verdana" w:hAnsi="Verdana"/>
                      <w:sz w:val="22"/>
                      <w:szCs w:val="22"/>
                    </w:rPr>
                    <w:t>SNR</w:t>
                  </w:r>
                </w:p>
              </w:tc>
              <w:tc>
                <w:tcPr>
                  <w:tcW w:w="459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Mary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Gattis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LGAC</w:t>
                  </w:r>
                </w:p>
              </w:tc>
              <w:tc>
                <w:tcPr>
                  <w:tcW w:w="4320" w:type="dxa"/>
                </w:tcPr>
                <w:p w:rsidR="0016017C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153DBE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FA32B0" w:rsidRPr="00153DBE" w:rsidTr="00456D5F">
              <w:trPr>
                <w:trHeight w:val="274"/>
              </w:trPr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Carl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Hershner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VIMS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Samantha Watterson, CBP/CRC  </w:t>
                  </w: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Bevin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Buchheister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Lendrum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NY DEC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Andy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Zemba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Chris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Orvin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FA32B0" w:rsidRPr="00153DBE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590" w:type="dxa"/>
                </w:tcPr>
                <w:p w:rsidR="00FA32B0" w:rsidRPr="00153DBE" w:rsidRDefault="00FA32B0" w:rsidP="00F3520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Jennifer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Pauer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WV DEP</w:t>
                  </w:r>
                </w:p>
              </w:tc>
              <w:tc>
                <w:tcPr>
                  <w:tcW w:w="4320" w:type="dxa"/>
                </w:tcPr>
                <w:p w:rsidR="00FA32B0" w:rsidRPr="00FA32B0" w:rsidRDefault="00FA32B0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  <w:tr w:rsidR="00FA32B0" w:rsidRPr="00AE5007" w:rsidTr="00456D5F">
              <w:tc>
                <w:tcPr>
                  <w:tcW w:w="4585" w:type="dxa"/>
                </w:tcPr>
                <w:p w:rsidR="00FA32B0" w:rsidRPr="00153DBE" w:rsidRDefault="00FA32B0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Sarah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Diebel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DOD</w:t>
                  </w:r>
                </w:p>
              </w:tc>
              <w:tc>
                <w:tcPr>
                  <w:tcW w:w="4590" w:type="dxa"/>
                </w:tcPr>
                <w:p w:rsidR="00FA32B0" w:rsidRPr="00AE5007" w:rsidRDefault="00FA32B0" w:rsidP="00F3520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Marel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Raub</w:t>
                  </w:r>
                  <w:proofErr w:type="spellEnd"/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  <w:tc>
                <w:tcPr>
                  <w:tcW w:w="4320" w:type="dxa"/>
                </w:tcPr>
                <w:p w:rsidR="00FA32B0" w:rsidRPr="00AE5007" w:rsidRDefault="00FA32B0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16017C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AE1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981DDA">
              <w:rPr>
                <w:rFonts w:ascii="Verdana" w:hAnsi="Verdana"/>
                <w:sz w:val="22"/>
                <w:szCs w:val="22"/>
              </w:rPr>
              <w:t>Action Items</w:t>
            </w:r>
          </w:p>
        </w:tc>
      </w:tr>
      <w:tr w:rsidR="00BD1E7C" w:rsidRPr="00240127" w:rsidTr="00894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nil"/>
            </w:tcBorders>
          </w:tcPr>
          <w:p w:rsidR="00EE5EAC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 xml:space="preserve"> (Discussion Lead: Greg Allen)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81DDA" w:rsidRPr="00240127" w:rsidRDefault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894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327"/>
        </w:trPr>
        <w:tc>
          <w:tcPr>
            <w:tcW w:w="4698" w:type="dxa"/>
            <w:tcBorders>
              <w:top w:val="nil"/>
            </w:tcBorders>
          </w:tcPr>
          <w:p w:rsidR="00B05871" w:rsidRDefault="00981DDA" w:rsidP="00981DDA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1DDA">
              <w:rPr>
                <w:rFonts w:ascii="Verdana" w:hAnsi="Verdana"/>
                <w:b/>
                <w:sz w:val="22"/>
                <w:szCs w:val="22"/>
              </w:rPr>
              <w:t xml:space="preserve">Chesapeake Watershed Agreement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and Executive Council </w:t>
            </w:r>
            <w:r w:rsidR="00A131BB">
              <w:rPr>
                <w:rFonts w:ascii="Verdana" w:hAnsi="Verdana"/>
                <w:b/>
                <w:sz w:val="22"/>
                <w:szCs w:val="22"/>
              </w:rPr>
              <w:t>Update (Discussion Lead: Carin Bisland</w:t>
            </w:r>
            <w:r w:rsidRPr="00981DDA">
              <w:rPr>
                <w:rFonts w:ascii="Verdana" w:hAnsi="Verdana"/>
                <w:b/>
                <w:sz w:val="22"/>
                <w:szCs w:val="22"/>
              </w:rPr>
              <w:t>)</w:t>
            </w:r>
            <w:r w:rsidR="007543DD" w:rsidRPr="00981DD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894F60" w:rsidRDefault="00894F60" w:rsidP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94F60" w:rsidRPr="00981DDA" w:rsidRDefault="00894F60" w:rsidP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35D2" w:rsidRDefault="00B05871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</w:t>
            </w:r>
            <w:r w:rsidR="00894F60">
              <w:rPr>
                <w:rFonts w:ascii="Verdana" w:hAnsi="Verdana"/>
                <w:sz w:val="22"/>
                <w:szCs w:val="22"/>
              </w:rPr>
              <w:t>05-1:15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</w:tcBorders>
          </w:tcPr>
          <w:p w:rsidR="00A131BB" w:rsidRDefault="002A1840" w:rsidP="00A131BB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EC </w:t>
            </w:r>
            <w:r w:rsidR="00E11BA9">
              <w:rPr>
                <w:rFonts w:ascii="Verdana" w:hAnsi="Verdana"/>
                <w:sz w:val="22"/>
                <w:szCs w:val="22"/>
              </w:rPr>
              <w:t xml:space="preserve">Annotated </w:t>
            </w:r>
            <w:r>
              <w:rPr>
                <w:rFonts w:ascii="Verdana" w:hAnsi="Verdana"/>
                <w:sz w:val="22"/>
                <w:szCs w:val="22"/>
              </w:rPr>
              <w:t xml:space="preserve">Agenda </w:t>
            </w:r>
            <w:r w:rsidR="00E11BA9">
              <w:rPr>
                <w:rFonts w:ascii="Verdana" w:hAnsi="Verdana"/>
                <w:sz w:val="22"/>
                <w:szCs w:val="22"/>
              </w:rPr>
              <w:t>(5-22-14).</w:t>
            </w:r>
            <w:proofErr w:type="spellStart"/>
            <w:r w:rsidR="00E11BA9">
              <w:rPr>
                <w:rFonts w:ascii="Verdana" w:hAnsi="Verdana"/>
                <w:sz w:val="22"/>
                <w:szCs w:val="22"/>
              </w:rPr>
              <w:t>pdf</w:t>
            </w:r>
            <w:proofErr w:type="spellEnd"/>
          </w:p>
          <w:p w:rsidR="00B05871" w:rsidRPr="00A42EB2" w:rsidRDefault="00B05871" w:rsidP="00E11BA9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</w:tc>
      </w:tr>
      <w:tr w:rsidR="00981DDA" w:rsidRPr="00240127" w:rsidTr="00AE1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225"/>
        </w:trPr>
        <w:tc>
          <w:tcPr>
            <w:tcW w:w="4698" w:type="dxa"/>
          </w:tcPr>
          <w:p w:rsidR="00981DDA" w:rsidRDefault="00A131BB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Status and Process for CBP Governance Document (Discussion Lead: Matt Fleming)</w:t>
            </w:r>
          </w:p>
          <w:p w:rsidR="00894F60" w:rsidRDefault="00894F60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81DDA" w:rsidRPr="008D522D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A131BB" w:rsidP="00894F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</w:t>
            </w:r>
            <w:r w:rsidR="00894F60">
              <w:rPr>
                <w:rFonts w:ascii="Verdana" w:hAnsi="Verdana"/>
                <w:sz w:val="22"/>
                <w:szCs w:val="22"/>
              </w:rPr>
              <w:t>15</w:t>
            </w:r>
            <w:r>
              <w:rPr>
                <w:rFonts w:ascii="Verdana" w:hAnsi="Verdana"/>
                <w:sz w:val="22"/>
                <w:szCs w:val="22"/>
              </w:rPr>
              <w:t xml:space="preserve"> – 1:50</w:t>
            </w:r>
          </w:p>
        </w:tc>
        <w:tc>
          <w:tcPr>
            <w:tcW w:w="8100" w:type="dxa"/>
            <w:tcBorders>
              <w:top w:val="nil"/>
            </w:tcBorders>
          </w:tcPr>
          <w:p w:rsidR="00981DDA" w:rsidRPr="00240127" w:rsidRDefault="00981DDA" w:rsidP="004B655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81DDA" w:rsidRPr="008735F0" w:rsidTr="00894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73"/>
        </w:trPr>
        <w:tc>
          <w:tcPr>
            <w:tcW w:w="4698" w:type="dxa"/>
          </w:tcPr>
          <w:p w:rsidR="00981DDA" w:rsidRDefault="00B70E62" w:rsidP="00456D5F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ChespeakeStat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94F60">
              <w:rPr>
                <w:rFonts w:ascii="Verdana" w:hAnsi="Verdana"/>
                <w:b/>
                <w:sz w:val="22"/>
                <w:szCs w:val="22"/>
              </w:rPr>
              <w:t xml:space="preserve">Update 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>(Discussion Lead: Doreen Vetter)</w:t>
            </w:r>
          </w:p>
          <w:p w:rsidR="00981DDA" w:rsidRPr="007543DD" w:rsidRDefault="00981DDA" w:rsidP="00456D5F">
            <w:pPr>
              <w:pStyle w:val="ListParagrap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A131BB" w:rsidP="00456D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1:50 – 2:05</w:t>
            </w:r>
          </w:p>
        </w:tc>
        <w:tc>
          <w:tcPr>
            <w:tcW w:w="8100" w:type="dxa"/>
          </w:tcPr>
          <w:p w:rsidR="00981DDA" w:rsidRDefault="00C312C2" w:rsidP="00153DBE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hyperlink r:id="rId10" w:history="1">
              <w:r w:rsidR="00894F60" w:rsidRPr="00351EBF">
                <w:rPr>
                  <w:rStyle w:val="Hyperlink"/>
                  <w:rFonts w:ascii="Verdana" w:hAnsi="Verdana"/>
                  <w:sz w:val="22"/>
                  <w:szCs w:val="22"/>
                </w:rPr>
                <w:t>http://stat.chesapeakebay.net/</w:t>
              </w:r>
            </w:hyperlink>
          </w:p>
          <w:p w:rsidR="00894F6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894F6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894F60" w:rsidRPr="000836CA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981DDA" w:rsidRPr="008735F0" w:rsidTr="00AE1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521"/>
        </w:trPr>
        <w:tc>
          <w:tcPr>
            <w:tcW w:w="4698" w:type="dxa"/>
          </w:tcPr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Discussion on Process for Developing Managem</w:t>
            </w:r>
            <w:r w:rsidR="00CB44DB">
              <w:rPr>
                <w:rFonts w:ascii="Verdana" w:hAnsi="Verdana"/>
                <w:b/>
                <w:sz w:val="22"/>
                <w:szCs w:val="22"/>
              </w:rPr>
              <w:t>ent Strategies (Discussion Lead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A131BB">
              <w:rPr>
                <w:rFonts w:ascii="Verdana" w:hAnsi="Verdana"/>
                <w:b/>
                <w:sz w:val="22"/>
                <w:szCs w:val="22"/>
              </w:rPr>
              <w:t>Greg Allen</w:t>
            </w:r>
            <w:r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A131BB" w:rsidP="00894F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2:05 – 2:</w:t>
            </w:r>
            <w:r w:rsidR="00894F60">
              <w:rPr>
                <w:rFonts w:ascii="Verdana" w:hAnsi="Verdana"/>
                <w:sz w:val="22"/>
                <w:szCs w:val="22"/>
              </w:rPr>
              <w:t>35</w:t>
            </w:r>
          </w:p>
        </w:tc>
        <w:tc>
          <w:tcPr>
            <w:tcW w:w="8100" w:type="dxa"/>
          </w:tcPr>
          <w:p w:rsidR="00981DDA" w:rsidRDefault="008136B0" w:rsidP="00A131BB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Key Elements for Management Strategies (</w:t>
            </w:r>
            <w:r w:rsidR="00002EC9">
              <w:rPr>
                <w:rFonts w:ascii="Verdana" w:hAnsi="Verdana"/>
                <w:sz w:val="22"/>
                <w:szCs w:val="22"/>
              </w:rPr>
              <w:t>for 3-1-14 MB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  <w:r w:rsidR="00002EC9">
              <w:rPr>
                <w:rFonts w:ascii="Verdana" w:hAnsi="Verdana"/>
                <w:sz w:val="22"/>
                <w:szCs w:val="22"/>
              </w:rPr>
              <w:t>.</w:t>
            </w:r>
            <w:proofErr w:type="spellStart"/>
            <w:r w:rsidR="00002EC9">
              <w:rPr>
                <w:rFonts w:ascii="Verdana" w:hAnsi="Verdana"/>
                <w:sz w:val="22"/>
                <w:szCs w:val="22"/>
              </w:rPr>
              <w:t>pdf</w:t>
            </w:r>
            <w:proofErr w:type="spellEnd"/>
          </w:p>
          <w:p w:rsidR="00A131BB" w:rsidRPr="00A131BB" w:rsidRDefault="008136B0" w:rsidP="008136B0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Management Strategies Development Matrix </w:t>
            </w:r>
            <w:r w:rsidR="00524105">
              <w:rPr>
                <w:rFonts w:ascii="Verdana" w:hAnsi="Verdana"/>
                <w:sz w:val="22"/>
                <w:szCs w:val="22"/>
              </w:rPr>
              <w:t>(</w:t>
            </w:r>
            <w:r>
              <w:rPr>
                <w:rFonts w:ascii="Verdana" w:hAnsi="Verdana"/>
                <w:sz w:val="22"/>
                <w:szCs w:val="22"/>
              </w:rPr>
              <w:t>5-22-14</w:t>
            </w:r>
            <w:r w:rsidR="00524105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981DDA" w:rsidRPr="008735F0" w:rsidTr="00AE1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521"/>
        </w:trPr>
        <w:tc>
          <w:tcPr>
            <w:tcW w:w="4698" w:type="dxa"/>
          </w:tcPr>
          <w:p w:rsidR="00981DDA" w:rsidRDefault="00894F60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FY14 GIT Funding Discussion (Discussion Lead: Carin Bisland)</w:t>
            </w: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94F60" w:rsidRDefault="00894F60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894F60" w:rsidP="00894F6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2:3</w:t>
            </w:r>
            <w:r w:rsidR="003F5F83">
              <w:rPr>
                <w:rFonts w:ascii="Verdana" w:hAnsi="Verdana"/>
                <w:sz w:val="22"/>
                <w:szCs w:val="22"/>
              </w:rPr>
              <w:t>5 - 2</w:t>
            </w:r>
            <w:r w:rsidR="00981DDA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55</w:t>
            </w:r>
          </w:p>
        </w:tc>
        <w:tc>
          <w:tcPr>
            <w:tcW w:w="8100" w:type="dxa"/>
          </w:tcPr>
          <w:p w:rsidR="00981DDA" w:rsidRPr="006C7E3D" w:rsidRDefault="0015356E" w:rsidP="00894F60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6C7E3D">
              <w:rPr>
                <w:rFonts w:ascii="Verdana" w:hAnsi="Verdana"/>
                <w:color w:val="auto"/>
                <w:sz w:val="22"/>
                <w:szCs w:val="22"/>
              </w:rPr>
              <w:t>G</w:t>
            </w:r>
            <w:r w:rsidR="00524105" w:rsidRPr="006C7E3D">
              <w:rPr>
                <w:rFonts w:ascii="Verdana" w:hAnsi="Verdana"/>
                <w:color w:val="auto"/>
                <w:sz w:val="22"/>
                <w:szCs w:val="22"/>
              </w:rPr>
              <w:t>IT Focused Funding Guidance v2 (5-20-</w:t>
            </w:r>
            <w:r w:rsidRPr="006C7E3D">
              <w:rPr>
                <w:rFonts w:ascii="Verdana" w:hAnsi="Verdana"/>
                <w:color w:val="auto"/>
                <w:sz w:val="22"/>
                <w:szCs w:val="22"/>
              </w:rPr>
              <w:t>14</w:t>
            </w:r>
            <w:r w:rsidR="00524105" w:rsidRPr="006C7E3D">
              <w:rPr>
                <w:rFonts w:ascii="Verdana" w:hAnsi="Verdana"/>
                <w:color w:val="auto"/>
                <w:sz w:val="22"/>
                <w:szCs w:val="22"/>
              </w:rPr>
              <w:t>)</w:t>
            </w:r>
          </w:p>
          <w:p w:rsidR="00894F60" w:rsidRPr="006C7E3D" w:rsidRDefault="00524105" w:rsidP="00894F60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6C7E3D">
              <w:rPr>
                <w:rFonts w:ascii="Verdana" w:hAnsi="Verdana"/>
                <w:color w:val="auto"/>
                <w:sz w:val="22"/>
                <w:szCs w:val="22"/>
              </w:rPr>
              <w:t>FY14 Activity Information (6-30-10)</w:t>
            </w:r>
          </w:p>
          <w:p w:rsidR="00894F6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0"/>
              </w:rPr>
            </w:pPr>
          </w:p>
          <w:p w:rsidR="00894F60" w:rsidRPr="008735F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894F60" w:rsidRPr="008735F0" w:rsidTr="00894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760"/>
        </w:trPr>
        <w:tc>
          <w:tcPr>
            <w:tcW w:w="4698" w:type="dxa"/>
          </w:tcPr>
          <w:p w:rsidR="00894F60" w:rsidRDefault="00894F60" w:rsidP="00894F60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Action Items, Wrap-up, Next Meeting  </w:t>
            </w:r>
          </w:p>
          <w:p w:rsidR="00894F60" w:rsidRDefault="00894F60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94F60" w:rsidRDefault="00894F60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894F60" w:rsidRDefault="00894F60" w:rsidP="00456D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8100" w:type="dxa"/>
          </w:tcPr>
          <w:p w:rsidR="00894F60" w:rsidRPr="008735F0" w:rsidRDefault="00894F60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B0" w:rsidRDefault="008136B0">
      <w:r>
        <w:separator/>
      </w:r>
    </w:p>
  </w:endnote>
  <w:endnote w:type="continuationSeparator" w:id="0">
    <w:p w:rsidR="008136B0" w:rsidRDefault="00813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B0" w:rsidRDefault="00C312C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36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36B0" w:rsidRDefault="008136B0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B0" w:rsidRDefault="00C312C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36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5F83">
      <w:rPr>
        <w:rStyle w:val="PageNumber"/>
        <w:noProof/>
      </w:rPr>
      <w:t>2</w:t>
    </w:r>
    <w:r>
      <w:rPr>
        <w:rStyle w:val="PageNumber"/>
      </w:rPr>
      <w:fldChar w:fldCharType="end"/>
    </w:r>
  </w:p>
  <w:p w:rsidR="008136B0" w:rsidRDefault="008136B0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B0" w:rsidRDefault="008136B0">
      <w:r>
        <w:separator/>
      </w:r>
    </w:p>
  </w:footnote>
  <w:footnote w:type="continuationSeparator" w:id="0">
    <w:p w:rsidR="008136B0" w:rsidRDefault="00813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B0" w:rsidRDefault="008136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A4BC6"/>
    <w:multiLevelType w:val="hybridMultilevel"/>
    <w:tmpl w:val="5706F7E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F1C61"/>
    <w:multiLevelType w:val="hybridMultilevel"/>
    <w:tmpl w:val="DA48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F1835"/>
    <w:multiLevelType w:val="hybridMultilevel"/>
    <w:tmpl w:val="BC3CDC1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7B345B"/>
    <w:multiLevelType w:val="hybridMultilevel"/>
    <w:tmpl w:val="FE687728"/>
    <w:lvl w:ilvl="0" w:tplc="BF9A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F38AD"/>
    <w:multiLevelType w:val="hybridMultilevel"/>
    <w:tmpl w:val="062A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9"/>
  </w:num>
  <w:num w:numId="5">
    <w:abstractNumId w:val="33"/>
  </w:num>
  <w:num w:numId="6">
    <w:abstractNumId w:val="3"/>
  </w:num>
  <w:num w:numId="7">
    <w:abstractNumId w:val="17"/>
  </w:num>
  <w:num w:numId="8">
    <w:abstractNumId w:val="11"/>
  </w:num>
  <w:num w:numId="9">
    <w:abstractNumId w:val="32"/>
  </w:num>
  <w:num w:numId="10">
    <w:abstractNumId w:val="15"/>
  </w:num>
  <w:num w:numId="11">
    <w:abstractNumId w:val="2"/>
  </w:num>
  <w:num w:numId="12">
    <w:abstractNumId w:val="14"/>
  </w:num>
  <w:num w:numId="13">
    <w:abstractNumId w:val="26"/>
  </w:num>
  <w:num w:numId="14">
    <w:abstractNumId w:val="22"/>
  </w:num>
  <w:num w:numId="15">
    <w:abstractNumId w:val="16"/>
  </w:num>
  <w:num w:numId="16">
    <w:abstractNumId w:val="5"/>
  </w:num>
  <w:num w:numId="17">
    <w:abstractNumId w:val="8"/>
  </w:num>
  <w:num w:numId="18">
    <w:abstractNumId w:val="34"/>
  </w:num>
  <w:num w:numId="19">
    <w:abstractNumId w:val="4"/>
  </w:num>
  <w:num w:numId="20">
    <w:abstractNumId w:val="19"/>
  </w:num>
  <w:num w:numId="21">
    <w:abstractNumId w:val="29"/>
  </w:num>
  <w:num w:numId="22">
    <w:abstractNumId w:val="21"/>
  </w:num>
  <w:num w:numId="23">
    <w:abstractNumId w:val="7"/>
  </w:num>
  <w:num w:numId="24">
    <w:abstractNumId w:val="13"/>
  </w:num>
  <w:num w:numId="25">
    <w:abstractNumId w:val="28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3"/>
  </w:num>
  <w:num w:numId="31">
    <w:abstractNumId w:val="25"/>
  </w:num>
  <w:num w:numId="32">
    <w:abstractNumId w:val="18"/>
  </w:num>
  <w:num w:numId="33">
    <w:abstractNumId w:val="31"/>
  </w:num>
  <w:num w:numId="34">
    <w:abstractNumId w:val="12"/>
  </w:num>
  <w:num w:numId="35">
    <w:abstractNumId w:val="20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2EC9"/>
    <w:rsid w:val="00005481"/>
    <w:rsid w:val="000214CD"/>
    <w:rsid w:val="00022714"/>
    <w:rsid w:val="0003146F"/>
    <w:rsid w:val="0003680C"/>
    <w:rsid w:val="000420B3"/>
    <w:rsid w:val="0005390B"/>
    <w:rsid w:val="00065A47"/>
    <w:rsid w:val="00065D83"/>
    <w:rsid w:val="00074AB6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5356E"/>
    <w:rsid w:val="00153882"/>
    <w:rsid w:val="00153DBE"/>
    <w:rsid w:val="0015597B"/>
    <w:rsid w:val="0016017C"/>
    <w:rsid w:val="0016767A"/>
    <w:rsid w:val="00175C8B"/>
    <w:rsid w:val="00180F2F"/>
    <w:rsid w:val="00191001"/>
    <w:rsid w:val="001A3C62"/>
    <w:rsid w:val="001A5318"/>
    <w:rsid w:val="001A5CFC"/>
    <w:rsid w:val="001A72F1"/>
    <w:rsid w:val="001D4AC1"/>
    <w:rsid w:val="001D7E79"/>
    <w:rsid w:val="001E202B"/>
    <w:rsid w:val="001F5DE4"/>
    <w:rsid w:val="001F739C"/>
    <w:rsid w:val="001F7B9A"/>
    <w:rsid w:val="001F7C22"/>
    <w:rsid w:val="002064CE"/>
    <w:rsid w:val="002122FD"/>
    <w:rsid w:val="00223912"/>
    <w:rsid w:val="00227F2B"/>
    <w:rsid w:val="00240127"/>
    <w:rsid w:val="0024441C"/>
    <w:rsid w:val="00246FC4"/>
    <w:rsid w:val="00261173"/>
    <w:rsid w:val="00266C52"/>
    <w:rsid w:val="00266E38"/>
    <w:rsid w:val="00283F1B"/>
    <w:rsid w:val="002956B6"/>
    <w:rsid w:val="002A0E77"/>
    <w:rsid w:val="002A1840"/>
    <w:rsid w:val="002B3E9B"/>
    <w:rsid w:val="002B6EF5"/>
    <w:rsid w:val="002C0EC6"/>
    <w:rsid w:val="002D3B6F"/>
    <w:rsid w:val="002F4C25"/>
    <w:rsid w:val="003126D1"/>
    <w:rsid w:val="003154AD"/>
    <w:rsid w:val="00322D37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3F5F83"/>
    <w:rsid w:val="004279E2"/>
    <w:rsid w:val="00427BE3"/>
    <w:rsid w:val="0043026A"/>
    <w:rsid w:val="004308C8"/>
    <w:rsid w:val="0043495E"/>
    <w:rsid w:val="004419B2"/>
    <w:rsid w:val="00446B5C"/>
    <w:rsid w:val="00447CBB"/>
    <w:rsid w:val="004516A6"/>
    <w:rsid w:val="004552E4"/>
    <w:rsid w:val="00456D5F"/>
    <w:rsid w:val="00456E23"/>
    <w:rsid w:val="00462444"/>
    <w:rsid w:val="0046529E"/>
    <w:rsid w:val="00465B50"/>
    <w:rsid w:val="00472D45"/>
    <w:rsid w:val="004910DE"/>
    <w:rsid w:val="004A4C8F"/>
    <w:rsid w:val="004A6580"/>
    <w:rsid w:val="004B6559"/>
    <w:rsid w:val="004B6C00"/>
    <w:rsid w:val="004E3E3A"/>
    <w:rsid w:val="004F1C52"/>
    <w:rsid w:val="00507C33"/>
    <w:rsid w:val="00511D39"/>
    <w:rsid w:val="00521F2C"/>
    <w:rsid w:val="0052220E"/>
    <w:rsid w:val="00524105"/>
    <w:rsid w:val="00524E54"/>
    <w:rsid w:val="0053018F"/>
    <w:rsid w:val="005535D2"/>
    <w:rsid w:val="00553665"/>
    <w:rsid w:val="0056046D"/>
    <w:rsid w:val="00573790"/>
    <w:rsid w:val="00576C2E"/>
    <w:rsid w:val="00593C4C"/>
    <w:rsid w:val="005A110C"/>
    <w:rsid w:val="005A2C7C"/>
    <w:rsid w:val="005A4A4E"/>
    <w:rsid w:val="005B3BFE"/>
    <w:rsid w:val="005B6715"/>
    <w:rsid w:val="005C2400"/>
    <w:rsid w:val="005C2709"/>
    <w:rsid w:val="005C497F"/>
    <w:rsid w:val="005E7B6F"/>
    <w:rsid w:val="005F212E"/>
    <w:rsid w:val="005F5712"/>
    <w:rsid w:val="006003C4"/>
    <w:rsid w:val="00610AC0"/>
    <w:rsid w:val="0061433A"/>
    <w:rsid w:val="00616D51"/>
    <w:rsid w:val="00620B6A"/>
    <w:rsid w:val="00621637"/>
    <w:rsid w:val="00621EBD"/>
    <w:rsid w:val="006250FE"/>
    <w:rsid w:val="0062599A"/>
    <w:rsid w:val="00626B52"/>
    <w:rsid w:val="006442E3"/>
    <w:rsid w:val="00646127"/>
    <w:rsid w:val="0065611C"/>
    <w:rsid w:val="00657729"/>
    <w:rsid w:val="00667B5D"/>
    <w:rsid w:val="006701F1"/>
    <w:rsid w:val="00672E3B"/>
    <w:rsid w:val="00681833"/>
    <w:rsid w:val="00692404"/>
    <w:rsid w:val="00693716"/>
    <w:rsid w:val="006A0BCC"/>
    <w:rsid w:val="006A45E2"/>
    <w:rsid w:val="006A5C42"/>
    <w:rsid w:val="006B07DD"/>
    <w:rsid w:val="006C22B5"/>
    <w:rsid w:val="006C7E3D"/>
    <w:rsid w:val="006D7F71"/>
    <w:rsid w:val="006E12F7"/>
    <w:rsid w:val="006E2954"/>
    <w:rsid w:val="006E310B"/>
    <w:rsid w:val="006E3DF6"/>
    <w:rsid w:val="006E79D2"/>
    <w:rsid w:val="006E7CD1"/>
    <w:rsid w:val="006F230B"/>
    <w:rsid w:val="0070109C"/>
    <w:rsid w:val="00702A95"/>
    <w:rsid w:val="00707605"/>
    <w:rsid w:val="0071090B"/>
    <w:rsid w:val="00723371"/>
    <w:rsid w:val="007242DE"/>
    <w:rsid w:val="00735CA1"/>
    <w:rsid w:val="00751AEB"/>
    <w:rsid w:val="007528F6"/>
    <w:rsid w:val="00752A06"/>
    <w:rsid w:val="007543DD"/>
    <w:rsid w:val="007551E9"/>
    <w:rsid w:val="00773E88"/>
    <w:rsid w:val="007750BA"/>
    <w:rsid w:val="007859D8"/>
    <w:rsid w:val="007905AA"/>
    <w:rsid w:val="007B18E3"/>
    <w:rsid w:val="007B43F4"/>
    <w:rsid w:val="007C03C7"/>
    <w:rsid w:val="007E63DE"/>
    <w:rsid w:val="007F3140"/>
    <w:rsid w:val="007F3204"/>
    <w:rsid w:val="00807C8B"/>
    <w:rsid w:val="008136B0"/>
    <w:rsid w:val="00825F57"/>
    <w:rsid w:val="008270D2"/>
    <w:rsid w:val="008315DA"/>
    <w:rsid w:val="00847808"/>
    <w:rsid w:val="00857DE0"/>
    <w:rsid w:val="008602DA"/>
    <w:rsid w:val="00871262"/>
    <w:rsid w:val="008735F0"/>
    <w:rsid w:val="0088286D"/>
    <w:rsid w:val="0089417A"/>
    <w:rsid w:val="00894F60"/>
    <w:rsid w:val="008A68C9"/>
    <w:rsid w:val="008B1D7A"/>
    <w:rsid w:val="008B52EB"/>
    <w:rsid w:val="008C3FDD"/>
    <w:rsid w:val="008C461B"/>
    <w:rsid w:val="008C7F26"/>
    <w:rsid w:val="008D082A"/>
    <w:rsid w:val="008D41AD"/>
    <w:rsid w:val="008D522D"/>
    <w:rsid w:val="008D68E9"/>
    <w:rsid w:val="008F5054"/>
    <w:rsid w:val="0090327D"/>
    <w:rsid w:val="0090362A"/>
    <w:rsid w:val="009109F1"/>
    <w:rsid w:val="00913FF2"/>
    <w:rsid w:val="0092369F"/>
    <w:rsid w:val="0093726B"/>
    <w:rsid w:val="009375D3"/>
    <w:rsid w:val="00954EFC"/>
    <w:rsid w:val="00981DD8"/>
    <w:rsid w:val="00981DDA"/>
    <w:rsid w:val="00997566"/>
    <w:rsid w:val="009A0F8D"/>
    <w:rsid w:val="009B5C16"/>
    <w:rsid w:val="009D4AF4"/>
    <w:rsid w:val="009D5562"/>
    <w:rsid w:val="009F3D75"/>
    <w:rsid w:val="009F4597"/>
    <w:rsid w:val="009F58A5"/>
    <w:rsid w:val="009F6820"/>
    <w:rsid w:val="00A009B1"/>
    <w:rsid w:val="00A131BB"/>
    <w:rsid w:val="00A148FB"/>
    <w:rsid w:val="00A24E36"/>
    <w:rsid w:val="00A3013C"/>
    <w:rsid w:val="00A32F71"/>
    <w:rsid w:val="00A35619"/>
    <w:rsid w:val="00A42EB2"/>
    <w:rsid w:val="00A63614"/>
    <w:rsid w:val="00A63D2C"/>
    <w:rsid w:val="00A66CA3"/>
    <w:rsid w:val="00A7268C"/>
    <w:rsid w:val="00A75677"/>
    <w:rsid w:val="00A93CEB"/>
    <w:rsid w:val="00AB3B19"/>
    <w:rsid w:val="00AB62FD"/>
    <w:rsid w:val="00AC4D37"/>
    <w:rsid w:val="00AD28D9"/>
    <w:rsid w:val="00AD7F24"/>
    <w:rsid w:val="00AE1746"/>
    <w:rsid w:val="00AE255E"/>
    <w:rsid w:val="00AE5007"/>
    <w:rsid w:val="00B02A1D"/>
    <w:rsid w:val="00B05871"/>
    <w:rsid w:val="00B41EBD"/>
    <w:rsid w:val="00B428A6"/>
    <w:rsid w:val="00B615A9"/>
    <w:rsid w:val="00B6359B"/>
    <w:rsid w:val="00B6492C"/>
    <w:rsid w:val="00B665EF"/>
    <w:rsid w:val="00B66690"/>
    <w:rsid w:val="00B70E62"/>
    <w:rsid w:val="00B761D1"/>
    <w:rsid w:val="00B849E3"/>
    <w:rsid w:val="00BB3169"/>
    <w:rsid w:val="00BD0EBE"/>
    <w:rsid w:val="00BD1E7C"/>
    <w:rsid w:val="00BE18C4"/>
    <w:rsid w:val="00BE27DC"/>
    <w:rsid w:val="00BF5EFB"/>
    <w:rsid w:val="00C016E9"/>
    <w:rsid w:val="00C01881"/>
    <w:rsid w:val="00C044DB"/>
    <w:rsid w:val="00C1696E"/>
    <w:rsid w:val="00C21800"/>
    <w:rsid w:val="00C251CC"/>
    <w:rsid w:val="00C30EDB"/>
    <w:rsid w:val="00C310B9"/>
    <w:rsid w:val="00C312C2"/>
    <w:rsid w:val="00C34196"/>
    <w:rsid w:val="00C60144"/>
    <w:rsid w:val="00C703A9"/>
    <w:rsid w:val="00C76E06"/>
    <w:rsid w:val="00C77B8D"/>
    <w:rsid w:val="00C82FDA"/>
    <w:rsid w:val="00C93744"/>
    <w:rsid w:val="00CB3452"/>
    <w:rsid w:val="00CB44DB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4151"/>
    <w:rsid w:val="00D4558E"/>
    <w:rsid w:val="00D47BDC"/>
    <w:rsid w:val="00D50F88"/>
    <w:rsid w:val="00D52B7D"/>
    <w:rsid w:val="00D72638"/>
    <w:rsid w:val="00D73576"/>
    <w:rsid w:val="00D758AB"/>
    <w:rsid w:val="00D83206"/>
    <w:rsid w:val="00D91BCD"/>
    <w:rsid w:val="00D91EA6"/>
    <w:rsid w:val="00D93062"/>
    <w:rsid w:val="00DC48A4"/>
    <w:rsid w:val="00DC57F6"/>
    <w:rsid w:val="00DD1415"/>
    <w:rsid w:val="00DD259D"/>
    <w:rsid w:val="00DD31E1"/>
    <w:rsid w:val="00DD53F0"/>
    <w:rsid w:val="00DD7531"/>
    <w:rsid w:val="00E00335"/>
    <w:rsid w:val="00E0668A"/>
    <w:rsid w:val="00E11BA9"/>
    <w:rsid w:val="00E12C10"/>
    <w:rsid w:val="00E21137"/>
    <w:rsid w:val="00E26AF1"/>
    <w:rsid w:val="00E2788C"/>
    <w:rsid w:val="00E3314E"/>
    <w:rsid w:val="00E429DD"/>
    <w:rsid w:val="00E6337E"/>
    <w:rsid w:val="00E82686"/>
    <w:rsid w:val="00E84387"/>
    <w:rsid w:val="00E97E76"/>
    <w:rsid w:val="00EA2128"/>
    <w:rsid w:val="00EC21DF"/>
    <w:rsid w:val="00EE5EAC"/>
    <w:rsid w:val="00EF59C9"/>
    <w:rsid w:val="00F114A5"/>
    <w:rsid w:val="00F167A8"/>
    <w:rsid w:val="00F169A5"/>
    <w:rsid w:val="00F16B44"/>
    <w:rsid w:val="00F268B3"/>
    <w:rsid w:val="00F3218B"/>
    <w:rsid w:val="00F35205"/>
    <w:rsid w:val="00F70DDE"/>
    <w:rsid w:val="00F73D75"/>
    <w:rsid w:val="00F77ADE"/>
    <w:rsid w:val="00F8141E"/>
    <w:rsid w:val="00F9266F"/>
    <w:rsid w:val="00FA32B0"/>
    <w:rsid w:val="00FB4073"/>
    <w:rsid w:val="00FB52B5"/>
    <w:rsid w:val="00FC417C"/>
    <w:rsid w:val="00FC7B18"/>
    <w:rsid w:val="00FD1186"/>
    <w:rsid w:val="00FE1BF3"/>
    <w:rsid w:val="00FF166D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tat.chesapeakebay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1935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swatterson</cp:lastModifiedBy>
  <cp:revision>14</cp:revision>
  <cp:lastPrinted>2014-05-20T19:06:00Z</cp:lastPrinted>
  <dcterms:created xsi:type="dcterms:W3CDTF">2014-05-21T12:55:00Z</dcterms:created>
  <dcterms:modified xsi:type="dcterms:W3CDTF">2014-06-02T12:25:00Z</dcterms:modified>
</cp:coreProperties>
</file>