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9D8" w:rsidRPr="00194A15" w:rsidRDefault="002A0E77">
      <w:pPr>
        <w:pStyle w:val="Heading2"/>
        <w:jc w:val="left"/>
        <w:rPr>
          <w:rFonts w:asciiTheme="minorHAnsi" w:hAnsiTheme="minorHAnsi"/>
          <w:sz w:val="22"/>
          <w:szCs w:val="22"/>
        </w:rPr>
      </w:pPr>
      <w:r w:rsidRPr="00194A15">
        <w:rPr>
          <w:rFonts w:asciiTheme="minorHAnsi" w:hAnsiTheme="minorHAnsi"/>
          <w:sz w:val="22"/>
          <w:szCs w:val="22"/>
        </w:rPr>
        <w:t xml:space="preserve">CBP </w:t>
      </w:r>
      <w:r w:rsidR="007859D8" w:rsidRPr="00194A15">
        <w:rPr>
          <w:rFonts w:asciiTheme="minorHAnsi" w:hAnsiTheme="minorHAnsi"/>
          <w:sz w:val="22"/>
          <w:szCs w:val="22"/>
        </w:rPr>
        <w:t>Goal Implementation Team</w:t>
      </w:r>
    </w:p>
    <w:p w:rsidR="007859D8" w:rsidRPr="00194A15" w:rsidRDefault="00AA7A4F">
      <w:pPr>
        <w:pStyle w:val="Heading2"/>
        <w:jc w:val="left"/>
        <w:rPr>
          <w:rFonts w:asciiTheme="minorHAnsi" w:hAnsiTheme="minorHAnsi"/>
          <w:sz w:val="22"/>
          <w:szCs w:val="22"/>
        </w:rPr>
      </w:pPr>
      <w:r>
        <w:rPr>
          <w:rFonts w:asciiTheme="minorHAnsi" w:hAnsiTheme="minorHAnsi"/>
          <w:noProof/>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526.05pt;margin-top:-13.3pt;width:135pt;height:112pt;z-index:251657728">
            <v:imagedata r:id="rId7" o:title=""/>
          </v:shape>
          <o:OLEObject Type="Embed" ProgID="Word.Picture.8" ShapeID="_x0000_s1031" DrawAspect="Content" ObjectID="_1523344087" r:id="rId8"/>
        </w:object>
      </w:r>
      <w:r w:rsidR="0082578A" w:rsidRPr="00194A15">
        <w:rPr>
          <w:rFonts w:asciiTheme="minorHAnsi" w:hAnsiTheme="minorHAnsi"/>
          <w:sz w:val="22"/>
          <w:szCs w:val="22"/>
        </w:rPr>
        <w:t>Enhance</w:t>
      </w:r>
      <w:r w:rsidR="007859D8" w:rsidRPr="00194A15">
        <w:rPr>
          <w:rFonts w:asciiTheme="minorHAnsi" w:hAnsiTheme="minorHAnsi"/>
          <w:sz w:val="22"/>
          <w:szCs w:val="22"/>
        </w:rPr>
        <w:t xml:space="preserve"> Partnering, Leadership, and Management</w:t>
      </w:r>
      <w:r w:rsidR="00BD1E7C" w:rsidRPr="00194A15">
        <w:rPr>
          <w:rFonts w:asciiTheme="minorHAnsi" w:hAnsiTheme="minorHAnsi"/>
          <w:sz w:val="22"/>
          <w:szCs w:val="22"/>
        </w:rPr>
        <w:t xml:space="preserve"> </w:t>
      </w:r>
    </w:p>
    <w:p w:rsidR="007859D8" w:rsidRPr="00194A15" w:rsidRDefault="006408BE">
      <w:pPr>
        <w:pStyle w:val="Heading2"/>
        <w:jc w:val="left"/>
        <w:rPr>
          <w:rFonts w:asciiTheme="minorHAnsi" w:hAnsiTheme="minorHAnsi"/>
          <w:sz w:val="22"/>
          <w:szCs w:val="22"/>
        </w:rPr>
      </w:pPr>
      <w:r>
        <w:rPr>
          <w:rFonts w:asciiTheme="minorHAnsi" w:hAnsiTheme="minorHAnsi"/>
          <w:sz w:val="22"/>
          <w:szCs w:val="22"/>
        </w:rPr>
        <w:t>Meeting</w:t>
      </w:r>
      <w:r w:rsidR="007827B8">
        <w:rPr>
          <w:rFonts w:asciiTheme="minorHAnsi" w:hAnsiTheme="minorHAnsi"/>
          <w:sz w:val="22"/>
          <w:szCs w:val="22"/>
        </w:rPr>
        <w:t xml:space="preserve"> </w:t>
      </w:r>
      <w:r w:rsidR="00AD7072">
        <w:rPr>
          <w:rFonts w:asciiTheme="minorHAnsi" w:hAnsiTheme="minorHAnsi"/>
          <w:sz w:val="22"/>
          <w:szCs w:val="22"/>
        </w:rPr>
        <w:t>Agenda</w:t>
      </w:r>
    </w:p>
    <w:p w:rsidR="00BD1E7C" w:rsidRPr="00194A15" w:rsidRDefault="00BD1E7C">
      <w:pPr>
        <w:pStyle w:val="Heading2"/>
        <w:jc w:val="left"/>
        <w:rPr>
          <w:rFonts w:asciiTheme="minorHAnsi" w:hAnsiTheme="minorHAnsi"/>
          <w:sz w:val="22"/>
          <w:szCs w:val="22"/>
        </w:rPr>
      </w:pPr>
      <w:r w:rsidRPr="00194A15">
        <w:rPr>
          <w:rFonts w:asciiTheme="minorHAnsi" w:hAnsiTheme="minorHAnsi"/>
          <w:sz w:val="22"/>
          <w:szCs w:val="22"/>
        </w:rPr>
        <w:t xml:space="preserve">                                                                                  </w:t>
      </w:r>
    </w:p>
    <w:p w:rsidR="00735CA1" w:rsidRPr="00194A15" w:rsidRDefault="00BD1E7C">
      <w:pPr>
        <w:rPr>
          <w:rFonts w:asciiTheme="minorHAnsi" w:hAnsiTheme="minorHAnsi"/>
          <w:sz w:val="22"/>
          <w:szCs w:val="22"/>
        </w:rPr>
      </w:pPr>
      <w:r w:rsidRPr="00194A15">
        <w:rPr>
          <w:rFonts w:asciiTheme="minorHAnsi" w:hAnsiTheme="minorHAnsi"/>
          <w:b/>
          <w:bCs/>
          <w:sz w:val="22"/>
          <w:szCs w:val="22"/>
        </w:rPr>
        <w:t>Date:</w:t>
      </w:r>
      <w:r w:rsidR="00FD1186" w:rsidRPr="00194A15">
        <w:rPr>
          <w:rFonts w:asciiTheme="minorHAnsi" w:hAnsiTheme="minorHAnsi"/>
          <w:b/>
          <w:bCs/>
          <w:sz w:val="22"/>
          <w:szCs w:val="22"/>
        </w:rPr>
        <w:t xml:space="preserve"> </w:t>
      </w:r>
      <w:r w:rsidR="0075133E">
        <w:rPr>
          <w:rFonts w:asciiTheme="minorHAnsi" w:hAnsiTheme="minorHAnsi"/>
          <w:bCs/>
          <w:sz w:val="22"/>
          <w:szCs w:val="22"/>
        </w:rPr>
        <w:t>May 3</w:t>
      </w:r>
      <w:r w:rsidR="00AD7072">
        <w:rPr>
          <w:rFonts w:asciiTheme="minorHAnsi" w:hAnsiTheme="minorHAnsi"/>
          <w:bCs/>
          <w:sz w:val="22"/>
          <w:szCs w:val="22"/>
        </w:rPr>
        <w:t>, 2016</w:t>
      </w:r>
    </w:p>
    <w:p w:rsidR="00BD1E7C" w:rsidRPr="00194A15" w:rsidRDefault="00BD1E7C">
      <w:pPr>
        <w:rPr>
          <w:rFonts w:asciiTheme="minorHAnsi" w:hAnsiTheme="minorHAnsi"/>
          <w:b/>
          <w:sz w:val="22"/>
          <w:szCs w:val="22"/>
        </w:rPr>
      </w:pPr>
      <w:r w:rsidRPr="00194A15">
        <w:rPr>
          <w:rFonts w:asciiTheme="minorHAnsi" w:hAnsiTheme="minorHAnsi"/>
          <w:b/>
          <w:bCs/>
          <w:sz w:val="22"/>
          <w:szCs w:val="22"/>
        </w:rPr>
        <w:t>Time:</w:t>
      </w:r>
      <w:r w:rsidRPr="00194A15">
        <w:rPr>
          <w:rFonts w:asciiTheme="minorHAnsi" w:hAnsiTheme="minorHAnsi"/>
          <w:sz w:val="22"/>
          <w:szCs w:val="22"/>
        </w:rPr>
        <w:t xml:space="preserve"> </w:t>
      </w:r>
      <w:r w:rsidR="00335C4C" w:rsidRPr="00194A15">
        <w:rPr>
          <w:rFonts w:asciiTheme="minorHAnsi" w:hAnsiTheme="minorHAnsi"/>
          <w:sz w:val="22"/>
          <w:szCs w:val="22"/>
        </w:rPr>
        <w:t xml:space="preserve"> </w:t>
      </w:r>
      <w:r w:rsidR="008D522D" w:rsidRPr="00194A15">
        <w:rPr>
          <w:rFonts w:asciiTheme="minorHAnsi" w:hAnsiTheme="minorHAnsi"/>
          <w:sz w:val="22"/>
          <w:szCs w:val="22"/>
        </w:rPr>
        <w:t>1</w:t>
      </w:r>
      <w:r w:rsidR="00333E26" w:rsidRPr="00194A15">
        <w:rPr>
          <w:rFonts w:asciiTheme="minorHAnsi" w:hAnsiTheme="minorHAnsi"/>
          <w:sz w:val="22"/>
          <w:szCs w:val="22"/>
        </w:rPr>
        <w:t>:00pm – 3:00pm</w:t>
      </w:r>
    </w:p>
    <w:p w:rsidR="001A5318" w:rsidRPr="00194A15" w:rsidRDefault="00BD1E7C">
      <w:pPr>
        <w:rPr>
          <w:rFonts w:asciiTheme="minorHAnsi" w:hAnsiTheme="minorHAnsi"/>
          <w:bCs/>
          <w:sz w:val="22"/>
          <w:szCs w:val="22"/>
        </w:rPr>
      </w:pPr>
      <w:r w:rsidRPr="00194A15">
        <w:rPr>
          <w:rFonts w:asciiTheme="minorHAnsi" w:hAnsiTheme="minorHAnsi"/>
          <w:b/>
          <w:bCs/>
          <w:sz w:val="22"/>
          <w:szCs w:val="22"/>
        </w:rPr>
        <w:t xml:space="preserve">Location: </w:t>
      </w:r>
      <w:r w:rsidR="00C82FDA" w:rsidRPr="00194A15">
        <w:rPr>
          <w:rFonts w:asciiTheme="minorHAnsi" w:hAnsiTheme="minorHAnsi"/>
          <w:bCs/>
          <w:sz w:val="22"/>
          <w:szCs w:val="22"/>
        </w:rPr>
        <w:t>Conference Call</w:t>
      </w:r>
      <w:r w:rsidR="0090327D" w:rsidRPr="00194A15">
        <w:rPr>
          <w:rFonts w:asciiTheme="minorHAnsi" w:hAnsiTheme="minorHAnsi"/>
          <w:bCs/>
          <w:sz w:val="22"/>
          <w:szCs w:val="22"/>
        </w:rPr>
        <w:t xml:space="preserve">, </w:t>
      </w:r>
      <w:r w:rsidR="003126D1" w:rsidRPr="00194A15">
        <w:rPr>
          <w:rFonts w:asciiTheme="minorHAnsi" w:hAnsiTheme="minorHAnsi"/>
          <w:bCs/>
          <w:sz w:val="22"/>
          <w:szCs w:val="22"/>
        </w:rPr>
        <w:t xml:space="preserve">Room </w:t>
      </w:r>
      <w:r w:rsidR="00EA04B6">
        <w:rPr>
          <w:rFonts w:asciiTheme="minorHAnsi" w:hAnsiTheme="minorHAnsi"/>
          <w:bCs/>
          <w:sz w:val="22"/>
          <w:szCs w:val="22"/>
        </w:rPr>
        <w:t>303</w:t>
      </w:r>
      <w:r w:rsidR="003126D1" w:rsidRPr="00194A15">
        <w:rPr>
          <w:rFonts w:asciiTheme="minorHAnsi" w:hAnsiTheme="minorHAnsi"/>
          <w:bCs/>
          <w:sz w:val="22"/>
          <w:szCs w:val="22"/>
        </w:rPr>
        <w:t xml:space="preserve"> at CBPO</w:t>
      </w:r>
    </w:p>
    <w:p w:rsidR="00FB52B5" w:rsidRPr="00194A15" w:rsidRDefault="00BD1E7C" w:rsidP="00B665EF">
      <w:pPr>
        <w:autoSpaceDE w:val="0"/>
        <w:autoSpaceDN w:val="0"/>
        <w:adjustRightInd w:val="0"/>
        <w:rPr>
          <w:rFonts w:asciiTheme="minorHAnsi" w:hAnsiTheme="minorHAnsi"/>
          <w:b/>
          <w:color w:val="000000"/>
          <w:sz w:val="22"/>
          <w:szCs w:val="22"/>
        </w:rPr>
      </w:pPr>
      <w:r w:rsidRPr="00194A15">
        <w:rPr>
          <w:rFonts w:asciiTheme="minorHAnsi" w:hAnsiTheme="minorHAnsi"/>
          <w:b/>
          <w:bCs/>
          <w:sz w:val="22"/>
          <w:szCs w:val="22"/>
        </w:rPr>
        <w:t>Call-in:</w:t>
      </w:r>
      <w:r w:rsidRPr="00194A15">
        <w:rPr>
          <w:rFonts w:asciiTheme="minorHAnsi" w:hAnsiTheme="minorHAnsi"/>
          <w:bCs/>
          <w:sz w:val="22"/>
          <w:szCs w:val="22"/>
        </w:rPr>
        <w:t xml:space="preserve"> </w:t>
      </w:r>
      <w:r w:rsidR="00B665EF" w:rsidRPr="00194A15">
        <w:rPr>
          <w:rFonts w:asciiTheme="minorHAnsi" w:hAnsiTheme="minorHAnsi"/>
          <w:color w:val="000000"/>
          <w:sz w:val="22"/>
          <w:szCs w:val="22"/>
        </w:rPr>
        <w:t xml:space="preserve"> </w:t>
      </w:r>
      <w:r w:rsidR="0057221E">
        <w:rPr>
          <w:rFonts w:asciiTheme="minorHAnsi" w:hAnsiTheme="minorHAnsi"/>
          <w:color w:val="000000"/>
          <w:sz w:val="22"/>
          <w:szCs w:val="22"/>
        </w:rPr>
        <w:t>866-299-3188</w:t>
      </w:r>
    </w:p>
    <w:p w:rsidR="00511D39" w:rsidRPr="00194A15" w:rsidRDefault="00B665EF" w:rsidP="00B665EF">
      <w:pPr>
        <w:autoSpaceDE w:val="0"/>
        <w:autoSpaceDN w:val="0"/>
        <w:adjustRightInd w:val="0"/>
        <w:rPr>
          <w:rFonts w:asciiTheme="minorHAnsi" w:hAnsiTheme="minorHAnsi"/>
          <w:b/>
          <w:color w:val="000000"/>
          <w:sz w:val="22"/>
          <w:szCs w:val="22"/>
        </w:rPr>
      </w:pPr>
      <w:r w:rsidRPr="00194A15">
        <w:rPr>
          <w:rFonts w:asciiTheme="minorHAnsi" w:hAnsiTheme="minorHAnsi"/>
          <w:b/>
          <w:color w:val="000000"/>
          <w:sz w:val="22"/>
          <w:szCs w:val="22"/>
        </w:rPr>
        <w:t>Code</w:t>
      </w:r>
      <w:r w:rsidR="00FB52B5" w:rsidRPr="00194A15">
        <w:rPr>
          <w:rFonts w:asciiTheme="minorHAnsi" w:hAnsiTheme="minorHAnsi"/>
          <w:b/>
          <w:color w:val="000000"/>
          <w:sz w:val="22"/>
          <w:szCs w:val="22"/>
        </w:rPr>
        <w:t>:</w:t>
      </w:r>
      <w:r w:rsidRPr="00194A15">
        <w:rPr>
          <w:rFonts w:asciiTheme="minorHAnsi" w:hAnsiTheme="minorHAnsi"/>
          <w:b/>
          <w:color w:val="000000"/>
          <w:sz w:val="22"/>
          <w:szCs w:val="22"/>
        </w:rPr>
        <w:t xml:space="preserve"> </w:t>
      </w:r>
      <w:r w:rsidR="0075133E">
        <w:rPr>
          <w:rFonts w:asciiTheme="minorHAnsi" w:hAnsiTheme="minorHAnsi"/>
          <w:color w:val="000000"/>
          <w:sz w:val="22"/>
          <w:szCs w:val="22"/>
        </w:rPr>
        <w:t>410-267-5731</w:t>
      </w:r>
    </w:p>
    <w:p w:rsidR="00BD1E7C" w:rsidRPr="00194A15" w:rsidRDefault="00FC7B18">
      <w:pPr>
        <w:rPr>
          <w:rFonts w:asciiTheme="minorHAnsi" w:hAnsiTheme="minorHAnsi"/>
          <w:bCs/>
          <w:sz w:val="22"/>
          <w:szCs w:val="22"/>
        </w:rPr>
      </w:pPr>
      <w:r w:rsidRPr="00194A15">
        <w:rPr>
          <w:rFonts w:asciiTheme="minorHAnsi" w:hAnsiTheme="minorHAnsi"/>
          <w:b/>
          <w:bCs/>
          <w:sz w:val="22"/>
          <w:szCs w:val="22"/>
        </w:rPr>
        <w:t>Adobe Connect Link:</w:t>
      </w:r>
      <w:r w:rsidRPr="00194A15">
        <w:rPr>
          <w:rFonts w:asciiTheme="minorHAnsi" w:hAnsiTheme="minorHAnsi"/>
          <w:bCs/>
          <w:sz w:val="22"/>
          <w:szCs w:val="22"/>
        </w:rPr>
        <w:t xml:space="preserve"> </w:t>
      </w:r>
      <w:hyperlink r:id="rId9" w:history="1">
        <w:r w:rsidR="004A0F87" w:rsidRPr="004F6DD8">
          <w:rPr>
            <w:rStyle w:val="Hyperlink"/>
            <w:rFonts w:asciiTheme="minorHAnsi" w:hAnsiTheme="minorHAnsi"/>
            <w:sz w:val="22"/>
            <w:szCs w:val="22"/>
          </w:rPr>
          <w:t>http://epawebconferencing.acms.com/git6/</w:t>
        </w:r>
      </w:hyperlink>
      <w:r w:rsidR="004A0F87">
        <w:rPr>
          <w:rFonts w:asciiTheme="minorHAnsi" w:hAnsiTheme="minorHAnsi"/>
          <w:sz w:val="22"/>
          <w:szCs w:val="22"/>
        </w:rPr>
        <w:t xml:space="preserve"> </w:t>
      </w:r>
    </w:p>
    <w:p w:rsidR="00FC7B18" w:rsidRPr="00194A15" w:rsidRDefault="00FC7B18">
      <w:pPr>
        <w:rPr>
          <w:rFonts w:asciiTheme="minorHAnsi" w:hAnsiTheme="minorHAnsi"/>
          <w:sz w:val="22"/>
          <w:szCs w:val="22"/>
        </w:rPr>
      </w:pPr>
    </w:p>
    <w:tbl>
      <w:tblPr>
        <w:tblW w:w="14488" w:type="dxa"/>
        <w:tblInd w:w="90" w:type="dxa"/>
        <w:tblLook w:val="01E0" w:firstRow="1" w:lastRow="1" w:firstColumn="1" w:lastColumn="1" w:noHBand="0" w:noVBand="0"/>
      </w:tblPr>
      <w:tblGrid>
        <w:gridCol w:w="4698"/>
        <w:gridCol w:w="1062"/>
        <w:gridCol w:w="8100"/>
        <w:gridCol w:w="184"/>
        <w:gridCol w:w="222"/>
        <w:gridCol w:w="222"/>
      </w:tblGrid>
      <w:tr w:rsidR="00F114A5" w:rsidRPr="00194A15" w:rsidTr="002A5EC3">
        <w:tc>
          <w:tcPr>
            <w:tcW w:w="14044" w:type="dxa"/>
            <w:gridSpan w:val="4"/>
          </w:tcPr>
          <w:p w:rsidR="00EA2128" w:rsidRPr="00194A15" w:rsidRDefault="00EA2128" w:rsidP="00EA2128">
            <w:pPr>
              <w:rPr>
                <w:rFonts w:asciiTheme="minorHAnsi" w:hAnsiTheme="minorHAnsi"/>
                <w:b/>
                <w:sz w:val="22"/>
                <w:szCs w:val="22"/>
              </w:rPr>
            </w:pPr>
            <w:r w:rsidRPr="00194A15">
              <w:rPr>
                <w:rFonts w:asciiTheme="minorHAnsi" w:hAnsiTheme="minorHAnsi"/>
                <w:b/>
                <w:sz w:val="22"/>
                <w:szCs w:val="22"/>
              </w:rPr>
              <w:t xml:space="preserve">Members </w:t>
            </w:r>
            <w:r w:rsidR="001B1C7C" w:rsidRPr="00194A15">
              <w:rPr>
                <w:rFonts w:asciiTheme="minorHAnsi" w:hAnsiTheme="minorHAnsi"/>
                <w:b/>
                <w:sz w:val="22"/>
                <w:szCs w:val="22"/>
              </w:rPr>
              <w:t>In Attendance</w:t>
            </w:r>
            <w:r w:rsidRPr="00194A15">
              <w:rPr>
                <w:rFonts w:asciiTheme="minorHAnsi" w:hAnsiTheme="minorHAnsi"/>
                <w:b/>
                <w:sz w:val="22"/>
                <w:szCs w:val="22"/>
              </w:rPr>
              <w:t xml:space="preserve">: </w:t>
            </w:r>
          </w:p>
          <w:tbl>
            <w:tblPr>
              <w:tblStyle w:val="TableGrid"/>
              <w:tblW w:w="13495" w:type="dxa"/>
              <w:tblLook w:val="04A0" w:firstRow="1" w:lastRow="0" w:firstColumn="1" w:lastColumn="0" w:noHBand="0" w:noVBand="1"/>
            </w:tblPr>
            <w:tblGrid>
              <w:gridCol w:w="4585"/>
              <w:gridCol w:w="4590"/>
              <w:gridCol w:w="4320"/>
            </w:tblGrid>
            <w:tr w:rsidR="00D86A9A" w:rsidRPr="00194A15" w:rsidTr="00456D5F">
              <w:tc>
                <w:tcPr>
                  <w:tcW w:w="4585" w:type="dxa"/>
                </w:tcPr>
                <w:p w:rsidR="00D86A9A" w:rsidRPr="00AD7072" w:rsidRDefault="00D86A9A" w:rsidP="00D86A9A">
                  <w:pPr>
                    <w:rPr>
                      <w:rFonts w:asciiTheme="minorHAnsi" w:hAnsiTheme="minorHAnsi"/>
                      <w:sz w:val="22"/>
                      <w:szCs w:val="22"/>
                    </w:rPr>
                  </w:pPr>
                  <w:r w:rsidRPr="00AD7072">
                    <w:rPr>
                      <w:rFonts w:asciiTheme="minorHAnsi" w:hAnsiTheme="minorHAnsi"/>
                      <w:sz w:val="22"/>
                      <w:szCs w:val="22"/>
                    </w:rPr>
                    <w:t>Greg Allen, EPA</w:t>
                  </w:r>
                </w:p>
              </w:tc>
              <w:tc>
                <w:tcPr>
                  <w:tcW w:w="4590" w:type="dxa"/>
                </w:tcPr>
                <w:p w:rsidR="00D86A9A" w:rsidRPr="00AD7072" w:rsidRDefault="007827B8" w:rsidP="00D86A9A">
                  <w:pPr>
                    <w:rPr>
                      <w:rFonts w:asciiTheme="minorHAnsi" w:hAnsiTheme="minorHAnsi"/>
                      <w:sz w:val="22"/>
                      <w:szCs w:val="22"/>
                    </w:rPr>
                  </w:pPr>
                  <w:r w:rsidRPr="00AD7072">
                    <w:rPr>
                      <w:rFonts w:asciiTheme="minorHAnsi" w:hAnsiTheme="minorHAnsi"/>
                      <w:sz w:val="22"/>
                      <w:szCs w:val="22"/>
                    </w:rPr>
                    <w:t>Kristen Fleming, MD DNR</w:t>
                  </w:r>
                </w:p>
              </w:tc>
              <w:tc>
                <w:tcPr>
                  <w:tcW w:w="4320" w:type="dxa"/>
                </w:tcPr>
                <w:p w:rsidR="00D86A9A" w:rsidRPr="00AD7072" w:rsidRDefault="004F6982" w:rsidP="00D86A9A">
                  <w:pPr>
                    <w:rPr>
                      <w:rFonts w:asciiTheme="minorHAnsi" w:hAnsiTheme="minorHAnsi"/>
                      <w:sz w:val="22"/>
                      <w:szCs w:val="22"/>
                    </w:rPr>
                  </w:pPr>
                  <w:r w:rsidRPr="00AD7072">
                    <w:rPr>
                      <w:rFonts w:asciiTheme="minorHAnsi" w:hAnsiTheme="minorHAnsi"/>
                      <w:sz w:val="22"/>
                      <w:szCs w:val="22"/>
                    </w:rPr>
                    <w:t>Jackie Lendrum, NY DEC</w:t>
                  </w:r>
                </w:p>
              </w:tc>
            </w:tr>
            <w:tr w:rsidR="004F6982" w:rsidRPr="00194A15" w:rsidTr="00456D5F">
              <w:tc>
                <w:tcPr>
                  <w:tcW w:w="4585"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Greg Barranco, EPA</w:t>
                  </w:r>
                </w:p>
              </w:tc>
              <w:tc>
                <w:tcPr>
                  <w:tcW w:w="4590" w:type="dxa"/>
                </w:tcPr>
                <w:p w:rsidR="004F6982" w:rsidRPr="00AD7072" w:rsidRDefault="004F6982" w:rsidP="004F6982">
                  <w:pPr>
                    <w:rPr>
                      <w:rFonts w:asciiTheme="minorHAnsi" w:hAnsiTheme="minorHAnsi"/>
                      <w:sz w:val="22"/>
                      <w:szCs w:val="22"/>
                    </w:rPr>
                  </w:pPr>
                  <w:r>
                    <w:rPr>
                      <w:rFonts w:asciiTheme="minorHAnsi" w:hAnsiTheme="minorHAnsi"/>
                      <w:sz w:val="22"/>
                      <w:szCs w:val="22"/>
                    </w:rPr>
                    <w:t>Mike Foreman, VA DCR</w:t>
                  </w:r>
                </w:p>
              </w:tc>
              <w:tc>
                <w:tcPr>
                  <w:tcW w:w="4320"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Reggie Parrish, EPA</w:t>
                  </w:r>
                </w:p>
              </w:tc>
            </w:tr>
            <w:tr w:rsidR="004F6982" w:rsidRPr="00194A15" w:rsidTr="00456D5F">
              <w:tc>
                <w:tcPr>
                  <w:tcW w:w="4585"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Russ Baxter, VA SNR</w:t>
                  </w:r>
                </w:p>
              </w:tc>
              <w:tc>
                <w:tcPr>
                  <w:tcW w:w="4590" w:type="dxa"/>
                </w:tcPr>
                <w:p w:rsidR="004F6982" w:rsidRPr="00AD7072" w:rsidRDefault="004F6982" w:rsidP="004F6982">
                  <w:pPr>
                    <w:rPr>
                      <w:rFonts w:asciiTheme="minorHAnsi" w:hAnsiTheme="minorHAnsi"/>
                      <w:sz w:val="22"/>
                      <w:szCs w:val="22"/>
                    </w:rPr>
                  </w:pPr>
                  <w:r>
                    <w:rPr>
                      <w:rFonts w:asciiTheme="minorHAnsi" w:hAnsiTheme="minorHAnsi"/>
                      <w:sz w:val="22"/>
                      <w:szCs w:val="22"/>
                    </w:rPr>
                    <w:t xml:space="preserve">Laura Free, EPA </w:t>
                  </w:r>
                </w:p>
              </w:tc>
              <w:tc>
                <w:tcPr>
                  <w:tcW w:w="4320"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Jennifer Pauer, WV DEP</w:t>
                  </w:r>
                </w:p>
              </w:tc>
            </w:tr>
            <w:tr w:rsidR="004F6982" w:rsidRPr="00194A15" w:rsidTr="00456D5F">
              <w:tc>
                <w:tcPr>
                  <w:tcW w:w="4585" w:type="dxa"/>
                </w:tcPr>
                <w:p w:rsidR="004F6982" w:rsidRPr="00AD7072" w:rsidRDefault="004F6982" w:rsidP="004F6982">
                  <w:pPr>
                    <w:rPr>
                      <w:rFonts w:asciiTheme="minorHAnsi" w:hAnsiTheme="minorHAnsi"/>
                      <w:sz w:val="22"/>
                      <w:szCs w:val="22"/>
                    </w:rPr>
                  </w:pPr>
                  <w:r>
                    <w:rPr>
                      <w:rFonts w:asciiTheme="minorHAnsi" w:hAnsiTheme="minorHAnsi"/>
                      <w:sz w:val="22"/>
                      <w:szCs w:val="22"/>
                    </w:rPr>
                    <w:t>Carin Bisland, EPA, V</w:t>
                  </w:r>
                  <w:r w:rsidRPr="00AD7072">
                    <w:rPr>
                      <w:rFonts w:asciiTheme="minorHAnsi" w:hAnsiTheme="minorHAnsi"/>
                      <w:sz w:val="22"/>
                      <w:szCs w:val="22"/>
                    </w:rPr>
                    <w:t xml:space="preserve">ice-Chair </w:t>
                  </w:r>
                </w:p>
              </w:tc>
              <w:tc>
                <w:tcPr>
                  <w:tcW w:w="4590" w:type="dxa"/>
                </w:tcPr>
                <w:p w:rsidR="004F6982" w:rsidRPr="00AD7072" w:rsidRDefault="004F6982" w:rsidP="004F6982">
                  <w:pPr>
                    <w:rPr>
                      <w:rFonts w:asciiTheme="minorHAnsi" w:hAnsiTheme="minorHAnsi"/>
                      <w:sz w:val="22"/>
                      <w:szCs w:val="22"/>
                    </w:rPr>
                  </w:pPr>
                  <w:r>
                    <w:rPr>
                      <w:rFonts w:asciiTheme="minorHAnsi" w:hAnsiTheme="minorHAnsi"/>
                      <w:sz w:val="22"/>
                      <w:szCs w:val="22"/>
                    </w:rPr>
                    <w:t>Emily Freeman, CRC (coming soon)</w:t>
                  </w:r>
                </w:p>
              </w:tc>
              <w:tc>
                <w:tcPr>
                  <w:tcW w:w="4320"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Kristin Saunders, UMCES</w:t>
                  </w:r>
                </w:p>
              </w:tc>
            </w:tr>
            <w:tr w:rsidR="004F6982" w:rsidRPr="00194A15" w:rsidTr="00456D5F">
              <w:trPr>
                <w:trHeight w:val="274"/>
              </w:trPr>
              <w:tc>
                <w:tcPr>
                  <w:tcW w:w="4585"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Jessica Blackburn, ACB (CAC Liaison)</w:t>
                  </w:r>
                </w:p>
              </w:tc>
              <w:tc>
                <w:tcPr>
                  <w:tcW w:w="4590"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Mary Gattis, ACB (LGAC Liaison)</w:t>
                  </w:r>
                </w:p>
              </w:tc>
              <w:tc>
                <w:tcPr>
                  <w:tcW w:w="4320"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John Schneider, DE DNREC</w:t>
                  </w:r>
                </w:p>
              </w:tc>
            </w:tr>
            <w:tr w:rsidR="004F6982" w:rsidRPr="00194A15" w:rsidTr="00456D5F">
              <w:tc>
                <w:tcPr>
                  <w:tcW w:w="4585"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Bevin Buchheister, CBC</w:t>
                  </w:r>
                </w:p>
              </w:tc>
              <w:tc>
                <w:tcPr>
                  <w:tcW w:w="4590" w:type="dxa"/>
                </w:tcPr>
                <w:p w:rsidR="004F6982" w:rsidRPr="00AD7072" w:rsidRDefault="004F6982" w:rsidP="004F6982">
                  <w:pPr>
                    <w:rPr>
                      <w:rFonts w:asciiTheme="minorHAnsi" w:hAnsiTheme="minorHAnsi"/>
                      <w:sz w:val="22"/>
                      <w:szCs w:val="22"/>
                    </w:rPr>
                  </w:pPr>
                  <w:r>
                    <w:rPr>
                      <w:rFonts w:asciiTheme="minorHAnsi" w:hAnsiTheme="minorHAnsi"/>
                      <w:sz w:val="22"/>
                      <w:szCs w:val="22"/>
                    </w:rPr>
                    <w:t>David Goshorn, MD DNR, Chair</w:t>
                  </w:r>
                </w:p>
              </w:tc>
              <w:tc>
                <w:tcPr>
                  <w:tcW w:w="4320"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Ben Sears, NY DEC</w:t>
                  </w:r>
                </w:p>
              </w:tc>
            </w:tr>
            <w:tr w:rsidR="004F6982" w:rsidRPr="00194A15" w:rsidTr="00456D5F">
              <w:tc>
                <w:tcPr>
                  <w:tcW w:w="4585"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Diane Davis, DC DOE</w:t>
                  </w:r>
                </w:p>
              </w:tc>
              <w:tc>
                <w:tcPr>
                  <w:tcW w:w="4590"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Kirk Havens, VIMS (STAC Liaison)</w:t>
                  </w:r>
                </w:p>
              </w:tc>
              <w:tc>
                <w:tcPr>
                  <w:tcW w:w="4320"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Doreen Vetter, EPA</w:t>
                  </w:r>
                </w:p>
              </w:tc>
            </w:tr>
            <w:tr w:rsidR="004F6982" w:rsidRPr="00194A15" w:rsidTr="00456D5F">
              <w:tc>
                <w:tcPr>
                  <w:tcW w:w="4585"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Sarah Diebel, DOD</w:t>
                  </w:r>
                </w:p>
              </w:tc>
              <w:tc>
                <w:tcPr>
                  <w:tcW w:w="4590"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Carl Hershner, VIMS</w:t>
                  </w:r>
                </w:p>
              </w:tc>
              <w:tc>
                <w:tcPr>
                  <w:tcW w:w="4320"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Julie Winters, EPA</w:t>
                  </w:r>
                </w:p>
              </w:tc>
            </w:tr>
            <w:tr w:rsidR="004F6982" w:rsidRPr="00194A15" w:rsidTr="00120A2D">
              <w:trPr>
                <w:trHeight w:val="292"/>
              </w:trPr>
              <w:tc>
                <w:tcPr>
                  <w:tcW w:w="4585"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Andy Fellows, EFC/LLWG Chair</w:t>
                  </w:r>
                </w:p>
              </w:tc>
              <w:tc>
                <w:tcPr>
                  <w:tcW w:w="4590"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Nicole Lehmer, CRC</w:t>
                  </w:r>
                </w:p>
              </w:tc>
              <w:tc>
                <w:tcPr>
                  <w:tcW w:w="4320" w:type="dxa"/>
                </w:tcPr>
                <w:p w:rsidR="004F6982" w:rsidRPr="00AD7072" w:rsidRDefault="004F6982" w:rsidP="004F6982">
                  <w:pPr>
                    <w:rPr>
                      <w:rFonts w:asciiTheme="minorHAnsi" w:hAnsiTheme="minorHAnsi"/>
                      <w:sz w:val="22"/>
                      <w:szCs w:val="22"/>
                    </w:rPr>
                  </w:pPr>
                  <w:r w:rsidRPr="00AD7072">
                    <w:rPr>
                      <w:rFonts w:asciiTheme="minorHAnsi" w:hAnsiTheme="minorHAnsi"/>
                      <w:sz w:val="22"/>
                      <w:szCs w:val="22"/>
                    </w:rPr>
                    <w:t>Kristen Wolf, PA DEP</w:t>
                  </w:r>
                </w:p>
              </w:tc>
            </w:tr>
          </w:tbl>
          <w:tbl>
            <w:tblPr>
              <w:tblW w:w="12228" w:type="dxa"/>
              <w:tblLook w:val="01E0" w:firstRow="1" w:lastRow="1" w:firstColumn="1" w:lastColumn="1" w:noHBand="0" w:noVBand="0"/>
            </w:tblPr>
            <w:tblGrid>
              <w:gridCol w:w="4308"/>
              <w:gridCol w:w="4080"/>
              <w:gridCol w:w="3840"/>
            </w:tblGrid>
            <w:tr w:rsidR="00EA2128" w:rsidRPr="00194A15" w:rsidTr="005D5376">
              <w:trPr>
                <w:trHeight w:val="293"/>
              </w:trPr>
              <w:tc>
                <w:tcPr>
                  <w:tcW w:w="4308" w:type="dxa"/>
                </w:tcPr>
                <w:p w:rsidR="001B1C7C" w:rsidRPr="00194A15" w:rsidRDefault="001B1C7C" w:rsidP="00556240">
                  <w:pPr>
                    <w:rPr>
                      <w:rFonts w:asciiTheme="minorHAnsi" w:hAnsiTheme="minorHAnsi"/>
                      <w:b/>
                      <w:sz w:val="22"/>
                      <w:szCs w:val="22"/>
                    </w:rPr>
                  </w:pPr>
                </w:p>
              </w:tc>
              <w:tc>
                <w:tcPr>
                  <w:tcW w:w="4080" w:type="dxa"/>
                </w:tcPr>
                <w:p w:rsidR="00EA2128" w:rsidRPr="00194A15" w:rsidRDefault="00EA2128" w:rsidP="00CB3452">
                  <w:pPr>
                    <w:rPr>
                      <w:rFonts w:asciiTheme="minorHAnsi" w:hAnsiTheme="minorHAnsi"/>
                      <w:sz w:val="22"/>
                      <w:szCs w:val="22"/>
                    </w:rPr>
                  </w:pPr>
                </w:p>
              </w:tc>
              <w:tc>
                <w:tcPr>
                  <w:tcW w:w="3840" w:type="dxa"/>
                </w:tcPr>
                <w:p w:rsidR="00EA2128" w:rsidRPr="00194A15" w:rsidRDefault="00EA2128" w:rsidP="00CB3452">
                  <w:pPr>
                    <w:rPr>
                      <w:rFonts w:asciiTheme="minorHAnsi" w:hAnsiTheme="minorHAnsi"/>
                      <w:sz w:val="22"/>
                      <w:szCs w:val="22"/>
                    </w:rPr>
                  </w:pPr>
                </w:p>
              </w:tc>
            </w:tr>
          </w:tbl>
          <w:p w:rsidR="00F114A5" w:rsidRPr="00194A15" w:rsidRDefault="00F114A5" w:rsidP="00EA2128">
            <w:pPr>
              <w:rPr>
                <w:rFonts w:asciiTheme="minorHAnsi" w:hAnsiTheme="minorHAnsi"/>
                <w:b/>
                <w:sz w:val="22"/>
                <w:szCs w:val="22"/>
              </w:rPr>
            </w:pPr>
          </w:p>
        </w:tc>
        <w:tc>
          <w:tcPr>
            <w:tcW w:w="222" w:type="dxa"/>
          </w:tcPr>
          <w:p w:rsidR="00F114A5" w:rsidRPr="00194A15" w:rsidRDefault="00F114A5" w:rsidP="00752A06">
            <w:pPr>
              <w:rPr>
                <w:rFonts w:asciiTheme="minorHAnsi" w:hAnsiTheme="minorHAnsi"/>
                <w:sz w:val="22"/>
                <w:szCs w:val="22"/>
              </w:rPr>
            </w:pPr>
          </w:p>
        </w:tc>
        <w:tc>
          <w:tcPr>
            <w:tcW w:w="222" w:type="dxa"/>
          </w:tcPr>
          <w:p w:rsidR="00F114A5" w:rsidRPr="00194A15" w:rsidRDefault="00F114A5">
            <w:pPr>
              <w:rPr>
                <w:rFonts w:asciiTheme="minorHAnsi" w:hAnsiTheme="minorHAnsi"/>
                <w:sz w:val="22"/>
                <w:szCs w:val="22"/>
              </w:rPr>
            </w:pPr>
          </w:p>
        </w:tc>
      </w:tr>
      <w:tr w:rsidR="00BD1E7C" w:rsidRPr="00194A15" w:rsidTr="002A5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blHeader/>
        </w:trPr>
        <w:tc>
          <w:tcPr>
            <w:tcW w:w="4698" w:type="dxa"/>
            <w:tcBorders>
              <w:top w:val="single" w:sz="4" w:space="0" w:color="auto"/>
              <w:left w:val="single" w:sz="4" w:space="0" w:color="auto"/>
              <w:bottom w:val="single" w:sz="4" w:space="0" w:color="auto"/>
              <w:right w:val="single" w:sz="4" w:space="0" w:color="auto"/>
            </w:tcBorders>
          </w:tcPr>
          <w:p w:rsidR="00BD1E7C" w:rsidRPr="00194A15" w:rsidRDefault="00BD1E7C">
            <w:pPr>
              <w:rPr>
                <w:rFonts w:asciiTheme="minorHAnsi" w:hAnsiTheme="minorHAnsi"/>
                <w:sz w:val="22"/>
                <w:szCs w:val="22"/>
              </w:rPr>
            </w:pPr>
            <w:r w:rsidRPr="00194A15">
              <w:rPr>
                <w:rFonts w:asciiTheme="minorHAnsi" w:hAnsiTheme="minorHAnsi"/>
                <w:b/>
                <w:bCs/>
                <w:sz w:val="22"/>
                <w:szCs w:val="22"/>
              </w:rPr>
              <w:t>Agenda Item</w:t>
            </w:r>
            <w:r w:rsidR="00746476" w:rsidRPr="00194A15">
              <w:rPr>
                <w:rFonts w:asciiTheme="minorHAnsi" w:hAnsiTheme="minorHAnsi"/>
                <w:b/>
                <w:bCs/>
                <w:sz w:val="22"/>
                <w:szCs w:val="22"/>
              </w:rPr>
              <w:t>,</w:t>
            </w:r>
            <w:r w:rsidRPr="00194A15">
              <w:rPr>
                <w:rFonts w:asciiTheme="minorHAnsi" w:hAnsiTheme="minorHAnsi"/>
                <w:sz w:val="22"/>
                <w:szCs w:val="22"/>
              </w:rPr>
              <w:t xml:space="preserve"> </w:t>
            </w:r>
            <w:r w:rsidR="00746476" w:rsidRPr="00194A15">
              <w:rPr>
                <w:rFonts w:asciiTheme="minorHAnsi" w:hAnsiTheme="minorHAnsi"/>
                <w:b/>
                <w:sz w:val="22"/>
                <w:szCs w:val="22"/>
              </w:rPr>
              <w:t xml:space="preserve">Discussion Lead </w:t>
            </w:r>
            <w:r w:rsidRPr="00194A15">
              <w:rPr>
                <w:rFonts w:asciiTheme="minorHAnsi" w:hAnsiTheme="minorHAnsi"/>
                <w:b/>
                <w:sz w:val="22"/>
                <w:szCs w:val="22"/>
              </w:rPr>
              <w:t>and Desired Outcome</w:t>
            </w:r>
          </w:p>
        </w:tc>
        <w:tc>
          <w:tcPr>
            <w:tcW w:w="1062" w:type="dxa"/>
            <w:tcBorders>
              <w:top w:val="single" w:sz="4" w:space="0" w:color="auto"/>
              <w:left w:val="single" w:sz="4" w:space="0" w:color="auto"/>
              <w:bottom w:val="single" w:sz="4" w:space="0" w:color="auto"/>
              <w:right w:val="single" w:sz="4" w:space="0" w:color="auto"/>
            </w:tcBorders>
          </w:tcPr>
          <w:p w:rsidR="00BD1E7C" w:rsidRPr="00194A15" w:rsidRDefault="00BD1E7C">
            <w:pPr>
              <w:pStyle w:val="Heading1"/>
              <w:rPr>
                <w:rFonts w:asciiTheme="minorHAnsi" w:hAnsiTheme="minorHAnsi"/>
                <w:b/>
                <w:sz w:val="22"/>
                <w:szCs w:val="22"/>
              </w:rPr>
            </w:pPr>
            <w:r w:rsidRPr="00194A15">
              <w:rPr>
                <w:rFonts w:asciiTheme="minorHAnsi" w:hAnsiTheme="minorHAnsi"/>
                <w:b/>
                <w:sz w:val="22"/>
                <w:szCs w:val="22"/>
              </w:rPr>
              <w:t>Time</w:t>
            </w:r>
          </w:p>
        </w:tc>
        <w:tc>
          <w:tcPr>
            <w:tcW w:w="8100" w:type="dxa"/>
            <w:tcBorders>
              <w:top w:val="single" w:sz="4" w:space="0" w:color="auto"/>
              <w:left w:val="single" w:sz="4" w:space="0" w:color="auto"/>
              <w:bottom w:val="single" w:sz="4" w:space="0" w:color="auto"/>
              <w:right w:val="single" w:sz="4" w:space="0" w:color="auto"/>
            </w:tcBorders>
          </w:tcPr>
          <w:p w:rsidR="00BD1E7C" w:rsidRPr="00194A15" w:rsidRDefault="00767BDC">
            <w:pPr>
              <w:pStyle w:val="Heading1"/>
              <w:rPr>
                <w:rFonts w:asciiTheme="minorHAnsi" w:hAnsiTheme="minorHAnsi"/>
                <w:b/>
                <w:sz w:val="22"/>
                <w:szCs w:val="22"/>
              </w:rPr>
            </w:pPr>
            <w:r>
              <w:rPr>
                <w:rFonts w:asciiTheme="minorHAnsi" w:hAnsiTheme="minorHAnsi"/>
                <w:b/>
                <w:sz w:val="22"/>
                <w:szCs w:val="22"/>
              </w:rPr>
              <w:t>Materials</w:t>
            </w:r>
            <w:r w:rsidR="00A3013C" w:rsidRPr="009B4807">
              <w:rPr>
                <w:rFonts w:asciiTheme="minorHAnsi" w:hAnsiTheme="minorHAnsi"/>
                <w:b/>
                <w:sz w:val="22"/>
                <w:szCs w:val="22"/>
              </w:rPr>
              <w:t xml:space="preserve">, </w:t>
            </w:r>
            <w:r w:rsidR="00BD1E7C" w:rsidRPr="009B4807">
              <w:rPr>
                <w:rFonts w:asciiTheme="minorHAnsi" w:hAnsiTheme="minorHAnsi"/>
                <w:b/>
                <w:sz w:val="22"/>
                <w:szCs w:val="22"/>
              </w:rPr>
              <w:t>Notes</w:t>
            </w:r>
            <w:r w:rsidR="00A3013C" w:rsidRPr="009B4807">
              <w:rPr>
                <w:rFonts w:asciiTheme="minorHAnsi" w:hAnsiTheme="minorHAnsi"/>
                <w:b/>
                <w:sz w:val="22"/>
                <w:szCs w:val="22"/>
              </w:rPr>
              <w:t>,</w:t>
            </w:r>
            <w:r w:rsidR="00BD1E7C" w:rsidRPr="009B4807">
              <w:rPr>
                <w:rFonts w:asciiTheme="minorHAnsi" w:hAnsiTheme="minorHAnsi"/>
                <w:b/>
                <w:sz w:val="22"/>
                <w:szCs w:val="22"/>
              </w:rPr>
              <w:t xml:space="preserve"> and Action Items</w:t>
            </w:r>
          </w:p>
        </w:tc>
      </w:tr>
      <w:tr w:rsidR="00BD1E7C" w:rsidRPr="00194A15" w:rsidTr="002A5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EE5EAC" w:rsidRPr="00194A15" w:rsidRDefault="00735CA1">
            <w:pPr>
              <w:rPr>
                <w:rFonts w:asciiTheme="minorHAnsi" w:hAnsiTheme="minorHAnsi"/>
                <w:b/>
                <w:sz w:val="22"/>
                <w:szCs w:val="22"/>
              </w:rPr>
            </w:pPr>
            <w:r w:rsidRPr="00194A15">
              <w:rPr>
                <w:rFonts w:asciiTheme="minorHAnsi" w:hAnsiTheme="minorHAnsi"/>
                <w:b/>
                <w:sz w:val="22"/>
                <w:szCs w:val="22"/>
              </w:rPr>
              <w:t>Introductions</w:t>
            </w:r>
            <w:r w:rsidR="00981DDA" w:rsidRPr="00194A15">
              <w:rPr>
                <w:rFonts w:asciiTheme="minorHAnsi" w:hAnsiTheme="minorHAnsi"/>
                <w:b/>
                <w:sz w:val="22"/>
                <w:szCs w:val="22"/>
              </w:rPr>
              <w:t xml:space="preserve"> </w:t>
            </w:r>
            <w:r w:rsidR="00981DDA" w:rsidRPr="00194A15">
              <w:rPr>
                <w:rFonts w:asciiTheme="minorHAnsi" w:hAnsiTheme="minorHAnsi"/>
                <w:sz w:val="22"/>
                <w:szCs w:val="22"/>
              </w:rPr>
              <w:t>(Discussion Lead:</w:t>
            </w:r>
            <w:r w:rsidR="00FD795F" w:rsidRPr="00194A15">
              <w:rPr>
                <w:rFonts w:asciiTheme="minorHAnsi" w:hAnsiTheme="minorHAnsi"/>
                <w:sz w:val="22"/>
                <w:szCs w:val="22"/>
              </w:rPr>
              <w:t xml:space="preserve"> Mike Foreman</w:t>
            </w:r>
            <w:r w:rsidR="00981DDA" w:rsidRPr="00194A15">
              <w:rPr>
                <w:rFonts w:asciiTheme="minorHAnsi" w:hAnsiTheme="minorHAnsi"/>
                <w:sz w:val="22"/>
                <w:szCs w:val="22"/>
              </w:rPr>
              <w:t>)</w:t>
            </w:r>
            <w:r w:rsidRPr="00194A15">
              <w:rPr>
                <w:rFonts w:asciiTheme="minorHAnsi" w:hAnsiTheme="minorHAnsi"/>
                <w:b/>
                <w:sz w:val="22"/>
                <w:szCs w:val="22"/>
              </w:rPr>
              <w:t xml:space="preserve"> </w:t>
            </w:r>
          </w:p>
          <w:p w:rsidR="00B867C0" w:rsidRPr="00194A15" w:rsidRDefault="00B867C0">
            <w:pPr>
              <w:rPr>
                <w:rFonts w:asciiTheme="minorHAnsi" w:hAnsiTheme="minorHAnsi"/>
                <w:b/>
                <w:sz w:val="22"/>
                <w:szCs w:val="22"/>
              </w:rPr>
            </w:pPr>
          </w:p>
        </w:tc>
        <w:tc>
          <w:tcPr>
            <w:tcW w:w="1062" w:type="dxa"/>
            <w:tcBorders>
              <w:top w:val="single" w:sz="4" w:space="0" w:color="auto"/>
              <w:bottom w:val="single" w:sz="4" w:space="0" w:color="auto"/>
            </w:tcBorders>
          </w:tcPr>
          <w:p w:rsidR="00B867C0" w:rsidRPr="00194A15" w:rsidRDefault="00D66701" w:rsidP="000A09BE">
            <w:pPr>
              <w:rPr>
                <w:rFonts w:asciiTheme="minorHAnsi" w:hAnsiTheme="minorHAnsi"/>
                <w:sz w:val="22"/>
                <w:szCs w:val="22"/>
              </w:rPr>
            </w:pPr>
            <w:r>
              <w:rPr>
                <w:rFonts w:asciiTheme="minorHAnsi" w:hAnsiTheme="minorHAnsi"/>
                <w:sz w:val="22"/>
                <w:szCs w:val="22"/>
              </w:rPr>
              <w:t>1:00-1:05</w:t>
            </w:r>
          </w:p>
        </w:tc>
        <w:tc>
          <w:tcPr>
            <w:tcW w:w="8100" w:type="dxa"/>
            <w:tcBorders>
              <w:top w:val="single" w:sz="4" w:space="0" w:color="auto"/>
              <w:bottom w:val="single" w:sz="4" w:space="0" w:color="auto"/>
            </w:tcBorders>
          </w:tcPr>
          <w:p w:rsidR="004974B1" w:rsidRDefault="00AD496E" w:rsidP="00EF4394">
            <w:pPr>
              <w:pStyle w:val="BodyText3"/>
              <w:autoSpaceDE/>
              <w:autoSpaceDN/>
              <w:adjustRightInd/>
              <w:spacing w:line="240" w:lineRule="auto"/>
              <w:rPr>
                <w:rFonts w:asciiTheme="minorHAnsi" w:hAnsiTheme="minorHAnsi"/>
                <w:b/>
                <w:color w:val="auto"/>
                <w:sz w:val="22"/>
                <w:szCs w:val="22"/>
              </w:rPr>
            </w:pPr>
            <w:r>
              <w:rPr>
                <w:rFonts w:asciiTheme="minorHAnsi" w:hAnsiTheme="minorHAnsi"/>
                <w:b/>
                <w:color w:val="auto"/>
                <w:sz w:val="22"/>
                <w:szCs w:val="22"/>
              </w:rPr>
              <w:t xml:space="preserve">Summary of Action Items from </w:t>
            </w:r>
            <w:r w:rsidR="0075133E">
              <w:rPr>
                <w:rFonts w:asciiTheme="minorHAnsi" w:hAnsiTheme="minorHAnsi"/>
                <w:b/>
                <w:color w:val="auto"/>
                <w:sz w:val="22"/>
                <w:szCs w:val="22"/>
              </w:rPr>
              <w:t>April</w:t>
            </w:r>
            <w:r w:rsidR="00A058B5">
              <w:rPr>
                <w:rFonts w:asciiTheme="minorHAnsi" w:hAnsiTheme="minorHAnsi"/>
                <w:b/>
                <w:color w:val="auto"/>
                <w:sz w:val="22"/>
                <w:szCs w:val="22"/>
              </w:rPr>
              <w:t xml:space="preserve"> </w:t>
            </w:r>
            <w:r w:rsidR="009B4807" w:rsidRPr="009B4807">
              <w:rPr>
                <w:rFonts w:asciiTheme="minorHAnsi" w:hAnsiTheme="minorHAnsi"/>
                <w:b/>
                <w:color w:val="auto"/>
                <w:sz w:val="22"/>
                <w:szCs w:val="22"/>
              </w:rPr>
              <w:t>Meeting:</w:t>
            </w:r>
          </w:p>
          <w:p w:rsidR="0075133E" w:rsidRDefault="0075133E" w:rsidP="0075133E">
            <w:pPr>
              <w:pStyle w:val="ListParagraph"/>
              <w:numPr>
                <w:ilvl w:val="0"/>
                <w:numId w:val="40"/>
              </w:numPr>
              <w:rPr>
                <w:rFonts w:asciiTheme="minorHAnsi" w:hAnsiTheme="minorHAnsi"/>
                <w:b/>
                <w:sz w:val="22"/>
                <w:szCs w:val="22"/>
                <w:u w:val="single"/>
              </w:rPr>
            </w:pPr>
            <w:r>
              <w:rPr>
                <w:rFonts w:asciiTheme="minorHAnsi" w:hAnsiTheme="minorHAnsi"/>
                <w:b/>
                <w:sz w:val="22"/>
                <w:szCs w:val="22"/>
                <w:u w:val="single"/>
              </w:rPr>
              <w:t xml:space="preserve">ACTION: </w:t>
            </w:r>
            <w:r>
              <w:rPr>
                <w:rFonts w:asciiTheme="minorHAnsi" w:hAnsiTheme="minorHAnsi"/>
                <w:sz w:val="22"/>
                <w:szCs w:val="22"/>
              </w:rPr>
              <w:t xml:space="preserve">The Goal Team has nominated Dave Goshorn for Chair. Management Board approved the nomination during their April meeting to move forward with Dave Goshorn Chair. Nominees for Vice-Chair are still being considered. </w:t>
            </w:r>
            <w:r w:rsidRPr="0075133E">
              <w:rPr>
                <w:rFonts w:asciiTheme="minorHAnsi" w:hAnsiTheme="minorHAnsi"/>
                <w:b/>
                <w:color w:val="548DD4" w:themeColor="text2" w:themeTint="99"/>
                <w:sz w:val="22"/>
                <w:szCs w:val="22"/>
              </w:rPr>
              <w:t>Complete</w:t>
            </w:r>
          </w:p>
          <w:p w:rsidR="0075133E" w:rsidRDefault="0075133E" w:rsidP="0075133E">
            <w:pPr>
              <w:pStyle w:val="ListParagraph"/>
              <w:numPr>
                <w:ilvl w:val="0"/>
                <w:numId w:val="40"/>
              </w:numPr>
              <w:rPr>
                <w:rFonts w:asciiTheme="minorHAnsi" w:hAnsiTheme="minorHAnsi"/>
                <w:b/>
                <w:sz w:val="22"/>
                <w:szCs w:val="22"/>
                <w:u w:val="single"/>
              </w:rPr>
            </w:pPr>
            <w:r>
              <w:rPr>
                <w:rFonts w:asciiTheme="minorHAnsi" w:hAnsiTheme="minorHAnsi"/>
                <w:b/>
                <w:sz w:val="22"/>
                <w:szCs w:val="22"/>
                <w:u w:val="single"/>
              </w:rPr>
              <w:t xml:space="preserve">ACTION:  </w:t>
            </w:r>
            <w:r>
              <w:rPr>
                <w:rFonts w:asciiTheme="minorHAnsi" w:hAnsiTheme="minorHAnsi"/>
                <w:sz w:val="22"/>
                <w:szCs w:val="22"/>
              </w:rPr>
              <w:t xml:space="preserve">If you have an interest in looking at the charge and expertise required for the Independent Evaluator please contact Carin. Current interested parties include Laura Free, Jessica Blackburn, Julie Winters, Greg Allen, and STAC. </w:t>
            </w:r>
            <w:r w:rsidRPr="0075133E">
              <w:rPr>
                <w:rFonts w:asciiTheme="minorHAnsi" w:hAnsiTheme="minorHAnsi"/>
                <w:b/>
                <w:color w:val="548DD4" w:themeColor="text2" w:themeTint="99"/>
                <w:sz w:val="22"/>
                <w:szCs w:val="22"/>
              </w:rPr>
              <w:t>On Going</w:t>
            </w:r>
          </w:p>
          <w:p w:rsidR="00EF4394" w:rsidRPr="00C7083A" w:rsidRDefault="0075133E" w:rsidP="0075133E">
            <w:pPr>
              <w:pStyle w:val="ListParagraph"/>
              <w:numPr>
                <w:ilvl w:val="0"/>
                <w:numId w:val="40"/>
              </w:numPr>
              <w:rPr>
                <w:rFonts w:asciiTheme="minorHAnsi" w:hAnsiTheme="minorHAnsi"/>
                <w:b/>
                <w:sz w:val="22"/>
                <w:szCs w:val="22"/>
                <w:u w:val="single"/>
              </w:rPr>
            </w:pPr>
            <w:r>
              <w:rPr>
                <w:rFonts w:asciiTheme="minorHAnsi" w:hAnsiTheme="minorHAnsi"/>
                <w:b/>
                <w:sz w:val="22"/>
                <w:szCs w:val="22"/>
                <w:u w:val="single"/>
              </w:rPr>
              <w:t xml:space="preserve">ACTION: </w:t>
            </w:r>
            <w:r>
              <w:rPr>
                <w:rFonts w:asciiTheme="minorHAnsi" w:hAnsiTheme="minorHAnsi"/>
                <w:sz w:val="22"/>
                <w:szCs w:val="22"/>
              </w:rPr>
              <w:t xml:space="preserve"> A request will be drafted asking team to review their sections of the Governance Document to confirm that the information is still relevant and what problems, if any, should be addressed. </w:t>
            </w:r>
            <w:r w:rsidRPr="0075133E">
              <w:rPr>
                <w:rFonts w:asciiTheme="minorHAnsi" w:hAnsiTheme="minorHAnsi"/>
                <w:b/>
                <w:color w:val="548DD4" w:themeColor="text2" w:themeTint="99"/>
                <w:sz w:val="22"/>
                <w:szCs w:val="22"/>
              </w:rPr>
              <w:t>On Going</w:t>
            </w:r>
          </w:p>
        </w:tc>
      </w:tr>
      <w:tr w:rsidR="00B32639" w:rsidRPr="00194A15" w:rsidTr="002A5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B32639" w:rsidRDefault="00B32639" w:rsidP="00E92F03">
            <w:pPr>
              <w:rPr>
                <w:rFonts w:asciiTheme="minorHAnsi" w:hAnsiTheme="minorHAnsi"/>
                <w:sz w:val="22"/>
                <w:szCs w:val="22"/>
              </w:rPr>
            </w:pPr>
            <w:r>
              <w:rPr>
                <w:rFonts w:asciiTheme="minorHAnsi" w:hAnsiTheme="minorHAnsi"/>
                <w:b/>
                <w:sz w:val="22"/>
                <w:szCs w:val="22"/>
              </w:rPr>
              <w:t xml:space="preserve">GIT 6 Chair </w:t>
            </w:r>
            <w:r w:rsidR="0075133E">
              <w:rPr>
                <w:rFonts w:asciiTheme="minorHAnsi" w:hAnsiTheme="minorHAnsi"/>
                <w:b/>
                <w:sz w:val="22"/>
                <w:szCs w:val="22"/>
              </w:rPr>
              <w:t xml:space="preserve">Welcome </w:t>
            </w:r>
            <w:r>
              <w:rPr>
                <w:rFonts w:asciiTheme="minorHAnsi" w:hAnsiTheme="minorHAnsi"/>
                <w:b/>
                <w:sz w:val="22"/>
                <w:szCs w:val="22"/>
              </w:rPr>
              <w:t xml:space="preserve">and Vice-Chair Nominations </w:t>
            </w:r>
            <w:r>
              <w:rPr>
                <w:rFonts w:asciiTheme="minorHAnsi" w:hAnsiTheme="minorHAnsi"/>
                <w:sz w:val="22"/>
                <w:szCs w:val="22"/>
              </w:rPr>
              <w:t xml:space="preserve">(Discussion Lead: Carin Bisland) </w:t>
            </w:r>
          </w:p>
          <w:p w:rsidR="00B32639" w:rsidRPr="00B32639" w:rsidRDefault="0075133E" w:rsidP="00E92F03">
            <w:pPr>
              <w:rPr>
                <w:rFonts w:asciiTheme="minorHAnsi" w:hAnsiTheme="minorHAnsi"/>
                <w:i/>
                <w:sz w:val="22"/>
                <w:szCs w:val="22"/>
              </w:rPr>
            </w:pPr>
            <w:r>
              <w:rPr>
                <w:rFonts w:asciiTheme="minorHAnsi" w:hAnsiTheme="minorHAnsi"/>
                <w:i/>
                <w:sz w:val="22"/>
                <w:szCs w:val="22"/>
              </w:rPr>
              <w:lastRenderedPageBreak/>
              <w:t>A welcome to Dave Goshorn as the new Goal Team Chair and discussion on any vice-chair nominations</w:t>
            </w:r>
            <w:r w:rsidR="00B32639">
              <w:rPr>
                <w:rFonts w:asciiTheme="minorHAnsi" w:hAnsiTheme="minorHAnsi"/>
                <w:i/>
                <w:sz w:val="22"/>
                <w:szCs w:val="22"/>
              </w:rPr>
              <w:t xml:space="preserve">. </w:t>
            </w:r>
          </w:p>
        </w:tc>
        <w:tc>
          <w:tcPr>
            <w:tcW w:w="1062" w:type="dxa"/>
            <w:tcBorders>
              <w:top w:val="single" w:sz="4" w:space="0" w:color="auto"/>
              <w:bottom w:val="single" w:sz="4" w:space="0" w:color="auto"/>
            </w:tcBorders>
          </w:tcPr>
          <w:p w:rsidR="00B32639" w:rsidRDefault="00B32639" w:rsidP="00AD7072">
            <w:pPr>
              <w:rPr>
                <w:rFonts w:asciiTheme="minorHAnsi" w:hAnsiTheme="minorHAnsi"/>
                <w:sz w:val="22"/>
                <w:szCs w:val="22"/>
              </w:rPr>
            </w:pPr>
            <w:r>
              <w:rPr>
                <w:rFonts w:asciiTheme="minorHAnsi" w:hAnsiTheme="minorHAnsi"/>
                <w:sz w:val="22"/>
                <w:szCs w:val="22"/>
              </w:rPr>
              <w:lastRenderedPageBreak/>
              <w:t>1:05 – 1:15</w:t>
            </w:r>
          </w:p>
        </w:tc>
        <w:tc>
          <w:tcPr>
            <w:tcW w:w="8100" w:type="dxa"/>
            <w:tcBorders>
              <w:top w:val="single" w:sz="4" w:space="0" w:color="auto"/>
              <w:bottom w:val="single" w:sz="4" w:space="0" w:color="auto"/>
            </w:tcBorders>
          </w:tcPr>
          <w:p w:rsidR="00291864" w:rsidRDefault="00291864" w:rsidP="00AD7072">
            <w:pPr>
              <w:pStyle w:val="BodyText3"/>
              <w:autoSpaceDE/>
              <w:autoSpaceDN/>
              <w:adjustRightInd/>
              <w:spacing w:line="240" w:lineRule="auto"/>
              <w:ind w:left="360"/>
              <w:rPr>
                <w:rFonts w:asciiTheme="minorHAnsi" w:hAnsiTheme="minorHAnsi"/>
                <w:b/>
                <w:color w:val="auto"/>
                <w:sz w:val="22"/>
                <w:szCs w:val="22"/>
                <w:u w:val="single"/>
              </w:rPr>
            </w:pPr>
            <w:r>
              <w:rPr>
                <w:rFonts w:asciiTheme="minorHAnsi" w:hAnsiTheme="minorHAnsi"/>
                <w:b/>
                <w:color w:val="auto"/>
                <w:sz w:val="22"/>
                <w:szCs w:val="22"/>
                <w:u w:val="single"/>
              </w:rPr>
              <w:t>Note:</w:t>
            </w:r>
          </w:p>
          <w:p w:rsidR="00291864" w:rsidRDefault="00291864" w:rsidP="00291864">
            <w:pPr>
              <w:pStyle w:val="BodyText3"/>
              <w:numPr>
                <w:ilvl w:val="0"/>
                <w:numId w:val="50"/>
              </w:numPr>
              <w:autoSpaceDE/>
              <w:autoSpaceDN/>
              <w:adjustRightInd/>
              <w:spacing w:line="240" w:lineRule="auto"/>
              <w:rPr>
                <w:rFonts w:asciiTheme="minorHAnsi" w:hAnsiTheme="minorHAnsi"/>
                <w:color w:val="auto"/>
                <w:sz w:val="22"/>
                <w:szCs w:val="22"/>
              </w:rPr>
            </w:pPr>
            <w:r>
              <w:rPr>
                <w:rFonts w:asciiTheme="minorHAnsi" w:hAnsiTheme="minorHAnsi"/>
                <w:color w:val="auto"/>
                <w:sz w:val="22"/>
                <w:szCs w:val="22"/>
              </w:rPr>
              <w:t>Carin and Mike will schedule a GIT 6 “101” meeting with Dave</w:t>
            </w:r>
          </w:p>
          <w:p w:rsidR="00B32639" w:rsidRDefault="00291864" w:rsidP="00AD7072">
            <w:pPr>
              <w:pStyle w:val="BodyText3"/>
              <w:autoSpaceDE/>
              <w:autoSpaceDN/>
              <w:adjustRightInd/>
              <w:spacing w:line="240" w:lineRule="auto"/>
              <w:ind w:left="360"/>
              <w:rPr>
                <w:rFonts w:asciiTheme="minorHAnsi" w:hAnsiTheme="minorHAnsi"/>
                <w:b/>
                <w:color w:val="auto"/>
                <w:sz w:val="22"/>
                <w:szCs w:val="22"/>
                <w:u w:val="single"/>
              </w:rPr>
            </w:pPr>
            <w:r>
              <w:rPr>
                <w:rFonts w:asciiTheme="minorHAnsi" w:hAnsiTheme="minorHAnsi"/>
                <w:b/>
                <w:color w:val="auto"/>
                <w:sz w:val="22"/>
                <w:szCs w:val="22"/>
                <w:u w:val="single"/>
              </w:rPr>
              <w:t>Materials:</w:t>
            </w:r>
          </w:p>
          <w:p w:rsidR="00291864" w:rsidRPr="00291864" w:rsidRDefault="00291864" w:rsidP="00291864">
            <w:pPr>
              <w:pStyle w:val="BodyText3"/>
              <w:numPr>
                <w:ilvl w:val="0"/>
                <w:numId w:val="49"/>
              </w:numPr>
              <w:autoSpaceDE/>
              <w:autoSpaceDN/>
              <w:adjustRightInd/>
              <w:spacing w:line="240" w:lineRule="auto"/>
              <w:rPr>
                <w:rFonts w:asciiTheme="minorHAnsi" w:hAnsiTheme="minorHAnsi"/>
                <w:b/>
                <w:color w:val="auto"/>
                <w:sz w:val="22"/>
                <w:szCs w:val="22"/>
                <w:u w:val="single"/>
              </w:rPr>
            </w:pPr>
            <w:r>
              <w:rPr>
                <w:rFonts w:asciiTheme="minorHAnsi" w:hAnsiTheme="minorHAnsi"/>
                <w:color w:val="auto"/>
                <w:sz w:val="22"/>
                <w:szCs w:val="22"/>
              </w:rPr>
              <w:lastRenderedPageBreak/>
              <w:t>Bio</w:t>
            </w:r>
          </w:p>
          <w:p w:rsidR="00291864" w:rsidRDefault="00291864" w:rsidP="00291864">
            <w:pPr>
              <w:pStyle w:val="BodyText3"/>
              <w:autoSpaceDE/>
              <w:autoSpaceDN/>
              <w:adjustRightInd/>
              <w:spacing w:line="240" w:lineRule="auto"/>
              <w:ind w:left="1080"/>
              <w:rPr>
                <w:rFonts w:asciiTheme="minorHAnsi" w:hAnsiTheme="minorHAnsi"/>
                <w:b/>
                <w:color w:val="auto"/>
                <w:sz w:val="22"/>
                <w:szCs w:val="22"/>
                <w:u w:val="single"/>
              </w:rPr>
            </w:pPr>
          </w:p>
        </w:tc>
      </w:tr>
      <w:tr w:rsidR="00AD7072" w:rsidRPr="00194A15" w:rsidTr="002A5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EA04B6" w:rsidRPr="0075133E" w:rsidRDefault="00AA7A4F" w:rsidP="00AA7A4F">
            <w:pPr>
              <w:rPr>
                <w:rFonts w:asciiTheme="minorHAnsi" w:hAnsiTheme="minorHAnsi"/>
                <w:i/>
                <w:sz w:val="22"/>
                <w:szCs w:val="22"/>
              </w:rPr>
            </w:pPr>
            <w:r>
              <w:rPr>
                <w:rFonts w:asciiTheme="minorHAnsi" w:hAnsiTheme="minorHAnsi"/>
                <w:b/>
                <w:sz w:val="22"/>
                <w:szCs w:val="22"/>
              </w:rPr>
              <w:lastRenderedPageBreak/>
              <w:t xml:space="preserve">ChesapeakeStat Suite </w:t>
            </w:r>
            <w:r w:rsidR="0075133E">
              <w:rPr>
                <w:rFonts w:asciiTheme="minorHAnsi" w:hAnsiTheme="minorHAnsi"/>
                <w:b/>
                <w:sz w:val="22"/>
                <w:szCs w:val="22"/>
              </w:rPr>
              <w:t>Update</w:t>
            </w:r>
            <w:r w:rsidR="0075133E">
              <w:rPr>
                <w:rFonts w:asciiTheme="minorHAnsi" w:hAnsiTheme="minorHAnsi"/>
                <w:sz w:val="22"/>
                <w:szCs w:val="22"/>
              </w:rPr>
              <w:t xml:space="preserve"> (Discussion Lead: Doreen Vetter) </w:t>
            </w:r>
            <w:r w:rsidR="0075133E">
              <w:rPr>
                <w:rFonts w:asciiTheme="minorHAnsi" w:hAnsiTheme="minorHAnsi"/>
                <w:i/>
                <w:sz w:val="22"/>
                <w:szCs w:val="22"/>
              </w:rPr>
              <w:t xml:space="preserve">An update </w:t>
            </w:r>
            <w:r>
              <w:rPr>
                <w:rFonts w:asciiTheme="minorHAnsi" w:hAnsiTheme="minorHAnsi"/>
                <w:i/>
                <w:sz w:val="22"/>
                <w:szCs w:val="22"/>
              </w:rPr>
              <w:t xml:space="preserve">on ChesapeakeStat and upcoming changes to ChesapeakeProgress since launch and </w:t>
            </w:r>
            <w:r w:rsidR="00291864">
              <w:rPr>
                <w:rFonts w:asciiTheme="minorHAnsi" w:hAnsiTheme="minorHAnsi"/>
                <w:i/>
                <w:sz w:val="22"/>
                <w:szCs w:val="22"/>
              </w:rPr>
              <w:t>ChesapeakeDecisions</w:t>
            </w:r>
            <w:r w:rsidR="0075133E">
              <w:rPr>
                <w:rFonts w:asciiTheme="minorHAnsi" w:hAnsiTheme="minorHAnsi"/>
                <w:i/>
                <w:sz w:val="22"/>
                <w:szCs w:val="22"/>
              </w:rPr>
              <w:t xml:space="preserve"> </w:t>
            </w:r>
            <w:r>
              <w:rPr>
                <w:rFonts w:asciiTheme="minorHAnsi" w:hAnsiTheme="minorHAnsi"/>
                <w:i/>
                <w:sz w:val="22"/>
                <w:szCs w:val="22"/>
              </w:rPr>
              <w:t>process. Discussion regarding result</w:t>
            </w:r>
            <w:r w:rsidR="000C55C7">
              <w:rPr>
                <w:rFonts w:asciiTheme="minorHAnsi" w:hAnsiTheme="minorHAnsi"/>
                <w:i/>
                <w:sz w:val="22"/>
                <w:szCs w:val="22"/>
              </w:rPr>
              <w:t xml:space="preserve"> will take place in June.</w:t>
            </w:r>
          </w:p>
        </w:tc>
        <w:tc>
          <w:tcPr>
            <w:tcW w:w="1062" w:type="dxa"/>
            <w:tcBorders>
              <w:top w:val="single" w:sz="4" w:space="0" w:color="auto"/>
              <w:bottom w:val="single" w:sz="4" w:space="0" w:color="auto"/>
            </w:tcBorders>
          </w:tcPr>
          <w:p w:rsidR="00AD7072" w:rsidRDefault="00B32639" w:rsidP="00AD7072">
            <w:pPr>
              <w:rPr>
                <w:rFonts w:asciiTheme="minorHAnsi" w:hAnsiTheme="minorHAnsi"/>
                <w:sz w:val="22"/>
                <w:szCs w:val="22"/>
              </w:rPr>
            </w:pPr>
            <w:r>
              <w:rPr>
                <w:rFonts w:asciiTheme="minorHAnsi" w:hAnsiTheme="minorHAnsi"/>
                <w:sz w:val="22"/>
                <w:szCs w:val="22"/>
              </w:rPr>
              <w:t>1:1</w:t>
            </w:r>
            <w:r w:rsidR="00EA04B6">
              <w:rPr>
                <w:rFonts w:asciiTheme="minorHAnsi" w:hAnsiTheme="minorHAnsi"/>
                <w:sz w:val="22"/>
                <w:szCs w:val="22"/>
              </w:rPr>
              <w:t>5 – 1:</w:t>
            </w:r>
            <w:r w:rsidR="000C55C7">
              <w:rPr>
                <w:rFonts w:asciiTheme="minorHAnsi" w:hAnsiTheme="minorHAnsi"/>
                <w:sz w:val="22"/>
                <w:szCs w:val="22"/>
              </w:rPr>
              <w:t>3</w:t>
            </w:r>
            <w:r w:rsidR="00EA04B6">
              <w:rPr>
                <w:rFonts w:asciiTheme="minorHAnsi" w:hAnsiTheme="minorHAnsi"/>
                <w:sz w:val="22"/>
                <w:szCs w:val="22"/>
              </w:rPr>
              <w:t>5</w:t>
            </w:r>
          </w:p>
        </w:tc>
        <w:tc>
          <w:tcPr>
            <w:tcW w:w="8100" w:type="dxa"/>
            <w:tcBorders>
              <w:top w:val="single" w:sz="4" w:space="0" w:color="auto"/>
              <w:bottom w:val="single" w:sz="4" w:space="0" w:color="auto"/>
            </w:tcBorders>
          </w:tcPr>
          <w:p w:rsidR="00256D8D" w:rsidRPr="003A58A8" w:rsidRDefault="00256D8D" w:rsidP="000C55C7">
            <w:pPr>
              <w:pStyle w:val="BodyText3"/>
              <w:autoSpaceDE/>
              <w:autoSpaceDN/>
              <w:adjustRightInd/>
              <w:spacing w:line="240" w:lineRule="auto"/>
              <w:ind w:left="360"/>
              <w:rPr>
                <w:rFonts w:asciiTheme="minorHAnsi" w:hAnsiTheme="minorHAnsi"/>
                <w:b/>
                <w:color w:val="auto"/>
                <w:sz w:val="22"/>
                <w:szCs w:val="22"/>
                <w:u w:val="single"/>
              </w:rPr>
            </w:pPr>
          </w:p>
        </w:tc>
      </w:tr>
      <w:tr w:rsidR="0075133E" w:rsidRPr="00194A15" w:rsidTr="002A5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607"/>
        </w:trPr>
        <w:tc>
          <w:tcPr>
            <w:tcW w:w="4698" w:type="dxa"/>
            <w:tcBorders>
              <w:top w:val="single" w:sz="4" w:space="0" w:color="auto"/>
              <w:bottom w:val="single" w:sz="4" w:space="0" w:color="auto"/>
            </w:tcBorders>
          </w:tcPr>
          <w:p w:rsidR="0075133E" w:rsidRDefault="0075133E" w:rsidP="0075133E">
            <w:pPr>
              <w:rPr>
                <w:rFonts w:asciiTheme="minorHAnsi" w:hAnsiTheme="minorHAnsi"/>
                <w:i/>
                <w:sz w:val="22"/>
                <w:szCs w:val="22"/>
              </w:rPr>
            </w:pPr>
            <w:r w:rsidRPr="00EA04B6">
              <w:rPr>
                <w:rFonts w:asciiTheme="minorHAnsi" w:hAnsiTheme="minorHAnsi"/>
                <w:b/>
                <w:sz w:val="22"/>
                <w:szCs w:val="22"/>
              </w:rPr>
              <w:t>Independent Evaluator</w:t>
            </w:r>
            <w:r>
              <w:rPr>
                <w:rFonts w:asciiTheme="minorHAnsi" w:hAnsiTheme="minorHAnsi"/>
                <w:sz w:val="22"/>
                <w:szCs w:val="22"/>
              </w:rPr>
              <w:t xml:space="preserve"> (Discussion Lead: Carin Bisland) </w:t>
            </w:r>
          </w:p>
          <w:p w:rsidR="0075133E" w:rsidRPr="00EA04B6" w:rsidRDefault="0075133E" w:rsidP="0075133E">
            <w:pPr>
              <w:rPr>
                <w:rFonts w:asciiTheme="minorHAnsi" w:hAnsiTheme="minorHAnsi"/>
                <w:b/>
                <w:sz w:val="22"/>
                <w:szCs w:val="22"/>
              </w:rPr>
            </w:pPr>
            <w:r>
              <w:rPr>
                <w:rFonts w:asciiTheme="minorHAnsi" w:hAnsiTheme="minorHAnsi"/>
                <w:i/>
                <w:sz w:val="22"/>
                <w:szCs w:val="22"/>
              </w:rPr>
              <w:t>Discussion around how to support the development of three documents needed for next PSC on 5/26: Charge, Q&amp;As, Description of needed expertise. Involvement by STAC and NFWF has been recommended.</w:t>
            </w:r>
          </w:p>
        </w:tc>
        <w:tc>
          <w:tcPr>
            <w:tcW w:w="1062" w:type="dxa"/>
            <w:tcBorders>
              <w:top w:val="single" w:sz="4" w:space="0" w:color="auto"/>
              <w:bottom w:val="single" w:sz="4" w:space="0" w:color="auto"/>
            </w:tcBorders>
          </w:tcPr>
          <w:p w:rsidR="0075133E" w:rsidRDefault="000C55C7" w:rsidP="00AD7072">
            <w:pPr>
              <w:rPr>
                <w:rFonts w:asciiTheme="minorHAnsi" w:hAnsiTheme="minorHAnsi"/>
                <w:sz w:val="22"/>
                <w:szCs w:val="22"/>
              </w:rPr>
            </w:pPr>
            <w:r>
              <w:rPr>
                <w:rFonts w:asciiTheme="minorHAnsi" w:hAnsiTheme="minorHAnsi"/>
                <w:sz w:val="22"/>
                <w:szCs w:val="22"/>
              </w:rPr>
              <w:t>1:3</w:t>
            </w:r>
            <w:r w:rsidR="002D6588">
              <w:rPr>
                <w:rFonts w:asciiTheme="minorHAnsi" w:hAnsiTheme="minorHAnsi"/>
                <w:sz w:val="22"/>
                <w:szCs w:val="22"/>
              </w:rPr>
              <w:t>5 – 2:0</w:t>
            </w:r>
            <w:r w:rsidR="0075133E">
              <w:rPr>
                <w:rFonts w:asciiTheme="minorHAnsi" w:hAnsiTheme="minorHAnsi"/>
                <w:sz w:val="22"/>
                <w:szCs w:val="22"/>
              </w:rPr>
              <w:t>5</w:t>
            </w:r>
          </w:p>
        </w:tc>
        <w:tc>
          <w:tcPr>
            <w:tcW w:w="8100" w:type="dxa"/>
            <w:tcBorders>
              <w:top w:val="single" w:sz="4" w:space="0" w:color="auto"/>
              <w:bottom w:val="single" w:sz="4" w:space="0" w:color="auto"/>
            </w:tcBorders>
          </w:tcPr>
          <w:p w:rsidR="0075133E" w:rsidRDefault="0075133E" w:rsidP="0075133E">
            <w:pPr>
              <w:pStyle w:val="BodyText3"/>
              <w:autoSpaceDE/>
              <w:autoSpaceDN/>
              <w:adjustRightInd/>
              <w:spacing w:line="240" w:lineRule="auto"/>
              <w:ind w:left="360"/>
              <w:rPr>
                <w:rFonts w:asciiTheme="minorHAnsi" w:hAnsiTheme="minorHAnsi"/>
                <w:b/>
                <w:color w:val="auto"/>
                <w:sz w:val="22"/>
                <w:szCs w:val="22"/>
                <w:u w:val="single"/>
              </w:rPr>
            </w:pPr>
            <w:r>
              <w:rPr>
                <w:rFonts w:asciiTheme="minorHAnsi" w:hAnsiTheme="minorHAnsi"/>
                <w:b/>
                <w:color w:val="auto"/>
                <w:sz w:val="22"/>
                <w:szCs w:val="22"/>
                <w:u w:val="single"/>
              </w:rPr>
              <w:t>Materials:</w:t>
            </w:r>
          </w:p>
          <w:p w:rsidR="0075133E" w:rsidRDefault="0075133E" w:rsidP="0075133E">
            <w:pPr>
              <w:pStyle w:val="BodyText3"/>
              <w:numPr>
                <w:ilvl w:val="0"/>
                <w:numId w:val="48"/>
              </w:numPr>
              <w:autoSpaceDE/>
              <w:autoSpaceDN/>
              <w:adjustRightInd/>
              <w:spacing w:line="240" w:lineRule="auto"/>
              <w:rPr>
                <w:rFonts w:asciiTheme="minorHAnsi" w:hAnsiTheme="minorHAnsi"/>
                <w:b/>
                <w:color w:val="auto"/>
                <w:sz w:val="22"/>
                <w:szCs w:val="22"/>
                <w:u w:val="single"/>
              </w:rPr>
            </w:pPr>
            <w:r>
              <w:rPr>
                <w:rFonts w:asciiTheme="minorHAnsi" w:hAnsiTheme="minorHAnsi"/>
                <w:color w:val="auto"/>
                <w:sz w:val="22"/>
                <w:szCs w:val="22"/>
              </w:rPr>
              <w:t>Independent Evaluator Options Paper</w:t>
            </w:r>
          </w:p>
          <w:p w:rsidR="0075133E" w:rsidRPr="0075133E" w:rsidRDefault="0075133E" w:rsidP="0075133E">
            <w:pPr>
              <w:pStyle w:val="BodyText3"/>
              <w:numPr>
                <w:ilvl w:val="0"/>
                <w:numId w:val="48"/>
              </w:numPr>
              <w:autoSpaceDE/>
              <w:autoSpaceDN/>
              <w:adjustRightInd/>
              <w:spacing w:line="240" w:lineRule="auto"/>
              <w:rPr>
                <w:rFonts w:asciiTheme="minorHAnsi" w:hAnsiTheme="minorHAnsi"/>
                <w:b/>
                <w:color w:val="auto"/>
                <w:sz w:val="22"/>
                <w:szCs w:val="22"/>
                <w:u w:val="single"/>
              </w:rPr>
            </w:pPr>
            <w:r w:rsidRPr="0075133E">
              <w:rPr>
                <w:rFonts w:asciiTheme="minorHAnsi" w:hAnsiTheme="minorHAnsi"/>
                <w:color w:val="auto"/>
                <w:sz w:val="22"/>
                <w:szCs w:val="22"/>
              </w:rPr>
              <w:t>Presentation from PSC meeting</w:t>
            </w:r>
          </w:p>
        </w:tc>
      </w:tr>
      <w:tr w:rsidR="00AD7072" w:rsidRPr="00194A15" w:rsidTr="002A5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908"/>
        </w:trPr>
        <w:tc>
          <w:tcPr>
            <w:tcW w:w="4698" w:type="dxa"/>
          </w:tcPr>
          <w:p w:rsidR="00AD7072" w:rsidRDefault="00EA04B6" w:rsidP="001914D7">
            <w:pPr>
              <w:rPr>
                <w:rFonts w:asciiTheme="minorHAnsi" w:hAnsiTheme="minorHAnsi"/>
                <w:b/>
                <w:sz w:val="22"/>
                <w:szCs w:val="22"/>
              </w:rPr>
            </w:pPr>
            <w:r>
              <w:rPr>
                <w:rFonts w:asciiTheme="minorHAnsi" w:hAnsiTheme="minorHAnsi"/>
                <w:b/>
                <w:sz w:val="22"/>
                <w:szCs w:val="22"/>
              </w:rPr>
              <w:t>Governance Document Revision Update</w:t>
            </w:r>
          </w:p>
          <w:p w:rsidR="00AD7072" w:rsidRDefault="00AD7072" w:rsidP="009417A6">
            <w:pPr>
              <w:jc w:val="both"/>
              <w:rPr>
                <w:rFonts w:asciiTheme="minorHAnsi" w:hAnsiTheme="minorHAnsi"/>
                <w:sz w:val="22"/>
                <w:szCs w:val="22"/>
              </w:rPr>
            </w:pPr>
            <w:r>
              <w:rPr>
                <w:rFonts w:asciiTheme="minorHAnsi" w:hAnsiTheme="minorHAnsi"/>
                <w:sz w:val="22"/>
                <w:szCs w:val="22"/>
              </w:rPr>
              <w:t xml:space="preserve">(Discussion </w:t>
            </w:r>
            <w:r w:rsidR="00EA04B6">
              <w:rPr>
                <w:rFonts w:asciiTheme="minorHAnsi" w:hAnsiTheme="minorHAnsi"/>
                <w:sz w:val="22"/>
                <w:szCs w:val="22"/>
              </w:rPr>
              <w:t>Lead: Greg Allen</w:t>
            </w:r>
            <w:r>
              <w:rPr>
                <w:rFonts w:asciiTheme="minorHAnsi" w:hAnsiTheme="minorHAnsi"/>
                <w:sz w:val="22"/>
                <w:szCs w:val="22"/>
              </w:rPr>
              <w:t>)</w:t>
            </w:r>
          </w:p>
          <w:p w:rsidR="00AD7072" w:rsidRPr="001914D7" w:rsidRDefault="00EA04B6" w:rsidP="00EA04B6">
            <w:pPr>
              <w:rPr>
                <w:rFonts w:asciiTheme="minorHAnsi" w:hAnsiTheme="minorHAnsi"/>
                <w:i/>
                <w:sz w:val="22"/>
                <w:szCs w:val="22"/>
              </w:rPr>
            </w:pPr>
            <w:r>
              <w:rPr>
                <w:rFonts w:asciiTheme="minorHAnsi" w:hAnsiTheme="minorHAnsi"/>
                <w:i/>
                <w:sz w:val="22"/>
                <w:szCs w:val="22"/>
              </w:rPr>
              <w:t>Review of what revisions will be coming up later in June and discussion around a call to Goal Team Chairs in June about what they wish to see revised.</w:t>
            </w:r>
          </w:p>
        </w:tc>
        <w:tc>
          <w:tcPr>
            <w:tcW w:w="1062" w:type="dxa"/>
            <w:tcBorders>
              <w:right w:val="single" w:sz="4" w:space="0" w:color="auto"/>
            </w:tcBorders>
          </w:tcPr>
          <w:p w:rsidR="00AD7072" w:rsidRDefault="002D6588" w:rsidP="00B32639">
            <w:pPr>
              <w:rPr>
                <w:rFonts w:asciiTheme="minorHAnsi" w:hAnsiTheme="minorHAnsi"/>
                <w:sz w:val="22"/>
                <w:szCs w:val="22"/>
              </w:rPr>
            </w:pPr>
            <w:r>
              <w:rPr>
                <w:rFonts w:asciiTheme="minorHAnsi" w:hAnsiTheme="minorHAnsi"/>
                <w:sz w:val="22"/>
                <w:szCs w:val="22"/>
              </w:rPr>
              <w:t>2:05 – 2:3</w:t>
            </w:r>
            <w:r w:rsidR="00B32639">
              <w:rPr>
                <w:rFonts w:asciiTheme="minorHAnsi" w:hAnsiTheme="minorHAnsi"/>
                <w:sz w:val="22"/>
                <w:szCs w:val="22"/>
              </w:rPr>
              <w:t>5</w:t>
            </w:r>
          </w:p>
        </w:tc>
        <w:tc>
          <w:tcPr>
            <w:tcW w:w="8100" w:type="dxa"/>
            <w:tcBorders>
              <w:top w:val="single" w:sz="4" w:space="0" w:color="auto"/>
              <w:left w:val="single" w:sz="4" w:space="0" w:color="auto"/>
              <w:bottom w:val="single" w:sz="4" w:space="0" w:color="auto"/>
              <w:right w:val="single" w:sz="4" w:space="0" w:color="auto"/>
            </w:tcBorders>
          </w:tcPr>
          <w:p w:rsidR="00176A1F" w:rsidRDefault="00176A1F" w:rsidP="0083583C">
            <w:pPr>
              <w:pStyle w:val="ListParagraph"/>
              <w:ind w:left="360"/>
              <w:rPr>
                <w:rFonts w:asciiTheme="minorHAnsi" w:hAnsiTheme="minorHAnsi"/>
                <w:b/>
                <w:sz w:val="22"/>
                <w:szCs w:val="22"/>
                <w:u w:val="single"/>
              </w:rPr>
            </w:pPr>
            <w:r>
              <w:rPr>
                <w:rFonts w:asciiTheme="minorHAnsi" w:hAnsiTheme="minorHAnsi"/>
                <w:b/>
                <w:sz w:val="22"/>
                <w:szCs w:val="22"/>
                <w:u w:val="single"/>
              </w:rPr>
              <w:t>Materials:</w:t>
            </w:r>
          </w:p>
          <w:p w:rsidR="00176A1F" w:rsidRPr="00176A1F" w:rsidRDefault="00176A1F" w:rsidP="00176A1F">
            <w:pPr>
              <w:pStyle w:val="ListParagraph"/>
              <w:numPr>
                <w:ilvl w:val="0"/>
                <w:numId w:val="48"/>
              </w:numPr>
              <w:rPr>
                <w:rFonts w:asciiTheme="minorHAnsi" w:hAnsiTheme="minorHAnsi"/>
                <w:b/>
                <w:sz w:val="22"/>
                <w:szCs w:val="22"/>
                <w:u w:val="single"/>
              </w:rPr>
            </w:pPr>
            <w:r w:rsidRPr="00B32639">
              <w:rPr>
                <w:rFonts w:asciiTheme="minorHAnsi" w:hAnsiTheme="minorHAnsi"/>
                <w:sz w:val="22"/>
                <w:szCs w:val="22"/>
              </w:rPr>
              <w:t>Governance document</w:t>
            </w:r>
          </w:p>
          <w:p w:rsidR="00176A1F" w:rsidRDefault="00176A1F" w:rsidP="0083583C">
            <w:pPr>
              <w:pStyle w:val="ListParagraph"/>
              <w:ind w:left="360"/>
              <w:rPr>
                <w:rFonts w:asciiTheme="minorHAnsi" w:hAnsiTheme="minorHAnsi"/>
                <w:b/>
                <w:sz w:val="22"/>
                <w:szCs w:val="22"/>
                <w:u w:val="single"/>
              </w:rPr>
            </w:pPr>
          </w:p>
          <w:p w:rsidR="00AD7072" w:rsidRDefault="00176A1F" w:rsidP="0083583C">
            <w:pPr>
              <w:pStyle w:val="ListParagraph"/>
              <w:ind w:left="360"/>
              <w:rPr>
                <w:rFonts w:asciiTheme="minorHAnsi" w:hAnsiTheme="minorHAnsi"/>
                <w:b/>
                <w:sz w:val="22"/>
                <w:szCs w:val="22"/>
                <w:u w:val="single"/>
              </w:rPr>
            </w:pPr>
            <w:r>
              <w:rPr>
                <w:rFonts w:asciiTheme="minorHAnsi" w:hAnsiTheme="minorHAnsi"/>
                <w:b/>
                <w:sz w:val="22"/>
                <w:szCs w:val="22"/>
                <w:u w:val="single"/>
              </w:rPr>
              <w:t>Note</w:t>
            </w:r>
            <w:r w:rsidR="00AD7072">
              <w:rPr>
                <w:rFonts w:asciiTheme="minorHAnsi" w:hAnsiTheme="minorHAnsi"/>
                <w:b/>
                <w:sz w:val="22"/>
                <w:szCs w:val="22"/>
                <w:u w:val="single"/>
              </w:rPr>
              <w:t>:</w:t>
            </w:r>
          </w:p>
          <w:p w:rsidR="00AD7072" w:rsidRPr="00176A1F" w:rsidRDefault="00176A1F" w:rsidP="00B32639">
            <w:pPr>
              <w:pStyle w:val="ListParagraph"/>
              <w:numPr>
                <w:ilvl w:val="0"/>
                <w:numId w:val="48"/>
              </w:numPr>
              <w:rPr>
                <w:rFonts w:asciiTheme="minorHAnsi" w:hAnsiTheme="minorHAnsi"/>
                <w:b/>
                <w:sz w:val="22"/>
                <w:szCs w:val="22"/>
                <w:u w:val="single"/>
              </w:rPr>
            </w:pPr>
            <w:r>
              <w:rPr>
                <w:rFonts w:asciiTheme="minorHAnsi" w:hAnsiTheme="minorHAnsi"/>
                <w:sz w:val="22"/>
                <w:szCs w:val="22"/>
              </w:rPr>
              <w:t xml:space="preserve">Discussed last meeting that the document does not currently address Workgroups. </w:t>
            </w:r>
          </w:p>
          <w:p w:rsidR="00176A1F" w:rsidRPr="00176A1F" w:rsidRDefault="00176A1F" w:rsidP="00B32639">
            <w:pPr>
              <w:pStyle w:val="ListParagraph"/>
              <w:numPr>
                <w:ilvl w:val="0"/>
                <w:numId w:val="48"/>
              </w:numPr>
              <w:rPr>
                <w:rFonts w:asciiTheme="minorHAnsi" w:hAnsiTheme="minorHAnsi"/>
                <w:b/>
                <w:sz w:val="22"/>
                <w:szCs w:val="22"/>
                <w:u w:val="single"/>
              </w:rPr>
            </w:pPr>
            <w:r>
              <w:rPr>
                <w:rFonts w:asciiTheme="minorHAnsi" w:hAnsiTheme="minorHAnsi"/>
                <w:sz w:val="22"/>
                <w:szCs w:val="22"/>
              </w:rPr>
              <w:t>Will solicit Management Board during their June meeting</w:t>
            </w:r>
          </w:p>
          <w:p w:rsidR="00176A1F" w:rsidRPr="00176A1F" w:rsidRDefault="00176A1F" w:rsidP="00176A1F">
            <w:pPr>
              <w:rPr>
                <w:rFonts w:asciiTheme="minorHAnsi" w:hAnsiTheme="minorHAnsi"/>
                <w:b/>
                <w:sz w:val="22"/>
                <w:szCs w:val="22"/>
                <w:u w:val="single"/>
              </w:rPr>
            </w:pPr>
          </w:p>
        </w:tc>
      </w:tr>
      <w:tr w:rsidR="002A5EC3" w:rsidRPr="00194A15" w:rsidTr="002A5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908"/>
        </w:trPr>
        <w:tc>
          <w:tcPr>
            <w:tcW w:w="4698" w:type="dxa"/>
          </w:tcPr>
          <w:p w:rsidR="002A5EC3" w:rsidRPr="0075133E" w:rsidRDefault="002A5EC3" w:rsidP="0075133E">
            <w:pPr>
              <w:rPr>
                <w:rFonts w:asciiTheme="minorHAnsi" w:hAnsiTheme="minorHAnsi"/>
                <w:sz w:val="22"/>
                <w:szCs w:val="22"/>
              </w:rPr>
            </w:pPr>
            <w:r>
              <w:rPr>
                <w:rFonts w:asciiTheme="minorHAnsi" w:hAnsiTheme="minorHAnsi"/>
                <w:b/>
                <w:sz w:val="22"/>
                <w:szCs w:val="22"/>
              </w:rPr>
              <w:t xml:space="preserve">Updates </w:t>
            </w:r>
            <w:r>
              <w:rPr>
                <w:rFonts w:asciiTheme="minorHAnsi" w:hAnsiTheme="minorHAnsi"/>
                <w:sz w:val="22"/>
                <w:szCs w:val="22"/>
              </w:rPr>
              <w:t>(Discussion Lead: Greg Allen and Carin Bisland)</w:t>
            </w:r>
          </w:p>
          <w:p w:rsidR="002A5EC3" w:rsidRPr="00597BF5" w:rsidRDefault="002A5EC3" w:rsidP="00B22BA0">
            <w:pPr>
              <w:pStyle w:val="ListParagraph"/>
              <w:numPr>
                <w:ilvl w:val="0"/>
                <w:numId w:val="25"/>
              </w:numPr>
              <w:ind w:left="432"/>
              <w:rPr>
                <w:rFonts w:asciiTheme="minorHAnsi" w:hAnsiTheme="minorHAnsi"/>
                <w:b/>
                <w:sz w:val="22"/>
                <w:szCs w:val="22"/>
              </w:rPr>
            </w:pPr>
            <w:r>
              <w:rPr>
                <w:rFonts w:asciiTheme="minorHAnsi" w:hAnsiTheme="minorHAnsi"/>
                <w:sz w:val="22"/>
                <w:szCs w:val="22"/>
              </w:rPr>
              <w:t>New Staffer starting May</w:t>
            </w:r>
            <w:r w:rsidR="006135AC">
              <w:rPr>
                <w:rFonts w:asciiTheme="minorHAnsi" w:hAnsiTheme="minorHAnsi"/>
                <w:sz w:val="22"/>
                <w:szCs w:val="22"/>
              </w:rPr>
              <w:t xml:space="preserve"> – </w:t>
            </w:r>
            <w:r w:rsidR="00C7083A">
              <w:rPr>
                <w:rFonts w:asciiTheme="minorHAnsi" w:hAnsiTheme="minorHAnsi"/>
                <w:sz w:val="22"/>
                <w:szCs w:val="22"/>
              </w:rPr>
              <w:t>Emily</w:t>
            </w:r>
            <w:r w:rsidR="006135AC">
              <w:rPr>
                <w:rFonts w:asciiTheme="minorHAnsi" w:hAnsiTheme="minorHAnsi"/>
                <w:sz w:val="22"/>
                <w:szCs w:val="22"/>
              </w:rPr>
              <w:t xml:space="preserve"> Freeman</w:t>
            </w:r>
          </w:p>
          <w:p w:rsidR="002A5EC3" w:rsidRPr="007A446B" w:rsidRDefault="002A5EC3" w:rsidP="00AD7072">
            <w:pPr>
              <w:pStyle w:val="ListParagraph"/>
              <w:numPr>
                <w:ilvl w:val="0"/>
                <w:numId w:val="25"/>
              </w:numPr>
              <w:ind w:left="432"/>
              <w:rPr>
                <w:rFonts w:asciiTheme="minorHAnsi" w:hAnsiTheme="minorHAnsi"/>
                <w:i/>
                <w:sz w:val="22"/>
                <w:szCs w:val="22"/>
              </w:rPr>
            </w:pPr>
            <w:r w:rsidRPr="007A446B">
              <w:rPr>
                <w:rFonts w:asciiTheme="minorHAnsi" w:hAnsiTheme="minorHAnsi"/>
                <w:sz w:val="22"/>
                <w:szCs w:val="22"/>
              </w:rPr>
              <w:t xml:space="preserve">Call for B&amp;F </w:t>
            </w:r>
            <w:r w:rsidR="00291864">
              <w:rPr>
                <w:rFonts w:asciiTheme="minorHAnsi" w:hAnsiTheme="minorHAnsi"/>
                <w:sz w:val="22"/>
                <w:szCs w:val="22"/>
              </w:rPr>
              <w:t xml:space="preserve">WG </w:t>
            </w:r>
            <w:r w:rsidRPr="007A446B">
              <w:rPr>
                <w:rFonts w:asciiTheme="minorHAnsi" w:hAnsiTheme="minorHAnsi"/>
                <w:sz w:val="22"/>
                <w:szCs w:val="22"/>
              </w:rPr>
              <w:t>nominees</w:t>
            </w:r>
          </w:p>
          <w:p w:rsidR="000C55C7" w:rsidRPr="00291864" w:rsidRDefault="002A5EC3" w:rsidP="000C55C7">
            <w:pPr>
              <w:pStyle w:val="ListParagraph"/>
              <w:numPr>
                <w:ilvl w:val="0"/>
                <w:numId w:val="25"/>
              </w:numPr>
              <w:ind w:left="432"/>
              <w:rPr>
                <w:rFonts w:asciiTheme="minorHAnsi" w:hAnsiTheme="minorHAnsi"/>
                <w:i/>
                <w:sz w:val="22"/>
                <w:szCs w:val="22"/>
              </w:rPr>
            </w:pPr>
            <w:r w:rsidRPr="002A5EC3">
              <w:rPr>
                <w:rFonts w:asciiTheme="minorHAnsi" w:hAnsiTheme="minorHAnsi"/>
                <w:sz w:val="22"/>
                <w:szCs w:val="22"/>
              </w:rPr>
              <w:t>Local Leadership Workgroup support project award made to Ecologix</w:t>
            </w:r>
          </w:p>
          <w:p w:rsidR="00291864" w:rsidRPr="000C55C7" w:rsidRDefault="00291864" w:rsidP="000C55C7">
            <w:pPr>
              <w:pStyle w:val="ListParagraph"/>
              <w:numPr>
                <w:ilvl w:val="0"/>
                <w:numId w:val="25"/>
              </w:numPr>
              <w:ind w:left="432"/>
              <w:rPr>
                <w:rFonts w:asciiTheme="minorHAnsi" w:hAnsiTheme="minorHAnsi"/>
                <w:i/>
                <w:sz w:val="22"/>
                <w:szCs w:val="22"/>
              </w:rPr>
            </w:pPr>
            <w:r>
              <w:rPr>
                <w:rFonts w:asciiTheme="minorHAnsi" w:hAnsiTheme="minorHAnsi"/>
                <w:sz w:val="22"/>
                <w:szCs w:val="22"/>
              </w:rPr>
              <w:t>Local Leadership WG Upcoming Meeting</w:t>
            </w:r>
          </w:p>
        </w:tc>
        <w:tc>
          <w:tcPr>
            <w:tcW w:w="1062" w:type="dxa"/>
            <w:tcBorders>
              <w:right w:val="single" w:sz="4" w:space="0" w:color="auto"/>
            </w:tcBorders>
          </w:tcPr>
          <w:p w:rsidR="002A5EC3" w:rsidRDefault="002D6588" w:rsidP="00C57358">
            <w:pPr>
              <w:rPr>
                <w:rFonts w:asciiTheme="minorHAnsi" w:hAnsiTheme="minorHAnsi"/>
                <w:sz w:val="22"/>
                <w:szCs w:val="22"/>
              </w:rPr>
            </w:pPr>
            <w:r>
              <w:rPr>
                <w:rFonts w:asciiTheme="minorHAnsi" w:hAnsiTheme="minorHAnsi"/>
                <w:sz w:val="22"/>
                <w:szCs w:val="22"/>
              </w:rPr>
              <w:t>2:3</w:t>
            </w:r>
            <w:r w:rsidR="0075133E">
              <w:rPr>
                <w:rFonts w:asciiTheme="minorHAnsi" w:hAnsiTheme="minorHAnsi"/>
                <w:sz w:val="22"/>
                <w:szCs w:val="22"/>
              </w:rPr>
              <w:t>5-2:55</w:t>
            </w:r>
          </w:p>
        </w:tc>
        <w:tc>
          <w:tcPr>
            <w:tcW w:w="8100" w:type="dxa"/>
            <w:tcBorders>
              <w:top w:val="single" w:sz="4" w:space="0" w:color="auto"/>
              <w:left w:val="single" w:sz="4" w:space="0" w:color="auto"/>
              <w:bottom w:val="single" w:sz="4" w:space="0" w:color="auto"/>
              <w:right w:val="single" w:sz="4" w:space="0" w:color="auto"/>
            </w:tcBorders>
          </w:tcPr>
          <w:p w:rsidR="002A5EC3" w:rsidRDefault="002A5EC3" w:rsidP="0083583C">
            <w:pPr>
              <w:pStyle w:val="ListParagraph"/>
              <w:ind w:left="360"/>
              <w:rPr>
                <w:rFonts w:asciiTheme="minorHAnsi" w:hAnsiTheme="minorHAnsi"/>
                <w:b/>
                <w:sz w:val="22"/>
                <w:szCs w:val="22"/>
                <w:u w:val="single"/>
              </w:rPr>
            </w:pPr>
          </w:p>
        </w:tc>
      </w:tr>
      <w:tr w:rsidR="002A5EC3" w:rsidRPr="00194A15" w:rsidTr="002A5E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628" w:type="dxa"/>
          <w:trHeight w:val="908"/>
        </w:trPr>
        <w:tc>
          <w:tcPr>
            <w:tcW w:w="4698" w:type="dxa"/>
          </w:tcPr>
          <w:p w:rsidR="002A5EC3" w:rsidRPr="002A5EC3" w:rsidRDefault="002A5EC3" w:rsidP="0075133E">
            <w:pPr>
              <w:rPr>
                <w:rFonts w:asciiTheme="minorHAnsi" w:hAnsiTheme="minorHAnsi"/>
                <w:b/>
                <w:sz w:val="22"/>
                <w:szCs w:val="22"/>
              </w:rPr>
            </w:pPr>
            <w:r w:rsidRPr="00194A15">
              <w:rPr>
                <w:rFonts w:asciiTheme="minorHAnsi" w:hAnsiTheme="minorHAnsi"/>
                <w:b/>
                <w:sz w:val="22"/>
                <w:szCs w:val="22"/>
              </w:rPr>
              <w:t xml:space="preserve">Action Items, Wrap-up, Next Meeting </w:t>
            </w:r>
            <w:r w:rsidRPr="00194A15">
              <w:rPr>
                <w:rFonts w:asciiTheme="minorHAnsi" w:hAnsiTheme="minorHAnsi"/>
                <w:sz w:val="22"/>
                <w:szCs w:val="22"/>
              </w:rPr>
              <w:t>(Discussion Lead:</w:t>
            </w:r>
            <w:r w:rsidR="0075133E">
              <w:rPr>
                <w:rFonts w:asciiTheme="minorHAnsi" w:hAnsiTheme="minorHAnsi"/>
                <w:sz w:val="22"/>
                <w:szCs w:val="22"/>
              </w:rPr>
              <w:t xml:space="preserve"> Dave Goshorn</w:t>
            </w:r>
            <w:r w:rsidRPr="00194A15">
              <w:rPr>
                <w:rFonts w:asciiTheme="minorHAnsi" w:hAnsiTheme="minorHAnsi"/>
                <w:sz w:val="22"/>
                <w:szCs w:val="22"/>
              </w:rPr>
              <w:t>)</w:t>
            </w:r>
          </w:p>
        </w:tc>
        <w:tc>
          <w:tcPr>
            <w:tcW w:w="1062" w:type="dxa"/>
          </w:tcPr>
          <w:p w:rsidR="002A5EC3" w:rsidRDefault="0075133E" w:rsidP="00B32639">
            <w:pPr>
              <w:rPr>
                <w:rFonts w:asciiTheme="minorHAnsi" w:hAnsiTheme="minorHAnsi"/>
                <w:sz w:val="22"/>
                <w:szCs w:val="22"/>
              </w:rPr>
            </w:pPr>
            <w:r>
              <w:rPr>
                <w:rFonts w:asciiTheme="minorHAnsi" w:hAnsiTheme="minorHAnsi"/>
                <w:sz w:val="22"/>
                <w:szCs w:val="22"/>
              </w:rPr>
              <w:t>2:55-3:00</w:t>
            </w:r>
          </w:p>
        </w:tc>
        <w:tc>
          <w:tcPr>
            <w:tcW w:w="8100" w:type="dxa"/>
          </w:tcPr>
          <w:p w:rsidR="002A5EC3" w:rsidRDefault="002A5EC3" w:rsidP="0075133E">
            <w:pPr>
              <w:pStyle w:val="BodyText3"/>
              <w:numPr>
                <w:ilvl w:val="0"/>
                <w:numId w:val="9"/>
              </w:numPr>
              <w:autoSpaceDE/>
              <w:autoSpaceDN/>
              <w:adjustRightInd/>
              <w:spacing w:line="240" w:lineRule="auto"/>
              <w:rPr>
                <w:rFonts w:asciiTheme="minorHAnsi" w:hAnsiTheme="minorHAnsi"/>
                <w:color w:val="auto"/>
                <w:sz w:val="22"/>
                <w:szCs w:val="22"/>
              </w:rPr>
            </w:pPr>
            <w:r w:rsidRPr="006D7D3B">
              <w:rPr>
                <w:rFonts w:asciiTheme="minorHAnsi" w:hAnsiTheme="minorHAnsi"/>
                <w:b/>
                <w:color w:val="auto"/>
                <w:sz w:val="22"/>
                <w:szCs w:val="22"/>
              </w:rPr>
              <w:t>Next Meeting:</w:t>
            </w:r>
            <w:r>
              <w:rPr>
                <w:rFonts w:asciiTheme="minorHAnsi" w:hAnsiTheme="minorHAnsi"/>
                <w:color w:val="auto"/>
                <w:sz w:val="22"/>
                <w:szCs w:val="22"/>
              </w:rPr>
              <w:t xml:space="preserve"> Tuesday, </w:t>
            </w:r>
            <w:r w:rsidR="0075133E">
              <w:rPr>
                <w:rFonts w:asciiTheme="minorHAnsi" w:hAnsiTheme="minorHAnsi"/>
                <w:color w:val="auto"/>
                <w:sz w:val="22"/>
                <w:szCs w:val="22"/>
              </w:rPr>
              <w:t>June</w:t>
            </w:r>
            <w:r>
              <w:rPr>
                <w:rFonts w:asciiTheme="minorHAnsi" w:hAnsiTheme="minorHAnsi"/>
                <w:color w:val="auto"/>
                <w:sz w:val="22"/>
                <w:szCs w:val="22"/>
              </w:rPr>
              <w:t xml:space="preserve"> </w:t>
            </w:r>
            <w:r w:rsidR="0075133E">
              <w:rPr>
                <w:rFonts w:asciiTheme="minorHAnsi" w:hAnsiTheme="minorHAnsi"/>
                <w:color w:val="auto"/>
                <w:sz w:val="22"/>
                <w:szCs w:val="22"/>
              </w:rPr>
              <w:t>7</w:t>
            </w:r>
            <w:r w:rsidR="0075133E" w:rsidRPr="0075133E">
              <w:rPr>
                <w:rFonts w:asciiTheme="minorHAnsi" w:hAnsiTheme="minorHAnsi"/>
                <w:color w:val="auto"/>
                <w:sz w:val="22"/>
                <w:szCs w:val="22"/>
                <w:vertAlign w:val="superscript"/>
              </w:rPr>
              <w:t>th</w:t>
            </w:r>
            <w:r w:rsidR="0075133E">
              <w:rPr>
                <w:rFonts w:asciiTheme="minorHAnsi" w:hAnsiTheme="minorHAnsi"/>
                <w:color w:val="auto"/>
                <w:sz w:val="22"/>
                <w:szCs w:val="22"/>
              </w:rPr>
              <w:t xml:space="preserve"> </w:t>
            </w:r>
            <w:r>
              <w:rPr>
                <w:rFonts w:asciiTheme="minorHAnsi" w:hAnsiTheme="minorHAnsi"/>
                <w:color w:val="auto"/>
                <w:sz w:val="22"/>
                <w:szCs w:val="22"/>
              </w:rPr>
              <w:t>1pm-3pm</w:t>
            </w:r>
            <w:r w:rsidR="00AA7A4F">
              <w:rPr>
                <w:rFonts w:asciiTheme="minorHAnsi" w:hAnsiTheme="minorHAnsi"/>
                <w:color w:val="auto"/>
                <w:sz w:val="22"/>
                <w:szCs w:val="22"/>
              </w:rPr>
              <w:t xml:space="preserve"> </w:t>
            </w:r>
          </w:p>
          <w:p w:rsidR="00AA7A4F" w:rsidRPr="002A5EC3" w:rsidRDefault="00AA7A4F" w:rsidP="0075133E">
            <w:pPr>
              <w:pStyle w:val="BodyText3"/>
              <w:numPr>
                <w:ilvl w:val="0"/>
                <w:numId w:val="9"/>
              </w:numPr>
              <w:autoSpaceDE/>
              <w:autoSpaceDN/>
              <w:adjustRightInd/>
              <w:spacing w:line="240" w:lineRule="auto"/>
              <w:rPr>
                <w:rFonts w:asciiTheme="minorHAnsi" w:hAnsiTheme="minorHAnsi"/>
                <w:color w:val="auto"/>
                <w:sz w:val="22"/>
                <w:szCs w:val="22"/>
              </w:rPr>
            </w:pPr>
            <w:r w:rsidRPr="00AA7A4F">
              <w:rPr>
                <w:rFonts w:asciiTheme="minorHAnsi" w:hAnsiTheme="minorHAnsi"/>
                <w:b/>
                <w:color w:val="auto"/>
                <w:sz w:val="22"/>
                <w:szCs w:val="22"/>
                <w:u w:val="single"/>
              </w:rPr>
              <w:t>Location Change for June Meeting</w:t>
            </w:r>
            <w:r>
              <w:rPr>
                <w:rFonts w:asciiTheme="minorHAnsi" w:hAnsiTheme="minorHAnsi"/>
                <w:color w:val="auto"/>
                <w:sz w:val="22"/>
                <w:szCs w:val="22"/>
              </w:rPr>
              <w:t xml:space="preserve">: Room 303 </w:t>
            </w:r>
            <w:r>
              <w:rPr>
                <w:rFonts w:asciiTheme="minorHAnsi" w:hAnsiTheme="minorHAnsi"/>
                <w:b/>
                <w:i/>
                <w:color w:val="auto"/>
                <w:sz w:val="22"/>
                <w:szCs w:val="22"/>
              </w:rPr>
              <w:t>not</w:t>
            </w:r>
            <w:r>
              <w:rPr>
                <w:rFonts w:asciiTheme="minorHAnsi" w:hAnsiTheme="minorHAnsi"/>
                <w:color w:val="auto"/>
                <w:sz w:val="22"/>
                <w:szCs w:val="22"/>
              </w:rPr>
              <w:t xml:space="preserve"> 305</w:t>
            </w:r>
            <w:bookmarkStart w:id="0" w:name="_GoBack"/>
            <w:bookmarkEnd w:id="0"/>
          </w:p>
        </w:tc>
      </w:tr>
    </w:tbl>
    <w:p w:rsidR="00EA2128" w:rsidRDefault="00EA2128" w:rsidP="00AD7F24">
      <w:pPr>
        <w:pStyle w:val="BodyText3"/>
        <w:autoSpaceDE/>
        <w:autoSpaceDN/>
        <w:adjustRightInd/>
        <w:spacing w:line="240" w:lineRule="auto"/>
      </w:pPr>
    </w:p>
    <w:sectPr w:rsidR="00EA2128" w:rsidSect="009375D3">
      <w:footerReference w:type="even" r:id="rId10"/>
      <w:footerReference w:type="default" r:id="rId11"/>
      <w:type w:val="continuous"/>
      <w:pgSz w:w="15840" w:h="12240" w:orient="landscape" w:code="1"/>
      <w:pgMar w:top="634"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A97" w:rsidRDefault="00B04A97">
      <w:r>
        <w:separator/>
      </w:r>
    </w:p>
  </w:endnote>
  <w:endnote w:type="continuationSeparator" w:id="0">
    <w:p w:rsidR="00B04A97" w:rsidRDefault="00B0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5" w:rsidRDefault="001B70E5" w:rsidP="004A6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70E5" w:rsidRDefault="001B70E5" w:rsidP="00357B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5" w:rsidRPr="00A324CD" w:rsidRDefault="001B70E5" w:rsidP="004A6580">
    <w:pPr>
      <w:pStyle w:val="Footer"/>
      <w:framePr w:wrap="around" w:vAnchor="text" w:hAnchor="margin" w:xAlign="right" w:y="1"/>
      <w:rPr>
        <w:rStyle w:val="PageNumber"/>
        <w:rFonts w:asciiTheme="minorHAnsi" w:hAnsiTheme="minorHAnsi"/>
      </w:rPr>
    </w:pPr>
    <w:r w:rsidRPr="00A324CD">
      <w:rPr>
        <w:rStyle w:val="PageNumber"/>
        <w:rFonts w:asciiTheme="minorHAnsi" w:hAnsiTheme="minorHAnsi"/>
      </w:rPr>
      <w:fldChar w:fldCharType="begin"/>
    </w:r>
    <w:r w:rsidRPr="00A324CD">
      <w:rPr>
        <w:rStyle w:val="PageNumber"/>
        <w:rFonts w:asciiTheme="minorHAnsi" w:hAnsiTheme="minorHAnsi"/>
      </w:rPr>
      <w:instrText xml:space="preserve">PAGE  </w:instrText>
    </w:r>
    <w:r w:rsidRPr="00A324CD">
      <w:rPr>
        <w:rStyle w:val="PageNumber"/>
        <w:rFonts w:asciiTheme="minorHAnsi" w:hAnsiTheme="minorHAnsi"/>
      </w:rPr>
      <w:fldChar w:fldCharType="separate"/>
    </w:r>
    <w:r w:rsidR="00AA7A4F">
      <w:rPr>
        <w:rStyle w:val="PageNumber"/>
        <w:rFonts w:asciiTheme="minorHAnsi" w:hAnsiTheme="minorHAnsi"/>
        <w:noProof/>
      </w:rPr>
      <w:t>2</w:t>
    </w:r>
    <w:r w:rsidRPr="00A324CD">
      <w:rPr>
        <w:rStyle w:val="PageNumber"/>
        <w:rFonts w:asciiTheme="minorHAnsi" w:hAnsiTheme="minorHAnsi"/>
      </w:rPr>
      <w:fldChar w:fldCharType="end"/>
    </w:r>
  </w:p>
  <w:p w:rsidR="001B70E5" w:rsidRDefault="001B70E5" w:rsidP="00357B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A97" w:rsidRDefault="00B04A97">
      <w:r>
        <w:separator/>
      </w:r>
    </w:p>
  </w:footnote>
  <w:footnote w:type="continuationSeparator" w:id="0">
    <w:p w:rsidR="00B04A97" w:rsidRDefault="00B04A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4166"/>
    <w:multiLevelType w:val="hybridMultilevel"/>
    <w:tmpl w:val="5A666B3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560DE"/>
    <w:multiLevelType w:val="hybridMultilevel"/>
    <w:tmpl w:val="1116E9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87892"/>
    <w:multiLevelType w:val="hybridMultilevel"/>
    <w:tmpl w:val="025E0E36"/>
    <w:lvl w:ilvl="0" w:tplc="7D28C418">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C0796"/>
    <w:multiLevelType w:val="hybridMultilevel"/>
    <w:tmpl w:val="7AD83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FA5D66"/>
    <w:multiLevelType w:val="hybridMultilevel"/>
    <w:tmpl w:val="7D0496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F914D74"/>
    <w:multiLevelType w:val="hybridMultilevel"/>
    <w:tmpl w:val="73445478"/>
    <w:lvl w:ilvl="0" w:tplc="E62E21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13D22"/>
    <w:multiLevelType w:val="hybridMultilevel"/>
    <w:tmpl w:val="F8882F06"/>
    <w:lvl w:ilvl="0" w:tplc="740EB78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077CA"/>
    <w:multiLevelType w:val="hybridMultilevel"/>
    <w:tmpl w:val="5F828936"/>
    <w:lvl w:ilvl="0" w:tplc="04090001">
      <w:start w:val="1"/>
      <w:numFmt w:val="bullet"/>
      <w:lvlText w:val=""/>
      <w:lvlJc w:val="left"/>
      <w:pPr>
        <w:ind w:left="360" w:hanging="360"/>
      </w:pPr>
      <w:rPr>
        <w:rFonts w:ascii="Symbol" w:hAnsi="Symbol" w:hint="default"/>
      </w:rPr>
    </w:lvl>
    <w:lvl w:ilvl="1" w:tplc="6FC08500">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CF774D"/>
    <w:multiLevelType w:val="hybridMultilevel"/>
    <w:tmpl w:val="2272BFFE"/>
    <w:lvl w:ilvl="0" w:tplc="2932AB12">
      <w:start w:val="1"/>
      <w:numFmt w:val="bullet"/>
      <w:lvlText w:val=""/>
      <w:lvlJc w:val="left"/>
      <w:pPr>
        <w:ind w:left="609" w:hanging="360"/>
      </w:pPr>
      <w:rPr>
        <w:rFonts w:ascii="Symbol" w:hAnsi="Symbol" w:hint="default"/>
        <w:color w:val="auto"/>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9" w15:restartNumberingAfterBreak="0">
    <w:nsid w:val="15B3351B"/>
    <w:multiLevelType w:val="hybridMultilevel"/>
    <w:tmpl w:val="C2D8764A"/>
    <w:lvl w:ilvl="0" w:tplc="787CBD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CB056E"/>
    <w:multiLevelType w:val="hybridMultilevel"/>
    <w:tmpl w:val="0DB087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CC7021"/>
    <w:multiLevelType w:val="hybridMultilevel"/>
    <w:tmpl w:val="F1329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7B5E4D"/>
    <w:multiLevelType w:val="hybridMultilevel"/>
    <w:tmpl w:val="FA9E2C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1323041"/>
    <w:multiLevelType w:val="hybridMultilevel"/>
    <w:tmpl w:val="78B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406CB4"/>
    <w:multiLevelType w:val="hybridMultilevel"/>
    <w:tmpl w:val="23BEB8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78974C5"/>
    <w:multiLevelType w:val="hybridMultilevel"/>
    <w:tmpl w:val="FAB0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F70C0"/>
    <w:multiLevelType w:val="hybridMultilevel"/>
    <w:tmpl w:val="6E3A3D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653794"/>
    <w:multiLevelType w:val="hybridMultilevel"/>
    <w:tmpl w:val="D818B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A5C3758"/>
    <w:multiLevelType w:val="hybridMultilevel"/>
    <w:tmpl w:val="D4901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A765F0"/>
    <w:multiLevelType w:val="hybridMultilevel"/>
    <w:tmpl w:val="C7EC2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6F4120"/>
    <w:multiLevelType w:val="hybridMultilevel"/>
    <w:tmpl w:val="FB0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A30FBA"/>
    <w:multiLevelType w:val="hybridMultilevel"/>
    <w:tmpl w:val="0166E6FC"/>
    <w:lvl w:ilvl="0" w:tplc="E62E215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ED42D15"/>
    <w:multiLevelType w:val="hybridMultilevel"/>
    <w:tmpl w:val="7BA6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487D3A"/>
    <w:multiLevelType w:val="hybridMultilevel"/>
    <w:tmpl w:val="EF66D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BAA3744"/>
    <w:multiLevelType w:val="hybridMultilevel"/>
    <w:tmpl w:val="DB8418CE"/>
    <w:lvl w:ilvl="0" w:tplc="E62E215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315414"/>
    <w:multiLevelType w:val="hybridMultilevel"/>
    <w:tmpl w:val="03EE2F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1536128"/>
    <w:multiLevelType w:val="hybridMultilevel"/>
    <w:tmpl w:val="81B6C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713C3B"/>
    <w:multiLevelType w:val="hybridMultilevel"/>
    <w:tmpl w:val="E5EE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C67245"/>
    <w:multiLevelType w:val="hybridMultilevel"/>
    <w:tmpl w:val="0B60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917B89"/>
    <w:multiLevelType w:val="hybridMultilevel"/>
    <w:tmpl w:val="1A2C8E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F444CC"/>
    <w:multiLevelType w:val="hybridMultilevel"/>
    <w:tmpl w:val="58D66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C9413C3"/>
    <w:multiLevelType w:val="hybridMultilevel"/>
    <w:tmpl w:val="00CCC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2" w15:restartNumberingAfterBreak="0">
    <w:nsid w:val="4D503CBD"/>
    <w:multiLevelType w:val="hybridMultilevel"/>
    <w:tmpl w:val="A3F6C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4F301DD1"/>
    <w:multiLevelType w:val="hybridMultilevel"/>
    <w:tmpl w:val="3A90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B3062E"/>
    <w:multiLevelType w:val="hybridMultilevel"/>
    <w:tmpl w:val="B1708432"/>
    <w:lvl w:ilvl="0" w:tplc="04090001">
      <w:start w:val="1"/>
      <w:numFmt w:val="bullet"/>
      <w:lvlText w:val=""/>
      <w:lvlJc w:val="left"/>
      <w:pPr>
        <w:ind w:left="720" w:hanging="360"/>
      </w:pPr>
      <w:rPr>
        <w:rFonts w:ascii="Symbol" w:hAnsi="Symbol" w:hint="default"/>
      </w:rPr>
    </w:lvl>
    <w:lvl w:ilvl="1" w:tplc="188274F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0B5F69"/>
    <w:multiLevelType w:val="hybridMultilevel"/>
    <w:tmpl w:val="2688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5E5ACC"/>
    <w:multiLevelType w:val="hybridMultilevel"/>
    <w:tmpl w:val="51B4BF3A"/>
    <w:lvl w:ilvl="0" w:tplc="740EB78A">
      <w:start w:val="1"/>
      <w:numFmt w:val="bullet"/>
      <w:lvlText w:val=""/>
      <w:lvlJc w:val="left"/>
      <w:pPr>
        <w:ind w:left="360" w:hanging="360"/>
      </w:pPr>
      <w:rPr>
        <w:rFonts w:ascii="Symbol" w:hAnsi="Symbol" w:hint="default"/>
        <w:color w:val="auto"/>
      </w:rPr>
    </w:lvl>
    <w:lvl w:ilvl="1" w:tplc="4222669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8A74F57"/>
    <w:multiLevelType w:val="hybridMultilevel"/>
    <w:tmpl w:val="1A8E26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9D34854"/>
    <w:multiLevelType w:val="hybridMultilevel"/>
    <w:tmpl w:val="1C4E2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B83711F"/>
    <w:multiLevelType w:val="hybridMultilevel"/>
    <w:tmpl w:val="B27CD6E4"/>
    <w:lvl w:ilvl="0" w:tplc="680AD616">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8C3A19"/>
    <w:multiLevelType w:val="hybridMultilevel"/>
    <w:tmpl w:val="1AACA0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CE87351"/>
    <w:multiLevelType w:val="hybridMultilevel"/>
    <w:tmpl w:val="2D08E5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5385190"/>
    <w:multiLevelType w:val="hybridMultilevel"/>
    <w:tmpl w:val="03A8C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7805FC1"/>
    <w:multiLevelType w:val="hybridMultilevel"/>
    <w:tmpl w:val="71F0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9390233"/>
    <w:multiLevelType w:val="hybridMultilevel"/>
    <w:tmpl w:val="1E0036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D0E0E7F"/>
    <w:multiLevelType w:val="hybridMultilevel"/>
    <w:tmpl w:val="AD6C85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1EE76B8"/>
    <w:multiLevelType w:val="hybridMultilevel"/>
    <w:tmpl w:val="8C60E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3A977DD"/>
    <w:multiLevelType w:val="hybridMultilevel"/>
    <w:tmpl w:val="62D4ECAE"/>
    <w:lvl w:ilvl="0" w:tplc="A80C591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3FA1F8F"/>
    <w:multiLevelType w:val="hybridMultilevel"/>
    <w:tmpl w:val="B4B04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31"/>
  </w:num>
  <w:num w:numId="3">
    <w:abstractNumId w:val="4"/>
  </w:num>
  <w:num w:numId="4">
    <w:abstractNumId w:val="45"/>
  </w:num>
  <w:num w:numId="5">
    <w:abstractNumId w:val="2"/>
  </w:num>
  <w:num w:numId="6">
    <w:abstractNumId w:val="33"/>
  </w:num>
  <w:num w:numId="7">
    <w:abstractNumId w:val="19"/>
  </w:num>
  <w:num w:numId="8">
    <w:abstractNumId w:val="1"/>
  </w:num>
  <w:num w:numId="9">
    <w:abstractNumId w:val="36"/>
  </w:num>
  <w:num w:numId="10">
    <w:abstractNumId w:val="18"/>
  </w:num>
  <w:num w:numId="11">
    <w:abstractNumId w:val="48"/>
  </w:num>
  <w:num w:numId="12">
    <w:abstractNumId w:val="42"/>
  </w:num>
  <w:num w:numId="13">
    <w:abstractNumId w:val="43"/>
  </w:num>
  <w:num w:numId="14">
    <w:abstractNumId w:val="46"/>
  </w:num>
  <w:num w:numId="15">
    <w:abstractNumId w:val="27"/>
  </w:num>
  <w:num w:numId="16">
    <w:abstractNumId w:val="28"/>
  </w:num>
  <w:num w:numId="17">
    <w:abstractNumId w:val="20"/>
  </w:num>
  <w:num w:numId="18">
    <w:abstractNumId w:val="14"/>
  </w:num>
  <w:num w:numId="19">
    <w:abstractNumId w:val="15"/>
  </w:num>
  <w:num w:numId="20">
    <w:abstractNumId w:val="5"/>
  </w:num>
  <w:num w:numId="21">
    <w:abstractNumId w:val="24"/>
  </w:num>
  <w:num w:numId="22">
    <w:abstractNumId w:val="21"/>
  </w:num>
  <w:num w:numId="23">
    <w:abstractNumId w:val="3"/>
  </w:num>
  <w:num w:numId="24">
    <w:abstractNumId w:val="6"/>
  </w:num>
  <w:num w:numId="25">
    <w:abstractNumId w:val="34"/>
  </w:num>
  <w:num w:numId="26">
    <w:abstractNumId w:val="9"/>
  </w:num>
  <w:num w:numId="27">
    <w:abstractNumId w:val="17"/>
  </w:num>
  <w:num w:numId="28">
    <w:abstractNumId w:val="41"/>
  </w:num>
  <w:num w:numId="29">
    <w:abstractNumId w:val="35"/>
  </w:num>
  <w:num w:numId="30">
    <w:abstractNumId w:val="39"/>
  </w:num>
  <w:num w:numId="31">
    <w:abstractNumId w:val="25"/>
  </w:num>
  <w:num w:numId="32">
    <w:abstractNumId w:val="32"/>
  </w:num>
  <w:num w:numId="33">
    <w:abstractNumId w:val="11"/>
  </w:num>
  <w:num w:numId="34">
    <w:abstractNumId w:val="29"/>
  </w:num>
  <w:num w:numId="35">
    <w:abstractNumId w:val="40"/>
  </w:num>
  <w:num w:numId="36">
    <w:abstractNumId w:val="0"/>
  </w:num>
  <w:num w:numId="37">
    <w:abstractNumId w:val="38"/>
  </w:num>
  <w:num w:numId="38">
    <w:abstractNumId w:val="47"/>
  </w:num>
  <w:num w:numId="39">
    <w:abstractNumId w:val="22"/>
  </w:num>
  <w:num w:numId="40">
    <w:abstractNumId w:val="30"/>
  </w:num>
  <w:num w:numId="41">
    <w:abstractNumId w:val="23"/>
  </w:num>
  <w:num w:numId="42">
    <w:abstractNumId w:val="26"/>
  </w:num>
  <w:num w:numId="43">
    <w:abstractNumId w:val="7"/>
  </w:num>
  <w:num w:numId="44">
    <w:abstractNumId w:val="12"/>
  </w:num>
  <w:num w:numId="45">
    <w:abstractNumId w:val="30"/>
  </w:num>
  <w:num w:numId="46">
    <w:abstractNumId w:val="37"/>
  </w:num>
  <w:num w:numId="47">
    <w:abstractNumId w:val="16"/>
  </w:num>
  <w:num w:numId="48">
    <w:abstractNumId w:val="13"/>
  </w:num>
  <w:num w:numId="49">
    <w:abstractNumId w:val="44"/>
  </w:num>
  <w:num w:numId="5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16"/>
    <w:rsid w:val="00002EC9"/>
    <w:rsid w:val="00005481"/>
    <w:rsid w:val="0000756F"/>
    <w:rsid w:val="000150A5"/>
    <w:rsid w:val="000214CD"/>
    <w:rsid w:val="00022714"/>
    <w:rsid w:val="0003146F"/>
    <w:rsid w:val="0003680C"/>
    <w:rsid w:val="000420B3"/>
    <w:rsid w:val="00046120"/>
    <w:rsid w:val="0004742E"/>
    <w:rsid w:val="00050563"/>
    <w:rsid w:val="0005390B"/>
    <w:rsid w:val="00056A85"/>
    <w:rsid w:val="0005792D"/>
    <w:rsid w:val="00061EDF"/>
    <w:rsid w:val="00065A47"/>
    <w:rsid w:val="00065D83"/>
    <w:rsid w:val="00066367"/>
    <w:rsid w:val="00066FD7"/>
    <w:rsid w:val="000677C6"/>
    <w:rsid w:val="000706CE"/>
    <w:rsid w:val="0007183D"/>
    <w:rsid w:val="00074AB6"/>
    <w:rsid w:val="0008229C"/>
    <w:rsid w:val="000836CA"/>
    <w:rsid w:val="00083B1F"/>
    <w:rsid w:val="00085C81"/>
    <w:rsid w:val="000863B2"/>
    <w:rsid w:val="00092312"/>
    <w:rsid w:val="00092561"/>
    <w:rsid w:val="0009388E"/>
    <w:rsid w:val="000A09BE"/>
    <w:rsid w:val="000A1767"/>
    <w:rsid w:val="000A1ED8"/>
    <w:rsid w:val="000A25DB"/>
    <w:rsid w:val="000A4990"/>
    <w:rsid w:val="000B1B62"/>
    <w:rsid w:val="000C55C7"/>
    <w:rsid w:val="000C5F48"/>
    <w:rsid w:val="000D52D9"/>
    <w:rsid w:val="000D6B6C"/>
    <w:rsid w:val="000E16DC"/>
    <w:rsid w:val="000E398A"/>
    <w:rsid w:val="000E4DB7"/>
    <w:rsid w:val="000E63FC"/>
    <w:rsid w:val="000F382F"/>
    <w:rsid w:val="000F3912"/>
    <w:rsid w:val="000F649F"/>
    <w:rsid w:val="00102CB8"/>
    <w:rsid w:val="00113C03"/>
    <w:rsid w:val="001150B9"/>
    <w:rsid w:val="00116CF6"/>
    <w:rsid w:val="001178BB"/>
    <w:rsid w:val="00120A2D"/>
    <w:rsid w:val="00130996"/>
    <w:rsid w:val="00134497"/>
    <w:rsid w:val="001406A4"/>
    <w:rsid w:val="001429E4"/>
    <w:rsid w:val="001474D0"/>
    <w:rsid w:val="00147B50"/>
    <w:rsid w:val="001519A2"/>
    <w:rsid w:val="00151FE8"/>
    <w:rsid w:val="0015356E"/>
    <w:rsid w:val="00153882"/>
    <w:rsid w:val="00153C26"/>
    <w:rsid w:val="00153DBE"/>
    <w:rsid w:val="0015597B"/>
    <w:rsid w:val="001561BD"/>
    <w:rsid w:val="0015756D"/>
    <w:rsid w:val="0016017C"/>
    <w:rsid w:val="0016075A"/>
    <w:rsid w:val="0016487A"/>
    <w:rsid w:val="001649C1"/>
    <w:rsid w:val="0016767A"/>
    <w:rsid w:val="00175C8B"/>
    <w:rsid w:val="00176A1F"/>
    <w:rsid w:val="001771AE"/>
    <w:rsid w:val="00180F2F"/>
    <w:rsid w:val="001840DB"/>
    <w:rsid w:val="0018587F"/>
    <w:rsid w:val="00191001"/>
    <w:rsid w:val="001914D7"/>
    <w:rsid w:val="0019205B"/>
    <w:rsid w:val="00194A15"/>
    <w:rsid w:val="00195011"/>
    <w:rsid w:val="001A0A3A"/>
    <w:rsid w:val="001A2098"/>
    <w:rsid w:val="001A3C62"/>
    <w:rsid w:val="001A3E38"/>
    <w:rsid w:val="001A5318"/>
    <w:rsid w:val="001A5CFC"/>
    <w:rsid w:val="001A72F1"/>
    <w:rsid w:val="001A798F"/>
    <w:rsid w:val="001B0736"/>
    <w:rsid w:val="001B1C7C"/>
    <w:rsid w:val="001B2287"/>
    <w:rsid w:val="001B27F6"/>
    <w:rsid w:val="001B3A34"/>
    <w:rsid w:val="001B70E5"/>
    <w:rsid w:val="001C03C6"/>
    <w:rsid w:val="001C1CBE"/>
    <w:rsid w:val="001C3B95"/>
    <w:rsid w:val="001C5397"/>
    <w:rsid w:val="001C7EC6"/>
    <w:rsid w:val="001D10FB"/>
    <w:rsid w:val="001D4AC1"/>
    <w:rsid w:val="001D6D86"/>
    <w:rsid w:val="001D7E79"/>
    <w:rsid w:val="001E202B"/>
    <w:rsid w:val="001E3634"/>
    <w:rsid w:val="001E5584"/>
    <w:rsid w:val="001E55BB"/>
    <w:rsid w:val="001F2B65"/>
    <w:rsid w:val="001F5DE4"/>
    <w:rsid w:val="001F739C"/>
    <w:rsid w:val="001F7B9A"/>
    <w:rsid w:val="001F7C22"/>
    <w:rsid w:val="00201B26"/>
    <w:rsid w:val="002064CE"/>
    <w:rsid w:val="002122FD"/>
    <w:rsid w:val="002147DD"/>
    <w:rsid w:val="00217961"/>
    <w:rsid w:val="00220465"/>
    <w:rsid w:val="00220BFC"/>
    <w:rsid w:val="00223912"/>
    <w:rsid w:val="00227F2B"/>
    <w:rsid w:val="00232C80"/>
    <w:rsid w:val="00236783"/>
    <w:rsid w:val="00240127"/>
    <w:rsid w:val="002436C4"/>
    <w:rsid w:val="0024441C"/>
    <w:rsid w:val="002449F3"/>
    <w:rsid w:val="0024661E"/>
    <w:rsid w:val="00246D0A"/>
    <w:rsid w:val="00246FC4"/>
    <w:rsid w:val="002479C8"/>
    <w:rsid w:val="00251345"/>
    <w:rsid w:val="00255258"/>
    <w:rsid w:val="002565D7"/>
    <w:rsid w:val="00256D8D"/>
    <w:rsid w:val="002609E9"/>
    <w:rsid w:val="00261173"/>
    <w:rsid w:val="00263902"/>
    <w:rsid w:val="00265F5A"/>
    <w:rsid w:val="00266C52"/>
    <w:rsid w:val="00266E38"/>
    <w:rsid w:val="00267A39"/>
    <w:rsid w:val="00270E7F"/>
    <w:rsid w:val="0028182B"/>
    <w:rsid w:val="00283F1B"/>
    <w:rsid w:val="00284C12"/>
    <w:rsid w:val="00291864"/>
    <w:rsid w:val="0029201C"/>
    <w:rsid w:val="002956B6"/>
    <w:rsid w:val="002A0E77"/>
    <w:rsid w:val="002A1840"/>
    <w:rsid w:val="002A4E6F"/>
    <w:rsid w:val="002A5EC3"/>
    <w:rsid w:val="002A6FAA"/>
    <w:rsid w:val="002A76C6"/>
    <w:rsid w:val="002B3E9B"/>
    <w:rsid w:val="002B5935"/>
    <w:rsid w:val="002B63C3"/>
    <w:rsid w:val="002B6EF5"/>
    <w:rsid w:val="002C0EC6"/>
    <w:rsid w:val="002C544D"/>
    <w:rsid w:val="002D3B6F"/>
    <w:rsid w:val="002D6588"/>
    <w:rsid w:val="002D7121"/>
    <w:rsid w:val="002E4390"/>
    <w:rsid w:val="002E49A7"/>
    <w:rsid w:val="002E4D6D"/>
    <w:rsid w:val="002F3178"/>
    <w:rsid w:val="002F4C25"/>
    <w:rsid w:val="0030153C"/>
    <w:rsid w:val="00306167"/>
    <w:rsid w:val="00311DA4"/>
    <w:rsid w:val="003126D1"/>
    <w:rsid w:val="003146B6"/>
    <w:rsid w:val="003154AD"/>
    <w:rsid w:val="00316B2B"/>
    <w:rsid w:val="00322D37"/>
    <w:rsid w:val="00327777"/>
    <w:rsid w:val="00331257"/>
    <w:rsid w:val="003319B1"/>
    <w:rsid w:val="00333E26"/>
    <w:rsid w:val="00335C4C"/>
    <w:rsid w:val="0034280F"/>
    <w:rsid w:val="003436D7"/>
    <w:rsid w:val="00346CEF"/>
    <w:rsid w:val="0035026F"/>
    <w:rsid w:val="00353E3B"/>
    <w:rsid w:val="003553D2"/>
    <w:rsid w:val="00357BA5"/>
    <w:rsid w:val="00357F96"/>
    <w:rsid w:val="0037109B"/>
    <w:rsid w:val="003730FE"/>
    <w:rsid w:val="00375955"/>
    <w:rsid w:val="00376F04"/>
    <w:rsid w:val="00380957"/>
    <w:rsid w:val="003809BF"/>
    <w:rsid w:val="003812E5"/>
    <w:rsid w:val="003818DE"/>
    <w:rsid w:val="00386895"/>
    <w:rsid w:val="0039242F"/>
    <w:rsid w:val="003A58A8"/>
    <w:rsid w:val="003A6B5F"/>
    <w:rsid w:val="003B3931"/>
    <w:rsid w:val="003B7994"/>
    <w:rsid w:val="003C01E4"/>
    <w:rsid w:val="003C0F99"/>
    <w:rsid w:val="003C1750"/>
    <w:rsid w:val="003C7814"/>
    <w:rsid w:val="003D26D0"/>
    <w:rsid w:val="003D353B"/>
    <w:rsid w:val="003D4EC8"/>
    <w:rsid w:val="003E30DE"/>
    <w:rsid w:val="003E43A8"/>
    <w:rsid w:val="003E5A0D"/>
    <w:rsid w:val="003E6C73"/>
    <w:rsid w:val="003E6CE7"/>
    <w:rsid w:val="003F0124"/>
    <w:rsid w:val="003F16D5"/>
    <w:rsid w:val="003F4E52"/>
    <w:rsid w:val="003F5620"/>
    <w:rsid w:val="003F5F83"/>
    <w:rsid w:val="0041673A"/>
    <w:rsid w:val="00416F9D"/>
    <w:rsid w:val="004279E2"/>
    <w:rsid w:val="00427BE3"/>
    <w:rsid w:val="0043026A"/>
    <w:rsid w:val="004308C8"/>
    <w:rsid w:val="00432BC0"/>
    <w:rsid w:val="00433988"/>
    <w:rsid w:val="0043495E"/>
    <w:rsid w:val="004419B2"/>
    <w:rsid w:val="00443024"/>
    <w:rsid w:val="004445EA"/>
    <w:rsid w:val="00446B5C"/>
    <w:rsid w:val="00447CBB"/>
    <w:rsid w:val="004516A6"/>
    <w:rsid w:val="004552E4"/>
    <w:rsid w:val="00456D5F"/>
    <w:rsid w:val="00456E23"/>
    <w:rsid w:val="00462444"/>
    <w:rsid w:val="00464C52"/>
    <w:rsid w:val="0046529E"/>
    <w:rsid w:val="00465B50"/>
    <w:rsid w:val="00465F9E"/>
    <w:rsid w:val="004721F5"/>
    <w:rsid w:val="00472D45"/>
    <w:rsid w:val="00480C58"/>
    <w:rsid w:val="004910DE"/>
    <w:rsid w:val="00491230"/>
    <w:rsid w:val="0049462C"/>
    <w:rsid w:val="004974B1"/>
    <w:rsid w:val="004A0F87"/>
    <w:rsid w:val="004A1EE5"/>
    <w:rsid w:val="004A26BC"/>
    <w:rsid w:val="004A4C8F"/>
    <w:rsid w:val="004A6580"/>
    <w:rsid w:val="004B1324"/>
    <w:rsid w:val="004B3531"/>
    <w:rsid w:val="004B4E6E"/>
    <w:rsid w:val="004B6559"/>
    <w:rsid w:val="004B6C00"/>
    <w:rsid w:val="004B6FAA"/>
    <w:rsid w:val="004B7699"/>
    <w:rsid w:val="004C1810"/>
    <w:rsid w:val="004C66D2"/>
    <w:rsid w:val="004C782A"/>
    <w:rsid w:val="004D018C"/>
    <w:rsid w:val="004D3079"/>
    <w:rsid w:val="004E0E33"/>
    <w:rsid w:val="004E3E3A"/>
    <w:rsid w:val="004E48E5"/>
    <w:rsid w:val="004F0B18"/>
    <w:rsid w:val="004F199E"/>
    <w:rsid w:val="004F1C52"/>
    <w:rsid w:val="004F6982"/>
    <w:rsid w:val="005010C0"/>
    <w:rsid w:val="0050482E"/>
    <w:rsid w:val="00507C33"/>
    <w:rsid w:val="00511D39"/>
    <w:rsid w:val="00514A6A"/>
    <w:rsid w:val="00515ADF"/>
    <w:rsid w:val="005203AF"/>
    <w:rsid w:val="00521F2C"/>
    <w:rsid w:val="0052220E"/>
    <w:rsid w:val="00522C77"/>
    <w:rsid w:val="005233EC"/>
    <w:rsid w:val="00524105"/>
    <w:rsid w:val="00524E54"/>
    <w:rsid w:val="0053018F"/>
    <w:rsid w:val="00530729"/>
    <w:rsid w:val="005416C9"/>
    <w:rsid w:val="00541805"/>
    <w:rsid w:val="00542983"/>
    <w:rsid w:val="005430A0"/>
    <w:rsid w:val="00545C6C"/>
    <w:rsid w:val="005535D2"/>
    <w:rsid w:val="00553665"/>
    <w:rsid w:val="00556240"/>
    <w:rsid w:val="00557721"/>
    <w:rsid w:val="00557C1C"/>
    <w:rsid w:val="0056046D"/>
    <w:rsid w:val="0057221E"/>
    <w:rsid w:val="00573790"/>
    <w:rsid w:val="00576C2E"/>
    <w:rsid w:val="00581121"/>
    <w:rsid w:val="005872A2"/>
    <w:rsid w:val="00587DE2"/>
    <w:rsid w:val="00587FD9"/>
    <w:rsid w:val="0059076B"/>
    <w:rsid w:val="005910DC"/>
    <w:rsid w:val="00592B8C"/>
    <w:rsid w:val="00593C4C"/>
    <w:rsid w:val="00597BF5"/>
    <w:rsid w:val="005A101A"/>
    <w:rsid w:val="005A110C"/>
    <w:rsid w:val="005A2C7C"/>
    <w:rsid w:val="005A4A4E"/>
    <w:rsid w:val="005A6D1B"/>
    <w:rsid w:val="005B3BFE"/>
    <w:rsid w:val="005B5866"/>
    <w:rsid w:val="005B6715"/>
    <w:rsid w:val="005C2400"/>
    <w:rsid w:val="005C2709"/>
    <w:rsid w:val="005C497F"/>
    <w:rsid w:val="005D0B2C"/>
    <w:rsid w:val="005D37A5"/>
    <w:rsid w:val="005D5376"/>
    <w:rsid w:val="005D5588"/>
    <w:rsid w:val="005D7344"/>
    <w:rsid w:val="005E0E86"/>
    <w:rsid w:val="005E1BEB"/>
    <w:rsid w:val="005E4C89"/>
    <w:rsid w:val="005E659F"/>
    <w:rsid w:val="005E7B6F"/>
    <w:rsid w:val="005F1B0B"/>
    <w:rsid w:val="005F212E"/>
    <w:rsid w:val="005F5712"/>
    <w:rsid w:val="006003C4"/>
    <w:rsid w:val="00603207"/>
    <w:rsid w:val="006047CC"/>
    <w:rsid w:val="00604F5B"/>
    <w:rsid w:val="00605130"/>
    <w:rsid w:val="0060583B"/>
    <w:rsid w:val="00607208"/>
    <w:rsid w:val="00610AC0"/>
    <w:rsid w:val="006135AC"/>
    <w:rsid w:val="00613C98"/>
    <w:rsid w:val="0061433A"/>
    <w:rsid w:val="00616D51"/>
    <w:rsid w:val="00620B6A"/>
    <w:rsid w:val="00621637"/>
    <w:rsid w:val="00621EBD"/>
    <w:rsid w:val="006245DA"/>
    <w:rsid w:val="00624C0B"/>
    <w:rsid w:val="006250FE"/>
    <w:rsid w:val="0062599A"/>
    <w:rsid w:val="00626B52"/>
    <w:rsid w:val="0063299A"/>
    <w:rsid w:val="00633EA5"/>
    <w:rsid w:val="00635157"/>
    <w:rsid w:val="0063591E"/>
    <w:rsid w:val="006408BE"/>
    <w:rsid w:val="006442E3"/>
    <w:rsid w:val="00644692"/>
    <w:rsid w:val="00646127"/>
    <w:rsid w:val="00653F31"/>
    <w:rsid w:val="0065611C"/>
    <w:rsid w:val="00657729"/>
    <w:rsid w:val="00657C07"/>
    <w:rsid w:val="0066614E"/>
    <w:rsid w:val="00667B5D"/>
    <w:rsid w:val="006701F1"/>
    <w:rsid w:val="00672E3B"/>
    <w:rsid w:val="006754CA"/>
    <w:rsid w:val="00681833"/>
    <w:rsid w:val="00684213"/>
    <w:rsid w:val="00685DA9"/>
    <w:rsid w:val="006910DD"/>
    <w:rsid w:val="00692404"/>
    <w:rsid w:val="00693716"/>
    <w:rsid w:val="006A0BCC"/>
    <w:rsid w:val="006A0DE0"/>
    <w:rsid w:val="006A45E2"/>
    <w:rsid w:val="006A5C42"/>
    <w:rsid w:val="006A6A2F"/>
    <w:rsid w:val="006A6FE9"/>
    <w:rsid w:val="006B07DD"/>
    <w:rsid w:val="006B3088"/>
    <w:rsid w:val="006B4A8B"/>
    <w:rsid w:val="006B78FE"/>
    <w:rsid w:val="006C1B67"/>
    <w:rsid w:val="006C22B5"/>
    <w:rsid w:val="006C7E3D"/>
    <w:rsid w:val="006D7D3B"/>
    <w:rsid w:val="006D7F71"/>
    <w:rsid w:val="006E12F7"/>
    <w:rsid w:val="006E2954"/>
    <w:rsid w:val="006E310B"/>
    <w:rsid w:val="006E39B9"/>
    <w:rsid w:val="006E3DF6"/>
    <w:rsid w:val="006E407A"/>
    <w:rsid w:val="006E5AB4"/>
    <w:rsid w:val="006E79D2"/>
    <w:rsid w:val="006E7CD1"/>
    <w:rsid w:val="006F230B"/>
    <w:rsid w:val="0070109C"/>
    <w:rsid w:val="00702A95"/>
    <w:rsid w:val="0070477B"/>
    <w:rsid w:val="00707605"/>
    <w:rsid w:val="0071090B"/>
    <w:rsid w:val="0071177E"/>
    <w:rsid w:val="0071647D"/>
    <w:rsid w:val="00717947"/>
    <w:rsid w:val="00723371"/>
    <w:rsid w:val="0072361A"/>
    <w:rsid w:val="007242DE"/>
    <w:rsid w:val="007244C6"/>
    <w:rsid w:val="007249DF"/>
    <w:rsid w:val="00726513"/>
    <w:rsid w:val="0073110C"/>
    <w:rsid w:val="00732BE3"/>
    <w:rsid w:val="007352C6"/>
    <w:rsid w:val="00735CA1"/>
    <w:rsid w:val="0073784B"/>
    <w:rsid w:val="00745354"/>
    <w:rsid w:val="00746476"/>
    <w:rsid w:val="007473F9"/>
    <w:rsid w:val="007502EC"/>
    <w:rsid w:val="0075133E"/>
    <w:rsid w:val="00751AEB"/>
    <w:rsid w:val="007528F6"/>
    <w:rsid w:val="00752A06"/>
    <w:rsid w:val="007543DD"/>
    <w:rsid w:val="007551E9"/>
    <w:rsid w:val="00763ECA"/>
    <w:rsid w:val="00767BDC"/>
    <w:rsid w:val="00771903"/>
    <w:rsid w:val="00771F65"/>
    <w:rsid w:val="007739FE"/>
    <w:rsid w:val="00773E88"/>
    <w:rsid w:val="007748BB"/>
    <w:rsid w:val="007750BA"/>
    <w:rsid w:val="007827B8"/>
    <w:rsid w:val="00783564"/>
    <w:rsid w:val="007859D8"/>
    <w:rsid w:val="00786056"/>
    <w:rsid w:val="00786F70"/>
    <w:rsid w:val="007905AA"/>
    <w:rsid w:val="00792F73"/>
    <w:rsid w:val="00793AFB"/>
    <w:rsid w:val="007952A3"/>
    <w:rsid w:val="007A446B"/>
    <w:rsid w:val="007B0BAC"/>
    <w:rsid w:val="007B0F80"/>
    <w:rsid w:val="007B18E3"/>
    <w:rsid w:val="007B43F4"/>
    <w:rsid w:val="007B5A10"/>
    <w:rsid w:val="007B5E1D"/>
    <w:rsid w:val="007B6C41"/>
    <w:rsid w:val="007C03C7"/>
    <w:rsid w:val="007C271C"/>
    <w:rsid w:val="007C4B76"/>
    <w:rsid w:val="007D2C4E"/>
    <w:rsid w:val="007D4C6A"/>
    <w:rsid w:val="007D591E"/>
    <w:rsid w:val="007E0D99"/>
    <w:rsid w:val="007E63DE"/>
    <w:rsid w:val="007F0D5A"/>
    <w:rsid w:val="007F10B8"/>
    <w:rsid w:val="007F274E"/>
    <w:rsid w:val="007F2895"/>
    <w:rsid w:val="007F3140"/>
    <w:rsid w:val="007F3204"/>
    <w:rsid w:val="007F5006"/>
    <w:rsid w:val="00800EA9"/>
    <w:rsid w:val="008012C3"/>
    <w:rsid w:val="008044A9"/>
    <w:rsid w:val="0080603A"/>
    <w:rsid w:val="00807C8B"/>
    <w:rsid w:val="008101E2"/>
    <w:rsid w:val="008136B0"/>
    <w:rsid w:val="00813776"/>
    <w:rsid w:val="00821BAE"/>
    <w:rsid w:val="00824E2D"/>
    <w:rsid w:val="0082578A"/>
    <w:rsid w:val="00825F57"/>
    <w:rsid w:val="008270D2"/>
    <w:rsid w:val="0083045C"/>
    <w:rsid w:val="008315DA"/>
    <w:rsid w:val="00832005"/>
    <w:rsid w:val="0083583C"/>
    <w:rsid w:val="00841B22"/>
    <w:rsid w:val="00841DC4"/>
    <w:rsid w:val="00842E33"/>
    <w:rsid w:val="00846852"/>
    <w:rsid w:val="00847808"/>
    <w:rsid w:val="00852309"/>
    <w:rsid w:val="0085278F"/>
    <w:rsid w:val="00855DF1"/>
    <w:rsid w:val="00857DE0"/>
    <w:rsid w:val="008602DA"/>
    <w:rsid w:val="0086061B"/>
    <w:rsid w:val="00863685"/>
    <w:rsid w:val="00871262"/>
    <w:rsid w:val="00873522"/>
    <w:rsid w:val="008735F0"/>
    <w:rsid w:val="00877B62"/>
    <w:rsid w:val="0088286D"/>
    <w:rsid w:val="00885572"/>
    <w:rsid w:val="0088756A"/>
    <w:rsid w:val="00891712"/>
    <w:rsid w:val="0089417A"/>
    <w:rsid w:val="0089429D"/>
    <w:rsid w:val="00894F60"/>
    <w:rsid w:val="008A090C"/>
    <w:rsid w:val="008A283F"/>
    <w:rsid w:val="008A5514"/>
    <w:rsid w:val="008A68C9"/>
    <w:rsid w:val="008A6D48"/>
    <w:rsid w:val="008B0BC4"/>
    <w:rsid w:val="008B10E1"/>
    <w:rsid w:val="008B1D7A"/>
    <w:rsid w:val="008B52EB"/>
    <w:rsid w:val="008B7009"/>
    <w:rsid w:val="008C11B6"/>
    <w:rsid w:val="008C3FDD"/>
    <w:rsid w:val="008C461B"/>
    <w:rsid w:val="008C499B"/>
    <w:rsid w:val="008C7F26"/>
    <w:rsid w:val="008D0287"/>
    <w:rsid w:val="008D082A"/>
    <w:rsid w:val="008D0CA3"/>
    <w:rsid w:val="008D41AD"/>
    <w:rsid w:val="008D4C89"/>
    <w:rsid w:val="008D4E03"/>
    <w:rsid w:val="008D522D"/>
    <w:rsid w:val="008D68E9"/>
    <w:rsid w:val="008D6CBF"/>
    <w:rsid w:val="008D6D4A"/>
    <w:rsid w:val="008E0814"/>
    <w:rsid w:val="008E150B"/>
    <w:rsid w:val="008E1FA5"/>
    <w:rsid w:val="008E7BF6"/>
    <w:rsid w:val="008F0C95"/>
    <w:rsid w:val="008F5054"/>
    <w:rsid w:val="0090176E"/>
    <w:rsid w:val="00902793"/>
    <w:rsid w:val="0090327D"/>
    <w:rsid w:val="0090362A"/>
    <w:rsid w:val="00910831"/>
    <w:rsid w:val="009109F1"/>
    <w:rsid w:val="00913FF2"/>
    <w:rsid w:val="009202C3"/>
    <w:rsid w:val="0092369F"/>
    <w:rsid w:val="009301AF"/>
    <w:rsid w:val="00932D03"/>
    <w:rsid w:val="00934FC7"/>
    <w:rsid w:val="0093726B"/>
    <w:rsid w:val="009375D3"/>
    <w:rsid w:val="009417A6"/>
    <w:rsid w:val="009436B1"/>
    <w:rsid w:val="009439D0"/>
    <w:rsid w:val="009455C5"/>
    <w:rsid w:val="00946584"/>
    <w:rsid w:val="009469F8"/>
    <w:rsid w:val="00954EFC"/>
    <w:rsid w:val="00955D64"/>
    <w:rsid w:val="00963533"/>
    <w:rsid w:val="00966F60"/>
    <w:rsid w:val="00981091"/>
    <w:rsid w:val="00981DD8"/>
    <w:rsid w:val="00981DDA"/>
    <w:rsid w:val="00986EAB"/>
    <w:rsid w:val="009876A1"/>
    <w:rsid w:val="00991B2C"/>
    <w:rsid w:val="00997566"/>
    <w:rsid w:val="009979BD"/>
    <w:rsid w:val="00997CDC"/>
    <w:rsid w:val="009A0F8D"/>
    <w:rsid w:val="009A316B"/>
    <w:rsid w:val="009B4807"/>
    <w:rsid w:val="009B5A7B"/>
    <w:rsid w:val="009B5C16"/>
    <w:rsid w:val="009B6BE5"/>
    <w:rsid w:val="009C4A2A"/>
    <w:rsid w:val="009C6B27"/>
    <w:rsid w:val="009C6E02"/>
    <w:rsid w:val="009D339F"/>
    <w:rsid w:val="009D4AF4"/>
    <w:rsid w:val="009D5562"/>
    <w:rsid w:val="009D560A"/>
    <w:rsid w:val="009F3D75"/>
    <w:rsid w:val="009F4597"/>
    <w:rsid w:val="009F5674"/>
    <w:rsid w:val="009F58A5"/>
    <w:rsid w:val="009F6820"/>
    <w:rsid w:val="009F688A"/>
    <w:rsid w:val="00A000A2"/>
    <w:rsid w:val="00A009B1"/>
    <w:rsid w:val="00A058B5"/>
    <w:rsid w:val="00A1234A"/>
    <w:rsid w:val="00A131BB"/>
    <w:rsid w:val="00A148FB"/>
    <w:rsid w:val="00A237CB"/>
    <w:rsid w:val="00A23BCF"/>
    <w:rsid w:val="00A24E36"/>
    <w:rsid w:val="00A3013C"/>
    <w:rsid w:val="00A324CD"/>
    <w:rsid w:val="00A32575"/>
    <w:rsid w:val="00A32F71"/>
    <w:rsid w:val="00A35619"/>
    <w:rsid w:val="00A3622C"/>
    <w:rsid w:val="00A37D25"/>
    <w:rsid w:val="00A42EB2"/>
    <w:rsid w:val="00A63614"/>
    <w:rsid w:val="00A63D2C"/>
    <w:rsid w:val="00A6589D"/>
    <w:rsid w:val="00A66CA3"/>
    <w:rsid w:val="00A7268C"/>
    <w:rsid w:val="00A75677"/>
    <w:rsid w:val="00A7726A"/>
    <w:rsid w:val="00A9063C"/>
    <w:rsid w:val="00A93CEB"/>
    <w:rsid w:val="00A951AC"/>
    <w:rsid w:val="00A9648B"/>
    <w:rsid w:val="00AA1752"/>
    <w:rsid w:val="00AA7A4F"/>
    <w:rsid w:val="00AA7CD7"/>
    <w:rsid w:val="00AB3B19"/>
    <w:rsid w:val="00AB62FD"/>
    <w:rsid w:val="00AC15A2"/>
    <w:rsid w:val="00AC2ECB"/>
    <w:rsid w:val="00AC4119"/>
    <w:rsid w:val="00AC4D37"/>
    <w:rsid w:val="00AC7B4A"/>
    <w:rsid w:val="00AD06B4"/>
    <w:rsid w:val="00AD12D0"/>
    <w:rsid w:val="00AD28D9"/>
    <w:rsid w:val="00AD496E"/>
    <w:rsid w:val="00AD4A52"/>
    <w:rsid w:val="00AD7072"/>
    <w:rsid w:val="00AD7F24"/>
    <w:rsid w:val="00AE1746"/>
    <w:rsid w:val="00AE255E"/>
    <w:rsid w:val="00AE5007"/>
    <w:rsid w:val="00AF22ED"/>
    <w:rsid w:val="00AF56FE"/>
    <w:rsid w:val="00B02A1D"/>
    <w:rsid w:val="00B04A97"/>
    <w:rsid w:val="00B05871"/>
    <w:rsid w:val="00B102BA"/>
    <w:rsid w:val="00B160C7"/>
    <w:rsid w:val="00B177B9"/>
    <w:rsid w:val="00B22357"/>
    <w:rsid w:val="00B22BA0"/>
    <w:rsid w:val="00B32639"/>
    <w:rsid w:val="00B36398"/>
    <w:rsid w:val="00B40E57"/>
    <w:rsid w:val="00B41D10"/>
    <w:rsid w:val="00B41EBD"/>
    <w:rsid w:val="00B428A6"/>
    <w:rsid w:val="00B51553"/>
    <w:rsid w:val="00B52643"/>
    <w:rsid w:val="00B52740"/>
    <w:rsid w:val="00B615A9"/>
    <w:rsid w:val="00B6359B"/>
    <w:rsid w:val="00B6492C"/>
    <w:rsid w:val="00B665EF"/>
    <w:rsid w:val="00B66690"/>
    <w:rsid w:val="00B70E62"/>
    <w:rsid w:val="00B71746"/>
    <w:rsid w:val="00B72227"/>
    <w:rsid w:val="00B761D1"/>
    <w:rsid w:val="00B80E76"/>
    <w:rsid w:val="00B849E3"/>
    <w:rsid w:val="00B867C0"/>
    <w:rsid w:val="00B91706"/>
    <w:rsid w:val="00B96840"/>
    <w:rsid w:val="00BA079F"/>
    <w:rsid w:val="00BA3EAD"/>
    <w:rsid w:val="00BA78A2"/>
    <w:rsid w:val="00BB1419"/>
    <w:rsid w:val="00BB3169"/>
    <w:rsid w:val="00BB3860"/>
    <w:rsid w:val="00BB62CD"/>
    <w:rsid w:val="00BC0487"/>
    <w:rsid w:val="00BC06A0"/>
    <w:rsid w:val="00BC5A78"/>
    <w:rsid w:val="00BC5B0D"/>
    <w:rsid w:val="00BD0EBE"/>
    <w:rsid w:val="00BD1E7C"/>
    <w:rsid w:val="00BD33E9"/>
    <w:rsid w:val="00BD65E2"/>
    <w:rsid w:val="00BE18C4"/>
    <w:rsid w:val="00BE27DC"/>
    <w:rsid w:val="00BE2840"/>
    <w:rsid w:val="00BE47E0"/>
    <w:rsid w:val="00BE685E"/>
    <w:rsid w:val="00BF0490"/>
    <w:rsid w:val="00BF0DA1"/>
    <w:rsid w:val="00BF1569"/>
    <w:rsid w:val="00BF5EFB"/>
    <w:rsid w:val="00C007CF"/>
    <w:rsid w:val="00C00D4F"/>
    <w:rsid w:val="00C016E9"/>
    <w:rsid w:val="00C01881"/>
    <w:rsid w:val="00C044DB"/>
    <w:rsid w:val="00C0634E"/>
    <w:rsid w:val="00C063E2"/>
    <w:rsid w:val="00C10A4F"/>
    <w:rsid w:val="00C12898"/>
    <w:rsid w:val="00C15530"/>
    <w:rsid w:val="00C1696E"/>
    <w:rsid w:val="00C21800"/>
    <w:rsid w:val="00C24126"/>
    <w:rsid w:val="00C251CC"/>
    <w:rsid w:val="00C260F2"/>
    <w:rsid w:val="00C30A52"/>
    <w:rsid w:val="00C30EDB"/>
    <w:rsid w:val="00C310B9"/>
    <w:rsid w:val="00C312C2"/>
    <w:rsid w:val="00C32273"/>
    <w:rsid w:val="00C34196"/>
    <w:rsid w:val="00C43505"/>
    <w:rsid w:val="00C46593"/>
    <w:rsid w:val="00C53826"/>
    <w:rsid w:val="00C54C71"/>
    <w:rsid w:val="00C57358"/>
    <w:rsid w:val="00C60144"/>
    <w:rsid w:val="00C60652"/>
    <w:rsid w:val="00C60C17"/>
    <w:rsid w:val="00C60D3A"/>
    <w:rsid w:val="00C612A5"/>
    <w:rsid w:val="00C65283"/>
    <w:rsid w:val="00C703A9"/>
    <w:rsid w:val="00C7083A"/>
    <w:rsid w:val="00C76E06"/>
    <w:rsid w:val="00C77B8D"/>
    <w:rsid w:val="00C80D66"/>
    <w:rsid w:val="00C82FDA"/>
    <w:rsid w:val="00C851DB"/>
    <w:rsid w:val="00C91522"/>
    <w:rsid w:val="00C933C3"/>
    <w:rsid w:val="00C93744"/>
    <w:rsid w:val="00CA43AD"/>
    <w:rsid w:val="00CA5C22"/>
    <w:rsid w:val="00CB3452"/>
    <w:rsid w:val="00CB44DB"/>
    <w:rsid w:val="00CC57E0"/>
    <w:rsid w:val="00CC6426"/>
    <w:rsid w:val="00CC6A39"/>
    <w:rsid w:val="00CF2A79"/>
    <w:rsid w:val="00CF695F"/>
    <w:rsid w:val="00D017D0"/>
    <w:rsid w:val="00D02BE2"/>
    <w:rsid w:val="00D03C81"/>
    <w:rsid w:val="00D1134E"/>
    <w:rsid w:val="00D12261"/>
    <w:rsid w:val="00D127E2"/>
    <w:rsid w:val="00D23874"/>
    <w:rsid w:val="00D3588D"/>
    <w:rsid w:val="00D40CF7"/>
    <w:rsid w:val="00D42F4A"/>
    <w:rsid w:val="00D43C5F"/>
    <w:rsid w:val="00D44151"/>
    <w:rsid w:val="00D4558E"/>
    <w:rsid w:val="00D47AE8"/>
    <w:rsid w:val="00D47BDC"/>
    <w:rsid w:val="00D50F88"/>
    <w:rsid w:val="00D52B7D"/>
    <w:rsid w:val="00D5609C"/>
    <w:rsid w:val="00D63049"/>
    <w:rsid w:val="00D66701"/>
    <w:rsid w:val="00D7115C"/>
    <w:rsid w:val="00D72638"/>
    <w:rsid w:val="00D73576"/>
    <w:rsid w:val="00D758AB"/>
    <w:rsid w:val="00D75B19"/>
    <w:rsid w:val="00D769B4"/>
    <w:rsid w:val="00D76A62"/>
    <w:rsid w:val="00D83206"/>
    <w:rsid w:val="00D86A9A"/>
    <w:rsid w:val="00D87939"/>
    <w:rsid w:val="00D91BCD"/>
    <w:rsid w:val="00D91EA6"/>
    <w:rsid w:val="00D93062"/>
    <w:rsid w:val="00D96CAA"/>
    <w:rsid w:val="00DA2F41"/>
    <w:rsid w:val="00DA54E2"/>
    <w:rsid w:val="00DB0283"/>
    <w:rsid w:val="00DB4015"/>
    <w:rsid w:val="00DB6256"/>
    <w:rsid w:val="00DC1B6D"/>
    <w:rsid w:val="00DC1BAC"/>
    <w:rsid w:val="00DC48A4"/>
    <w:rsid w:val="00DC57F6"/>
    <w:rsid w:val="00DC7632"/>
    <w:rsid w:val="00DD1415"/>
    <w:rsid w:val="00DD259D"/>
    <w:rsid w:val="00DD31E1"/>
    <w:rsid w:val="00DD53F0"/>
    <w:rsid w:val="00DD7531"/>
    <w:rsid w:val="00DE0557"/>
    <w:rsid w:val="00DE2632"/>
    <w:rsid w:val="00DE3221"/>
    <w:rsid w:val="00DE4D12"/>
    <w:rsid w:val="00DF07B2"/>
    <w:rsid w:val="00E00335"/>
    <w:rsid w:val="00E0668A"/>
    <w:rsid w:val="00E11BA9"/>
    <w:rsid w:val="00E12C10"/>
    <w:rsid w:val="00E14F58"/>
    <w:rsid w:val="00E17DB6"/>
    <w:rsid w:val="00E21126"/>
    <w:rsid w:val="00E21137"/>
    <w:rsid w:val="00E226EC"/>
    <w:rsid w:val="00E25CF0"/>
    <w:rsid w:val="00E26AF1"/>
    <w:rsid w:val="00E2788C"/>
    <w:rsid w:val="00E3314E"/>
    <w:rsid w:val="00E37CE8"/>
    <w:rsid w:val="00E40EB5"/>
    <w:rsid w:val="00E429DD"/>
    <w:rsid w:val="00E52069"/>
    <w:rsid w:val="00E6337E"/>
    <w:rsid w:val="00E755E1"/>
    <w:rsid w:val="00E81B95"/>
    <w:rsid w:val="00E82686"/>
    <w:rsid w:val="00E84387"/>
    <w:rsid w:val="00E91355"/>
    <w:rsid w:val="00E92F03"/>
    <w:rsid w:val="00E95B28"/>
    <w:rsid w:val="00E96AB5"/>
    <w:rsid w:val="00E97B51"/>
    <w:rsid w:val="00E97E76"/>
    <w:rsid w:val="00EA04B6"/>
    <w:rsid w:val="00EA2128"/>
    <w:rsid w:val="00EA7067"/>
    <w:rsid w:val="00EB25EF"/>
    <w:rsid w:val="00EB67BB"/>
    <w:rsid w:val="00EC21DF"/>
    <w:rsid w:val="00EC3F31"/>
    <w:rsid w:val="00ED120D"/>
    <w:rsid w:val="00ED55E9"/>
    <w:rsid w:val="00ED68B0"/>
    <w:rsid w:val="00EE0D4D"/>
    <w:rsid w:val="00EE5726"/>
    <w:rsid w:val="00EE5EAC"/>
    <w:rsid w:val="00EF424C"/>
    <w:rsid w:val="00EF4394"/>
    <w:rsid w:val="00EF59C9"/>
    <w:rsid w:val="00F07BAE"/>
    <w:rsid w:val="00F10CA3"/>
    <w:rsid w:val="00F114A5"/>
    <w:rsid w:val="00F12849"/>
    <w:rsid w:val="00F13B89"/>
    <w:rsid w:val="00F144D9"/>
    <w:rsid w:val="00F167A8"/>
    <w:rsid w:val="00F169A5"/>
    <w:rsid w:val="00F16B44"/>
    <w:rsid w:val="00F268B3"/>
    <w:rsid w:val="00F271B4"/>
    <w:rsid w:val="00F31382"/>
    <w:rsid w:val="00F31994"/>
    <w:rsid w:val="00F3218B"/>
    <w:rsid w:val="00F32E46"/>
    <w:rsid w:val="00F35205"/>
    <w:rsid w:val="00F47FDD"/>
    <w:rsid w:val="00F56A90"/>
    <w:rsid w:val="00F56BB2"/>
    <w:rsid w:val="00F5766B"/>
    <w:rsid w:val="00F621E6"/>
    <w:rsid w:val="00F6581E"/>
    <w:rsid w:val="00F70127"/>
    <w:rsid w:val="00F70DDE"/>
    <w:rsid w:val="00F73D75"/>
    <w:rsid w:val="00F74CF2"/>
    <w:rsid w:val="00F74E16"/>
    <w:rsid w:val="00F77ADE"/>
    <w:rsid w:val="00F8141E"/>
    <w:rsid w:val="00F81E67"/>
    <w:rsid w:val="00F84328"/>
    <w:rsid w:val="00F90DE3"/>
    <w:rsid w:val="00F917C2"/>
    <w:rsid w:val="00F9266F"/>
    <w:rsid w:val="00FA32B0"/>
    <w:rsid w:val="00FB4073"/>
    <w:rsid w:val="00FB52B5"/>
    <w:rsid w:val="00FC417C"/>
    <w:rsid w:val="00FC7B18"/>
    <w:rsid w:val="00FD049B"/>
    <w:rsid w:val="00FD0932"/>
    <w:rsid w:val="00FD1186"/>
    <w:rsid w:val="00FD20C2"/>
    <w:rsid w:val="00FD65B9"/>
    <w:rsid w:val="00FD795F"/>
    <w:rsid w:val="00FE1BF3"/>
    <w:rsid w:val="00FF166D"/>
    <w:rsid w:val="00FF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5:docId w15:val="{71390796-EE00-41CD-B846-7804B890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881"/>
  </w:style>
  <w:style w:type="paragraph" w:styleId="Heading1">
    <w:name w:val="heading 1"/>
    <w:basedOn w:val="Normal"/>
    <w:next w:val="Normal"/>
    <w:qFormat/>
    <w:rsid w:val="00C01881"/>
    <w:pPr>
      <w:keepNext/>
      <w:outlineLvl w:val="0"/>
    </w:pPr>
    <w:rPr>
      <w:sz w:val="24"/>
    </w:rPr>
  </w:style>
  <w:style w:type="paragraph" w:styleId="Heading2">
    <w:name w:val="heading 2"/>
    <w:basedOn w:val="Normal"/>
    <w:next w:val="Normal"/>
    <w:qFormat/>
    <w:rsid w:val="00C01881"/>
    <w:pPr>
      <w:keepNext/>
      <w:jc w:val="center"/>
      <w:outlineLvl w:val="1"/>
    </w:pPr>
    <w:rPr>
      <w:b/>
      <w:sz w:val="28"/>
    </w:rPr>
  </w:style>
  <w:style w:type="paragraph" w:styleId="Heading3">
    <w:name w:val="heading 3"/>
    <w:basedOn w:val="Normal"/>
    <w:next w:val="Normal"/>
    <w:qFormat/>
    <w:rsid w:val="00C01881"/>
    <w:pPr>
      <w:keepNext/>
      <w:outlineLvl w:val="2"/>
    </w:pPr>
    <w:rPr>
      <w:u w:val="single"/>
    </w:rPr>
  </w:style>
  <w:style w:type="paragraph" w:styleId="Heading4">
    <w:name w:val="heading 4"/>
    <w:basedOn w:val="Normal"/>
    <w:next w:val="Normal"/>
    <w:link w:val="Heading4Char"/>
    <w:qFormat/>
    <w:rsid w:val="00C01881"/>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1881"/>
    <w:rPr>
      <w:sz w:val="24"/>
    </w:rPr>
  </w:style>
  <w:style w:type="character" w:styleId="Hyperlink">
    <w:name w:val="Hyperlink"/>
    <w:basedOn w:val="DefaultParagraphFont"/>
    <w:rsid w:val="00C01881"/>
    <w:rPr>
      <w:color w:val="0000FF"/>
      <w:u w:val="single"/>
    </w:rPr>
  </w:style>
  <w:style w:type="paragraph" w:styleId="Caption">
    <w:name w:val="caption"/>
    <w:basedOn w:val="Normal"/>
    <w:next w:val="Normal"/>
    <w:qFormat/>
    <w:rsid w:val="00C01881"/>
    <w:rPr>
      <w:color w:val="0000FF"/>
      <w:sz w:val="24"/>
    </w:rPr>
  </w:style>
  <w:style w:type="paragraph" w:styleId="BodyText2">
    <w:name w:val="Body Text 2"/>
    <w:basedOn w:val="Normal"/>
    <w:rsid w:val="00C01881"/>
    <w:rPr>
      <w:color w:val="0000FF"/>
    </w:rPr>
  </w:style>
  <w:style w:type="paragraph" w:styleId="BodyText3">
    <w:name w:val="Body Text 3"/>
    <w:basedOn w:val="Normal"/>
    <w:link w:val="BodyText3Char"/>
    <w:rsid w:val="00C01881"/>
    <w:pPr>
      <w:autoSpaceDE w:val="0"/>
      <w:autoSpaceDN w:val="0"/>
      <w:adjustRightInd w:val="0"/>
      <w:spacing w:line="240" w:lineRule="atLeast"/>
    </w:pPr>
    <w:rPr>
      <w:color w:val="0000FF"/>
      <w:sz w:val="24"/>
    </w:rPr>
  </w:style>
  <w:style w:type="paragraph" w:customStyle="1" w:styleId="Default">
    <w:name w:val="Default"/>
    <w:link w:val="DefaultChar"/>
    <w:rsid w:val="0093726B"/>
    <w:pPr>
      <w:autoSpaceDE w:val="0"/>
      <w:autoSpaceDN w:val="0"/>
      <w:adjustRightInd w:val="0"/>
    </w:pPr>
    <w:rPr>
      <w:color w:val="000000"/>
      <w:sz w:val="24"/>
      <w:szCs w:val="24"/>
    </w:rPr>
  </w:style>
  <w:style w:type="character" w:customStyle="1" w:styleId="Heading4Char">
    <w:name w:val="Heading 4 Char"/>
    <w:basedOn w:val="DefaultParagraphFont"/>
    <w:link w:val="Heading4"/>
    <w:rsid w:val="0093726B"/>
    <w:rPr>
      <w:b/>
      <w:bCs/>
      <w:sz w:val="24"/>
      <w:lang w:val="en-US" w:eastAsia="en-US" w:bidi="ar-SA"/>
    </w:rPr>
  </w:style>
  <w:style w:type="character" w:customStyle="1" w:styleId="DefaultChar">
    <w:name w:val="Default Char"/>
    <w:basedOn w:val="DefaultParagraphFont"/>
    <w:link w:val="Default"/>
    <w:rsid w:val="0093726B"/>
    <w:rPr>
      <w:color w:val="000000"/>
      <w:sz w:val="24"/>
      <w:szCs w:val="24"/>
      <w:lang w:val="en-US" w:eastAsia="en-US" w:bidi="ar-SA"/>
    </w:rPr>
  </w:style>
  <w:style w:type="paragraph" w:styleId="Header">
    <w:name w:val="header"/>
    <w:basedOn w:val="Normal"/>
    <w:rsid w:val="0035026F"/>
    <w:pPr>
      <w:tabs>
        <w:tab w:val="center" w:pos="4320"/>
        <w:tab w:val="right" w:pos="8640"/>
      </w:tabs>
    </w:pPr>
  </w:style>
  <w:style w:type="paragraph" w:styleId="Footer">
    <w:name w:val="footer"/>
    <w:basedOn w:val="Normal"/>
    <w:rsid w:val="0035026F"/>
    <w:pPr>
      <w:tabs>
        <w:tab w:val="center" w:pos="4320"/>
        <w:tab w:val="right" w:pos="8640"/>
      </w:tabs>
    </w:pPr>
  </w:style>
  <w:style w:type="character" w:styleId="FollowedHyperlink">
    <w:name w:val="FollowedHyperlink"/>
    <w:basedOn w:val="DefaultParagraphFont"/>
    <w:rsid w:val="00F169A5"/>
    <w:rPr>
      <w:color w:val="800080"/>
      <w:u w:val="single"/>
    </w:rPr>
  </w:style>
  <w:style w:type="table" w:styleId="TableGrid">
    <w:name w:val="Table Grid"/>
    <w:basedOn w:val="TableNormal"/>
    <w:rsid w:val="00C2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BA5"/>
  </w:style>
  <w:style w:type="paragraph" w:styleId="ListParagraph">
    <w:name w:val="List Paragraph"/>
    <w:basedOn w:val="Normal"/>
    <w:uiPriority w:val="34"/>
    <w:qFormat/>
    <w:rsid w:val="00B6359B"/>
    <w:pPr>
      <w:ind w:left="720"/>
      <w:contextualSpacing/>
    </w:pPr>
  </w:style>
  <w:style w:type="paragraph" w:styleId="BalloonText">
    <w:name w:val="Balloon Text"/>
    <w:basedOn w:val="Normal"/>
    <w:link w:val="BalloonTextChar"/>
    <w:rsid w:val="00B05871"/>
    <w:rPr>
      <w:rFonts w:ascii="Tahoma" w:hAnsi="Tahoma" w:cs="Tahoma"/>
      <w:sz w:val="16"/>
      <w:szCs w:val="16"/>
    </w:rPr>
  </w:style>
  <w:style w:type="character" w:customStyle="1" w:styleId="BalloonTextChar">
    <w:name w:val="Balloon Text Char"/>
    <w:basedOn w:val="DefaultParagraphFont"/>
    <w:link w:val="BalloonText"/>
    <w:rsid w:val="00B05871"/>
    <w:rPr>
      <w:rFonts w:ascii="Tahoma" w:hAnsi="Tahoma" w:cs="Tahoma"/>
      <w:sz w:val="16"/>
      <w:szCs w:val="16"/>
    </w:rPr>
  </w:style>
  <w:style w:type="paragraph" w:styleId="NoSpacing">
    <w:name w:val="No Spacing"/>
    <w:uiPriority w:val="1"/>
    <w:qFormat/>
    <w:rsid w:val="005D0B2C"/>
    <w:rPr>
      <w:rFonts w:ascii="Calibri" w:eastAsia="Calibri" w:hAnsi="Calibri"/>
      <w:sz w:val="22"/>
      <w:szCs w:val="22"/>
    </w:rPr>
  </w:style>
  <w:style w:type="character" w:customStyle="1" w:styleId="BodyText3Char">
    <w:name w:val="Body Text 3 Char"/>
    <w:basedOn w:val="DefaultParagraphFont"/>
    <w:link w:val="BodyText3"/>
    <w:rsid w:val="007C271C"/>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0093">
      <w:bodyDiv w:val="1"/>
      <w:marLeft w:val="0"/>
      <w:marRight w:val="0"/>
      <w:marTop w:val="0"/>
      <w:marBottom w:val="0"/>
      <w:divBdr>
        <w:top w:val="none" w:sz="0" w:space="0" w:color="auto"/>
        <w:left w:val="none" w:sz="0" w:space="0" w:color="auto"/>
        <w:bottom w:val="none" w:sz="0" w:space="0" w:color="auto"/>
        <w:right w:val="none" w:sz="0" w:space="0" w:color="auto"/>
      </w:divBdr>
    </w:div>
    <w:div w:id="573123664">
      <w:bodyDiv w:val="1"/>
      <w:marLeft w:val="0"/>
      <w:marRight w:val="0"/>
      <w:marTop w:val="0"/>
      <w:marBottom w:val="0"/>
      <w:divBdr>
        <w:top w:val="none" w:sz="0" w:space="0" w:color="auto"/>
        <w:left w:val="none" w:sz="0" w:space="0" w:color="auto"/>
        <w:bottom w:val="none" w:sz="0" w:space="0" w:color="auto"/>
        <w:right w:val="none" w:sz="0" w:space="0" w:color="auto"/>
      </w:divBdr>
      <w:divsChild>
        <w:div w:id="305092511">
          <w:marLeft w:val="0"/>
          <w:marRight w:val="0"/>
          <w:marTop w:val="0"/>
          <w:marBottom w:val="0"/>
          <w:divBdr>
            <w:top w:val="none" w:sz="0" w:space="0" w:color="auto"/>
            <w:left w:val="none" w:sz="0" w:space="0" w:color="auto"/>
            <w:bottom w:val="none" w:sz="0" w:space="0" w:color="auto"/>
            <w:right w:val="none" w:sz="0" w:space="0" w:color="auto"/>
          </w:divBdr>
          <w:divsChild>
            <w:div w:id="895120603">
              <w:marLeft w:val="0"/>
              <w:marRight w:val="0"/>
              <w:marTop w:val="0"/>
              <w:marBottom w:val="0"/>
              <w:divBdr>
                <w:top w:val="none" w:sz="0" w:space="0" w:color="auto"/>
                <w:left w:val="none" w:sz="0" w:space="0" w:color="auto"/>
                <w:bottom w:val="none" w:sz="0" w:space="0" w:color="auto"/>
                <w:right w:val="none" w:sz="0" w:space="0" w:color="auto"/>
              </w:divBdr>
              <w:divsChild>
                <w:div w:id="528029942">
                  <w:marLeft w:val="0"/>
                  <w:marRight w:val="0"/>
                  <w:marTop w:val="0"/>
                  <w:marBottom w:val="0"/>
                  <w:divBdr>
                    <w:top w:val="none" w:sz="0" w:space="0" w:color="auto"/>
                    <w:left w:val="none" w:sz="0" w:space="0" w:color="auto"/>
                    <w:bottom w:val="none" w:sz="0" w:space="0" w:color="auto"/>
                    <w:right w:val="none" w:sz="0" w:space="0" w:color="auto"/>
                  </w:divBdr>
                  <w:divsChild>
                    <w:div w:id="1555314739">
                      <w:marLeft w:val="0"/>
                      <w:marRight w:val="0"/>
                      <w:marTop w:val="0"/>
                      <w:marBottom w:val="0"/>
                      <w:divBdr>
                        <w:top w:val="none" w:sz="0" w:space="0" w:color="auto"/>
                        <w:left w:val="none" w:sz="0" w:space="0" w:color="auto"/>
                        <w:bottom w:val="none" w:sz="0" w:space="0" w:color="auto"/>
                        <w:right w:val="none" w:sz="0" w:space="0" w:color="auto"/>
                      </w:divBdr>
                      <w:divsChild>
                        <w:div w:id="1495759713">
                          <w:marLeft w:val="0"/>
                          <w:marRight w:val="0"/>
                          <w:marTop w:val="0"/>
                          <w:marBottom w:val="0"/>
                          <w:divBdr>
                            <w:top w:val="none" w:sz="0" w:space="0" w:color="auto"/>
                            <w:left w:val="none" w:sz="0" w:space="0" w:color="auto"/>
                            <w:bottom w:val="none" w:sz="0" w:space="0" w:color="auto"/>
                            <w:right w:val="none" w:sz="0" w:space="0" w:color="auto"/>
                          </w:divBdr>
                          <w:divsChild>
                            <w:div w:id="1916351090">
                              <w:marLeft w:val="0"/>
                              <w:marRight w:val="0"/>
                              <w:marTop w:val="0"/>
                              <w:marBottom w:val="0"/>
                              <w:divBdr>
                                <w:top w:val="none" w:sz="0" w:space="0" w:color="auto"/>
                                <w:left w:val="none" w:sz="0" w:space="0" w:color="auto"/>
                                <w:bottom w:val="none" w:sz="0" w:space="0" w:color="auto"/>
                                <w:right w:val="none" w:sz="0" w:space="0" w:color="auto"/>
                              </w:divBdr>
                              <w:divsChild>
                                <w:div w:id="935986476">
                                  <w:marLeft w:val="0"/>
                                  <w:marRight w:val="0"/>
                                  <w:marTop w:val="0"/>
                                  <w:marBottom w:val="0"/>
                                  <w:divBdr>
                                    <w:top w:val="none" w:sz="0" w:space="0" w:color="auto"/>
                                    <w:left w:val="none" w:sz="0" w:space="0" w:color="auto"/>
                                    <w:bottom w:val="none" w:sz="0" w:space="0" w:color="auto"/>
                                    <w:right w:val="none" w:sz="0" w:space="0" w:color="auto"/>
                                  </w:divBdr>
                                  <w:divsChild>
                                    <w:div w:id="166143200">
                                      <w:marLeft w:val="0"/>
                                      <w:marRight w:val="0"/>
                                      <w:marTop w:val="0"/>
                                      <w:marBottom w:val="0"/>
                                      <w:divBdr>
                                        <w:top w:val="none" w:sz="0" w:space="0" w:color="auto"/>
                                        <w:left w:val="none" w:sz="0" w:space="0" w:color="auto"/>
                                        <w:bottom w:val="none" w:sz="0" w:space="0" w:color="auto"/>
                                        <w:right w:val="none" w:sz="0" w:space="0" w:color="auto"/>
                                      </w:divBdr>
                                      <w:divsChild>
                                        <w:div w:id="615260259">
                                          <w:marLeft w:val="0"/>
                                          <w:marRight w:val="0"/>
                                          <w:marTop w:val="0"/>
                                          <w:marBottom w:val="0"/>
                                          <w:divBdr>
                                            <w:top w:val="none" w:sz="0" w:space="0" w:color="auto"/>
                                            <w:left w:val="none" w:sz="0" w:space="0" w:color="auto"/>
                                            <w:bottom w:val="none" w:sz="0" w:space="0" w:color="auto"/>
                                            <w:right w:val="none" w:sz="0" w:space="0" w:color="auto"/>
                                          </w:divBdr>
                                          <w:divsChild>
                                            <w:div w:id="288508974">
                                              <w:marLeft w:val="0"/>
                                              <w:marRight w:val="0"/>
                                              <w:marTop w:val="0"/>
                                              <w:marBottom w:val="0"/>
                                              <w:divBdr>
                                                <w:top w:val="none" w:sz="0" w:space="0" w:color="auto"/>
                                                <w:left w:val="none" w:sz="0" w:space="0" w:color="auto"/>
                                                <w:bottom w:val="none" w:sz="0" w:space="0" w:color="auto"/>
                                                <w:right w:val="none" w:sz="0" w:space="0" w:color="auto"/>
                                              </w:divBdr>
                                              <w:divsChild>
                                                <w:div w:id="71783927">
                                                  <w:marLeft w:val="0"/>
                                                  <w:marRight w:val="0"/>
                                                  <w:marTop w:val="0"/>
                                                  <w:marBottom w:val="0"/>
                                                  <w:divBdr>
                                                    <w:top w:val="none" w:sz="0" w:space="0" w:color="auto"/>
                                                    <w:left w:val="none" w:sz="0" w:space="0" w:color="auto"/>
                                                    <w:bottom w:val="none" w:sz="0" w:space="0" w:color="auto"/>
                                                    <w:right w:val="none" w:sz="0" w:space="0" w:color="auto"/>
                                                  </w:divBdr>
                                                  <w:divsChild>
                                                    <w:div w:id="396898828">
                                                      <w:marLeft w:val="0"/>
                                                      <w:marRight w:val="0"/>
                                                      <w:marTop w:val="0"/>
                                                      <w:marBottom w:val="0"/>
                                                      <w:divBdr>
                                                        <w:top w:val="none" w:sz="0" w:space="0" w:color="auto"/>
                                                        <w:left w:val="none" w:sz="0" w:space="0" w:color="auto"/>
                                                        <w:bottom w:val="none" w:sz="0" w:space="0" w:color="auto"/>
                                                        <w:right w:val="none" w:sz="0" w:space="0" w:color="auto"/>
                                                      </w:divBdr>
                                                      <w:divsChild>
                                                        <w:div w:id="617444177">
                                                          <w:marLeft w:val="0"/>
                                                          <w:marRight w:val="0"/>
                                                          <w:marTop w:val="0"/>
                                                          <w:marBottom w:val="0"/>
                                                          <w:divBdr>
                                                            <w:top w:val="none" w:sz="0" w:space="0" w:color="auto"/>
                                                            <w:left w:val="none" w:sz="0" w:space="0" w:color="auto"/>
                                                            <w:bottom w:val="none" w:sz="0" w:space="0" w:color="auto"/>
                                                            <w:right w:val="none" w:sz="0" w:space="0" w:color="auto"/>
                                                          </w:divBdr>
                                                          <w:divsChild>
                                                            <w:div w:id="1036396110">
                                                              <w:marLeft w:val="0"/>
                                                              <w:marRight w:val="0"/>
                                                              <w:marTop w:val="0"/>
                                                              <w:marBottom w:val="0"/>
                                                              <w:divBdr>
                                                                <w:top w:val="none" w:sz="0" w:space="0" w:color="auto"/>
                                                                <w:left w:val="none" w:sz="0" w:space="0" w:color="auto"/>
                                                                <w:bottom w:val="none" w:sz="0" w:space="0" w:color="auto"/>
                                                                <w:right w:val="none" w:sz="0" w:space="0" w:color="auto"/>
                                                              </w:divBdr>
                                                              <w:divsChild>
                                                                <w:div w:id="581373097">
                                                                  <w:marLeft w:val="0"/>
                                                                  <w:marRight w:val="0"/>
                                                                  <w:marTop w:val="0"/>
                                                                  <w:marBottom w:val="0"/>
                                                                  <w:divBdr>
                                                                    <w:top w:val="none" w:sz="0" w:space="0" w:color="auto"/>
                                                                    <w:left w:val="none" w:sz="0" w:space="0" w:color="auto"/>
                                                                    <w:bottom w:val="none" w:sz="0" w:space="0" w:color="auto"/>
                                                                    <w:right w:val="none" w:sz="0" w:space="0" w:color="auto"/>
                                                                  </w:divBdr>
                                                                  <w:divsChild>
                                                                    <w:div w:id="1804346124">
                                                                      <w:marLeft w:val="0"/>
                                                                      <w:marRight w:val="0"/>
                                                                      <w:marTop w:val="0"/>
                                                                      <w:marBottom w:val="0"/>
                                                                      <w:divBdr>
                                                                        <w:top w:val="none" w:sz="0" w:space="0" w:color="auto"/>
                                                                        <w:left w:val="none" w:sz="0" w:space="0" w:color="auto"/>
                                                                        <w:bottom w:val="none" w:sz="0" w:space="0" w:color="auto"/>
                                                                        <w:right w:val="none" w:sz="0" w:space="0" w:color="auto"/>
                                                                      </w:divBdr>
                                                                      <w:divsChild>
                                                                        <w:div w:id="1124929640">
                                                                          <w:marLeft w:val="0"/>
                                                                          <w:marRight w:val="0"/>
                                                                          <w:marTop w:val="0"/>
                                                                          <w:marBottom w:val="0"/>
                                                                          <w:divBdr>
                                                                            <w:top w:val="none" w:sz="0" w:space="0" w:color="auto"/>
                                                                            <w:left w:val="none" w:sz="0" w:space="0" w:color="auto"/>
                                                                            <w:bottom w:val="none" w:sz="0" w:space="0" w:color="auto"/>
                                                                            <w:right w:val="none" w:sz="0" w:space="0" w:color="auto"/>
                                                                          </w:divBdr>
                                                                          <w:divsChild>
                                                                            <w:div w:id="757101317">
                                                                              <w:marLeft w:val="0"/>
                                                                              <w:marRight w:val="0"/>
                                                                              <w:marTop w:val="0"/>
                                                                              <w:marBottom w:val="0"/>
                                                                              <w:divBdr>
                                                                                <w:top w:val="none" w:sz="0" w:space="0" w:color="auto"/>
                                                                                <w:left w:val="none" w:sz="0" w:space="0" w:color="auto"/>
                                                                                <w:bottom w:val="none" w:sz="0" w:space="0" w:color="auto"/>
                                                                                <w:right w:val="none" w:sz="0" w:space="0" w:color="auto"/>
                                                                              </w:divBdr>
                                                                              <w:divsChild>
                                                                                <w:div w:id="1329553105">
                                                                                  <w:marLeft w:val="0"/>
                                                                                  <w:marRight w:val="0"/>
                                                                                  <w:marTop w:val="0"/>
                                                                                  <w:marBottom w:val="0"/>
                                                                                  <w:divBdr>
                                                                                    <w:top w:val="none" w:sz="0" w:space="0" w:color="auto"/>
                                                                                    <w:left w:val="none" w:sz="0" w:space="0" w:color="auto"/>
                                                                                    <w:bottom w:val="none" w:sz="0" w:space="0" w:color="auto"/>
                                                                                    <w:right w:val="none" w:sz="0" w:space="0" w:color="auto"/>
                                                                                  </w:divBdr>
                                                                                  <w:divsChild>
                                                                                    <w:div w:id="167379352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101983">
      <w:bodyDiv w:val="1"/>
      <w:marLeft w:val="0"/>
      <w:marRight w:val="0"/>
      <w:marTop w:val="0"/>
      <w:marBottom w:val="0"/>
      <w:divBdr>
        <w:top w:val="none" w:sz="0" w:space="0" w:color="auto"/>
        <w:left w:val="none" w:sz="0" w:space="0" w:color="auto"/>
        <w:bottom w:val="none" w:sz="0" w:space="0" w:color="auto"/>
        <w:right w:val="none" w:sz="0" w:space="0" w:color="auto"/>
      </w:divBdr>
      <w:divsChild>
        <w:div w:id="1161312565">
          <w:marLeft w:val="0"/>
          <w:marRight w:val="0"/>
          <w:marTop w:val="0"/>
          <w:marBottom w:val="0"/>
          <w:divBdr>
            <w:top w:val="none" w:sz="0" w:space="0" w:color="auto"/>
            <w:left w:val="none" w:sz="0" w:space="0" w:color="auto"/>
            <w:bottom w:val="single" w:sz="4" w:space="3" w:color="999999"/>
            <w:right w:val="none" w:sz="0" w:space="0" w:color="auto"/>
          </w:divBdr>
        </w:div>
      </w:divsChild>
    </w:div>
    <w:div w:id="940062945">
      <w:bodyDiv w:val="1"/>
      <w:marLeft w:val="0"/>
      <w:marRight w:val="0"/>
      <w:marTop w:val="0"/>
      <w:marBottom w:val="0"/>
      <w:divBdr>
        <w:top w:val="none" w:sz="0" w:space="0" w:color="auto"/>
        <w:left w:val="none" w:sz="0" w:space="0" w:color="auto"/>
        <w:bottom w:val="none" w:sz="0" w:space="0" w:color="auto"/>
        <w:right w:val="none" w:sz="0" w:space="0" w:color="auto"/>
      </w:divBdr>
    </w:div>
    <w:div w:id="1512528014">
      <w:bodyDiv w:val="1"/>
      <w:marLeft w:val="0"/>
      <w:marRight w:val="0"/>
      <w:marTop w:val="0"/>
      <w:marBottom w:val="0"/>
      <w:divBdr>
        <w:top w:val="none" w:sz="0" w:space="0" w:color="auto"/>
        <w:left w:val="none" w:sz="0" w:space="0" w:color="auto"/>
        <w:bottom w:val="none" w:sz="0" w:space="0" w:color="auto"/>
        <w:right w:val="none" w:sz="0" w:space="0" w:color="auto"/>
      </w:divBdr>
    </w:div>
    <w:div w:id="1772045613">
      <w:bodyDiv w:val="1"/>
      <w:marLeft w:val="0"/>
      <w:marRight w:val="0"/>
      <w:marTop w:val="0"/>
      <w:marBottom w:val="0"/>
      <w:divBdr>
        <w:top w:val="none" w:sz="0" w:space="0" w:color="auto"/>
        <w:left w:val="none" w:sz="0" w:space="0" w:color="auto"/>
        <w:bottom w:val="none" w:sz="0" w:space="0" w:color="auto"/>
        <w:right w:val="none" w:sz="0" w:space="0" w:color="auto"/>
      </w:divBdr>
    </w:div>
    <w:div w:id="19101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pawebconferencing.acms.com/git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Toxics Subcommittee Meeting Agenda/Minutes</vt:lpstr>
    </vt:vector>
  </TitlesOfParts>
  <Company>EPA</Company>
  <LinksUpToDate>false</LinksUpToDate>
  <CharactersWithSpaces>3643</CharactersWithSpaces>
  <SharedDoc>false</SharedDoc>
  <HLinks>
    <vt:vector size="6" baseType="variant">
      <vt:variant>
        <vt:i4>3211373</vt:i4>
      </vt:variant>
      <vt:variant>
        <vt:i4>0</vt:i4>
      </vt:variant>
      <vt:variant>
        <vt:i4>0</vt:i4>
      </vt:variant>
      <vt:variant>
        <vt:i4>5</vt:i4>
      </vt:variant>
      <vt:variant>
        <vt:lpwstr>http://chesapeake1.na4.acrobat.com/git6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Subcommittee Meeting Agenda/Minutes</dc:title>
  <dc:creator>Nicole Lehmer</dc:creator>
  <cp:lastModifiedBy>Lehmer, Nicole</cp:lastModifiedBy>
  <cp:revision>8</cp:revision>
  <cp:lastPrinted>2016-01-04T14:47:00Z</cp:lastPrinted>
  <dcterms:created xsi:type="dcterms:W3CDTF">2016-04-21T18:20:00Z</dcterms:created>
  <dcterms:modified xsi:type="dcterms:W3CDTF">2016-04-28T14:22:00Z</dcterms:modified>
</cp:coreProperties>
</file>