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5C5" w:rsidRDefault="003C75C5"/>
    <w:p w:rsidR="002A6BA7" w:rsidRPr="002A6BA7" w:rsidRDefault="003C75C5" w:rsidP="003C75C5">
      <w:pPr>
        <w:jc w:val="center"/>
        <w:rPr>
          <w:sz w:val="36"/>
          <w:szCs w:val="36"/>
        </w:rPr>
      </w:pPr>
      <w:r w:rsidRPr="002A6BA7">
        <w:rPr>
          <w:sz w:val="36"/>
          <w:szCs w:val="36"/>
        </w:rPr>
        <w:t xml:space="preserve">Local Government Advisory Committee </w:t>
      </w:r>
    </w:p>
    <w:p w:rsidR="009D1948" w:rsidRPr="002A6BA7" w:rsidRDefault="003C75C5" w:rsidP="003C75C5">
      <w:pPr>
        <w:jc w:val="center"/>
        <w:rPr>
          <w:sz w:val="36"/>
          <w:szCs w:val="36"/>
        </w:rPr>
      </w:pPr>
      <w:r w:rsidRPr="002A6BA7">
        <w:rPr>
          <w:sz w:val="36"/>
          <w:szCs w:val="36"/>
        </w:rPr>
        <w:t>Recommendations</w:t>
      </w:r>
    </w:p>
    <w:p w:rsidR="009D1948" w:rsidRPr="002A6BA7" w:rsidRDefault="003C75C5" w:rsidP="003C75C5">
      <w:pPr>
        <w:jc w:val="center"/>
        <w:rPr>
          <w:sz w:val="36"/>
          <w:szCs w:val="36"/>
        </w:rPr>
      </w:pPr>
      <w:r w:rsidRPr="002A6BA7">
        <w:rPr>
          <w:sz w:val="36"/>
          <w:szCs w:val="36"/>
        </w:rPr>
        <w:t xml:space="preserve"> </w:t>
      </w:r>
      <w:proofErr w:type="gramStart"/>
      <w:r w:rsidRPr="002A6BA7">
        <w:rPr>
          <w:sz w:val="36"/>
          <w:szCs w:val="36"/>
        </w:rPr>
        <w:t>to</w:t>
      </w:r>
      <w:proofErr w:type="gramEnd"/>
      <w:r w:rsidRPr="002A6BA7">
        <w:rPr>
          <w:sz w:val="36"/>
          <w:szCs w:val="36"/>
        </w:rPr>
        <w:t xml:space="preserve"> the </w:t>
      </w:r>
    </w:p>
    <w:p w:rsidR="003C75C5" w:rsidRPr="002A6BA7" w:rsidRDefault="003C75C5" w:rsidP="003C75C5">
      <w:pPr>
        <w:jc w:val="center"/>
        <w:rPr>
          <w:sz w:val="36"/>
          <w:szCs w:val="36"/>
        </w:rPr>
      </w:pPr>
      <w:r w:rsidRPr="002A6BA7">
        <w:rPr>
          <w:sz w:val="36"/>
          <w:szCs w:val="36"/>
        </w:rPr>
        <w:t>C</w:t>
      </w:r>
      <w:bookmarkStart w:id="0" w:name="_GoBack"/>
      <w:bookmarkEnd w:id="0"/>
      <w:r w:rsidRPr="002A6BA7">
        <w:rPr>
          <w:sz w:val="36"/>
          <w:szCs w:val="36"/>
        </w:rPr>
        <w:t>hesapeake Executive Council</w:t>
      </w:r>
    </w:p>
    <w:p w:rsidR="003C75C5" w:rsidRDefault="003C75C5">
      <w:pPr>
        <w:rPr>
          <w:b/>
          <w:u w:val="single"/>
        </w:rPr>
      </w:pPr>
    </w:p>
    <w:p w:rsidR="00B952AF" w:rsidRPr="003C75C5" w:rsidRDefault="001C0461">
      <w:pPr>
        <w:rPr>
          <w:b/>
          <w:sz w:val="24"/>
          <w:szCs w:val="24"/>
          <w:u w:val="single"/>
        </w:rPr>
      </w:pPr>
      <w:r w:rsidRPr="003C75C5">
        <w:rPr>
          <w:b/>
          <w:sz w:val="24"/>
          <w:szCs w:val="24"/>
          <w:u w:val="single"/>
        </w:rPr>
        <w:t>2013 LGAC EC Recommendations</w:t>
      </w:r>
    </w:p>
    <w:p w:rsidR="001C0461" w:rsidRPr="003C75C5" w:rsidRDefault="001C0461" w:rsidP="001C04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C75C5">
        <w:rPr>
          <w:sz w:val="24"/>
          <w:szCs w:val="24"/>
        </w:rPr>
        <w:t>Funding for watershed protection and restoration is inadequate.</w:t>
      </w:r>
    </w:p>
    <w:p w:rsidR="001C0461" w:rsidRPr="003C75C5" w:rsidRDefault="001C0461" w:rsidP="001C04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C75C5">
        <w:rPr>
          <w:sz w:val="24"/>
          <w:szCs w:val="24"/>
        </w:rPr>
        <w:t>Communications with local governments must improve.</w:t>
      </w:r>
    </w:p>
    <w:p w:rsidR="001C0461" w:rsidRPr="003C75C5" w:rsidRDefault="001C0461" w:rsidP="001C04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C75C5">
        <w:rPr>
          <w:sz w:val="24"/>
          <w:szCs w:val="24"/>
        </w:rPr>
        <w:t>Headwater states should be represented in Advisory Committees</w:t>
      </w:r>
    </w:p>
    <w:p w:rsidR="001C0461" w:rsidRPr="003C75C5" w:rsidRDefault="001C0461" w:rsidP="001C0461">
      <w:pPr>
        <w:rPr>
          <w:b/>
          <w:sz w:val="24"/>
          <w:szCs w:val="24"/>
          <w:u w:val="single"/>
        </w:rPr>
      </w:pPr>
      <w:r w:rsidRPr="003C75C5">
        <w:rPr>
          <w:b/>
          <w:sz w:val="24"/>
          <w:szCs w:val="24"/>
          <w:u w:val="single"/>
        </w:rPr>
        <w:t>2014 LGAC EC Recommendations</w:t>
      </w:r>
    </w:p>
    <w:p w:rsidR="001C0461" w:rsidRPr="003C75C5" w:rsidRDefault="001C0461" w:rsidP="001C046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C75C5">
        <w:rPr>
          <w:sz w:val="24"/>
          <w:szCs w:val="24"/>
        </w:rPr>
        <w:t>Support local contractor training programs.</w:t>
      </w:r>
    </w:p>
    <w:p w:rsidR="001C0461" w:rsidRPr="003C75C5" w:rsidRDefault="001C0461" w:rsidP="001C046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C75C5">
        <w:rPr>
          <w:sz w:val="24"/>
          <w:szCs w:val="24"/>
        </w:rPr>
        <w:t>Target job training dollars to emerging restoration and protection industries.</w:t>
      </w:r>
    </w:p>
    <w:p w:rsidR="001C0461" w:rsidRPr="003C75C5" w:rsidRDefault="00C3180B" w:rsidP="001C046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C75C5">
        <w:rPr>
          <w:sz w:val="24"/>
          <w:szCs w:val="24"/>
        </w:rPr>
        <w:t>Adequately staff environmental programs.</w:t>
      </w:r>
    </w:p>
    <w:p w:rsidR="00C3180B" w:rsidRPr="003C75C5" w:rsidRDefault="00C3180B" w:rsidP="001C046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C75C5">
        <w:rPr>
          <w:sz w:val="24"/>
          <w:szCs w:val="24"/>
        </w:rPr>
        <w:t>Develop and communicate protocols for local governments, conservation districts, or other responsible parties to report, track and verify BMPs.</w:t>
      </w:r>
    </w:p>
    <w:p w:rsidR="001C0461" w:rsidRPr="003C75C5" w:rsidRDefault="001C0461" w:rsidP="001C0461">
      <w:pPr>
        <w:rPr>
          <w:b/>
          <w:sz w:val="24"/>
          <w:szCs w:val="24"/>
          <w:u w:val="single"/>
        </w:rPr>
      </w:pPr>
      <w:r w:rsidRPr="003C75C5">
        <w:rPr>
          <w:b/>
          <w:sz w:val="24"/>
          <w:szCs w:val="24"/>
          <w:u w:val="single"/>
        </w:rPr>
        <w:t>2015 LGAC EC Recommendations</w:t>
      </w:r>
    </w:p>
    <w:p w:rsidR="00C3180B" w:rsidRPr="003C75C5" w:rsidRDefault="00C3180B" w:rsidP="00C3180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C75C5">
        <w:rPr>
          <w:sz w:val="24"/>
          <w:szCs w:val="24"/>
        </w:rPr>
        <w:t>Enhance communication</w:t>
      </w:r>
      <w:r w:rsidR="00F6542A" w:rsidRPr="003C75C5">
        <w:rPr>
          <w:sz w:val="24"/>
          <w:szCs w:val="24"/>
        </w:rPr>
        <w:t>.</w:t>
      </w:r>
    </w:p>
    <w:p w:rsidR="00C3180B" w:rsidRPr="003C75C5" w:rsidRDefault="00C3180B" w:rsidP="00C3180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C75C5">
        <w:rPr>
          <w:sz w:val="24"/>
          <w:szCs w:val="24"/>
        </w:rPr>
        <w:t>Align priorities strategically</w:t>
      </w:r>
      <w:r w:rsidR="00F6542A" w:rsidRPr="003C75C5">
        <w:rPr>
          <w:sz w:val="24"/>
          <w:szCs w:val="24"/>
        </w:rPr>
        <w:t>.</w:t>
      </w:r>
    </w:p>
    <w:p w:rsidR="00F6542A" w:rsidRPr="003C75C5" w:rsidRDefault="00F6542A" w:rsidP="00C3180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C75C5">
        <w:rPr>
          <w:sz w:val="24"/>
          <w:szCs w:val="24"/>
        </w:rPr>
        <w:t>Convene a Watershed-wide Symposium on Financing.</w:t>
      </w:r>
    </w:p>
    <w:p w:rsidR="001C0461" w:rsidRPr="003C75C5" w:rsidRDefault="001C0461" w:rsidP="001C0461">
      <w:pPr>
        <w:rPr>
          <w:b/>
          <w:sz w:val="24"/>
          <w:szCs w:val="24"/>
          <w:u w:val="single"/>
        </w:rPr>
      </w:pPr>
      <w:r w:rsidRPr="003C75C5">
        <w:rPr>
          <w:b/>
          <w:sz w:val="24"/>
          <w:szCs w:val="24"/>
          <w:u w:val="single"/>
        </w:rPr>
        <w:t>2016 LGAC EC Recommendations</w:t>
      </w:r>
    </w:p>
    <w:p w:rsidR="00F6542A" w:rsidRPr="003C75C5" w:rsidRDefault="00F6542A" w:rsidP="00F6542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C75C5">
        <w:rPr>
          <w:sz w:val="24"/>
          <w:szCs w:val="24"/>
        </w:rPr>
        <w:t>Increase resources dedicated to implementation.</w:t>
      </w:r>
    </w:p>
    <w:p w:rsidR="00F6542A" w:rsidRPr="003C75C5" w:rsidRDefault="00F6542A" w:rsidP="00F6542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C75C5">
        <w:rPr>
          <w:sz w:val="24"/>
          <w:szCs w:val="24"/>
        </w:rPr>
        <w:t>Speak out on behalf of Clean Water.</w:t>
      </w:r>
    </w:p>
    <w:p w:rsidR="00F6542A" w:rsidRPr="003C75C5" w:rsidRDefault="003C75C5" w:rsidP="00F6542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C75C5">
        <w:rPr>
          <w:sz w:val="24"/>
          <w:szCs w:val="24"/>
        </w:rPr>
        <w:t>Ensure vertical alignment of priorities.</w:t>
      </w:r>
    </w:p>
    <w:p w:rsidR="001C0461" w:rsidRDefault="001C0461" w:rsidP="001C0461"/>
    <w:sectPr w:rsidR="001C0461" w:rsidSect="00CC7B57">
      <w:pgSz w:w="12240" w:h="15840"/>
      <w:pgMar w:top="245" w:right="720" w:bottom="245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17C"/>
    <w:multiLevelType w:val="hybridMultilevel"/>
    <w:tmpl w:val="AAEA4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04857"/>
    <w:multiLevelType w:val="hybridMultilevel"/>
    <w:tmpl w:val="D62AB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E5086"/>
    <w:multiLevelType w:val="hybridMultilevel"/>
    <w:tmpl w:val="C70E0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D6856"/>
    <w:multiLevelType w:val="hybridMultilevel"/>
    <w:tmpl w:val="E2902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6481C"/>
    <w:multiLevelType w:val="hybridMultilevel"/>
    <w:tmpl w:val="5220F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461"/>
    <w:rsid w:val="001C0461"/>
    <w:rsid w:val="002A6BA7"/>
    <w:rsid w:val="003C75C5"/>
    <w:rsid w:val="009D1948"/>
    <w:rsid w:val="00B952AF"/>
    <w:rsid w:val="00C3180B"/>
    <w:rsid w:val="00CC7B57"/>
    <w:rsid w:val="00F6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FC938-3ED3-4098-96A9-C701835A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4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6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jstarr</dc:creator>
  <cp:keywords/>
  <dc:description/>
  <cp:lastModifiedBy>jstarr</cp:lastModifiedBy>
  <cp:revision>3</cp:revision>
  <cp:lastPrinted>2017-03-20T14:53:00Z</cp:lastPrinted>
  <dcterms:created xsi:type="dcterms:W3CDTF">2017-03-09T15:54:00Z</dcterms:created>
  <dcterms:modified xsi:type="dcterms:W3CDTF">2017-03-20T14:55:00Z</dcterms:modified>
</cp:coreProperties>
</file>