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00" w:rsidRDefault="00185F5E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page">
              <wp:posOffset>2919413</wp:posOffset>
            </wp:positionH>
            <wp:positionV relativeFrom="page">
              <wp:posOffset>104775</wp:posOffset>
            </wp:positionV>
            <wp:extent cx="1928813" cy="1483111"/>
            <wp:effectExtent l="0" t="0" r="0" b="0"/>
            <wp:wrapNone/>
            <wp:docPr id="1" name="image1.jpg" descr="A picture containing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drawing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8813" cy="14831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93B00" w:rsidRDefault="00093B00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093B00" w:rsidRDefault="00093B00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093B00" w:rsidRDefault="00093B00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093B00" w:rsidRDefault="000F6ACD">
      <w:pP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Maryland Oyster Restoration Workgroup </w:t>
      </w:r>
      <w:r w:rsidR="00185F5E">
        <w:rPr>
          <w:rFonts w:ascii="Calibri" w:eastAsia="Calibri" w:hAnsi="Calibri" w:cs="Calibri"/>
          <w:b/>
          <w:sz w:val="28"/>
          <w:szCs w:val="28"/>
        </w:rPr>
        <w:t>Meeting Agenda</w:t>
      </w:r>
    </w:p>
    <w:p w:rsidR="00093B00" w:rsidRDefault="00B46D0B">
      <w:pP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November 15</w:t>
      </w:r>
      <w:r w:rsidR="000F6ACD">
        <w:rPr>
          <w:rFonts w:ascii="Calibri" w:eastAsia="Calibri" w:hAnsi="Calibri" w:cs="Calibri"/>
          <w:sz w:val="24"/>
          <w:szCs w:val="24"/>
        </w:rPr>
        <w:t>, 2021 9:30am – 12:30</w:t>
      </w:r>
      <w:r w:rsidR="00185F5E">
        <w:rPr>
          <w:rFonts w:ascii="Calibri" w:eastAsia="Calibri" w:hAnsi="Calibri" w:cs="Calibri"/>
          <w:sz w:val="24"/>
          <w:szCs w:val="24"/>
        </w:rPr>
        <w:t xml:space="preserve">pm </w:t>
      </w:r>
    </w:p>
    <w:p w:rsidR="00093B00" w:rsidRDefault="00093B00">
      <w:pP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0F6ACD" w:rsidRDefault="00185F5E" w:rsidP="000F6ACD">
      <w:pP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Google Meet Link: </w:t>
      </w:r>
      <w:r w:rsidR="000F6ACD">
        <w:rPr>
          <w:rFonts w:ascii="Helvetica" w:hAnsi="Helvetica" w:cs="Helvetica"/>
          <w:color w:val="70757A"/>
          <w:sz w:val="18"/>
          <w:szCs w:val="18"/>
        </w:rPr>
        <w:t>meet.google.com/</w:t>
      </w:r>
      <w:proofErr w:type="spellStart"/>
      <w:r w:rsidR="000F6ACD">
        <w:rPr>
          <w:rFonts w:ascii="Helvetica" w:hAnsi="Helvetica" w:cs="Helvetica"/>
          <w:color w:val="70757A"/>
          <w:sz w:val="18"/>
          <w:szCs w:val="18"/>
        </w:rPr>
        <w:t>oxw-ugvj-mzw</w:t>
      </w:r>
      <w:proofErr w:type="spellEnd"/>
    </w:p>
    <w:p w:rsidR="00093B00" w:rsidRDefault="00093B00">
      <w:pPr>
        <w:spacing w:line="259" w:lineRule="auto"/>
        <w:rPr>
          <w:rFonts w:ascii="Calibri" w:eastAsia="Calibri" w:hAnsi="Calibri" w:cs="Calibri"/>
          <w:sz w:val="24"/>
          <w:szCs w:val="24"/>
        </w:rPr>
      </w:pPr>
    </w:p>
    <w:p w:rsidR="000F6ACD" w:rsidRDefault="000F6ACD" w:rsidP="000F6ACD">
      <w:pP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Call in #: </w:t>
      </w:r>
      <w:r w:rsidRPr="000F6ACD">
        <w:rPr>
          <w:rFonts w:ascii="Calibri" w:eastAsia="Calibri" w:hAnsi="Calibri" w:cs="Calibri"/>
          <w:sz w:val="24"/>
          <w:szCs w:val="24"/>
        </w:rPr>
        <w:t>617-675-4444</w:t>
      </w:r>
      <w:r w:rsidRPr="000F6ACD">
        <w:rPr>
          <w:rFonts w:ascii="Calibri" w:eastAsia="Calibri" w:hAnsi="Calibri" w:cs="Calibri"/>
          <w:sz w:val="24"/>
          <w:szCs w:val="24"/>
        </w:rPr>
        <w:t>‬</w:t>
      </w:r>
    </w:p>
    <w:p w:rsidR="00093B00" w:rsidRDefault="000F6ACD">
      <w:pP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Pin: </w:t>
      </w:r>
      <w:r w:rsidRPr="000F6ACD">
        <w:rPr>
          <w:rFonts w:ascii="Calibri" w:eastAsia="Calibri" w:hAnsi="Calibri" w:cs="Calibri"/>
          <w:sz w:val="24"/>
          <w:szCs w:val="24"/>
        </w:rPr>
        <w:t>599 025 000 4849#</w:t>
      </w:r>
      <w:r w:rsidRPr="000F6ACD">
        <w:rPr>
          <w:rFonts w:ascii="Calibri" w:eastAsia="Calibri" w:hAnsi="Calibri" w:cs="Calibri"/>
          <w:sz w:val="24"/>
          <w:szCs w:val="24"/>
        </w:rPr>
        <w:t>‬</w:t>
      </w:r>
    </w:p>
    <w:p w:rsidR="00B46D0B" w:rsidRDefault="00B46D0B">
      <w:pP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46D0B" w:rsidRDefault="00B46D0B" w:rsidP="00B46D0B">
      <w:pPr>
        <w:spacing w:line="259" w:lineRule="auto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p w:rsidR="00093B00" w:rsidRDefault="00093B00">
      <w:pPr>
        <w:pBdr>
          <w:bottom w:val="single" w:sz="12" w:space="1" w:color="000000"/>
        </w:pBd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0F6ACD" w:rsidRDefault="000F6ACD" w:rsidP="000F6ACD">
      <w:pPr>
        <w:pBdr>
          <w:bottom w:val="single" w:sz="12" w:space="1" w:color="000000"/>
        </w:pBdr>
        <w:spacing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Agenda</w:t>
      </w:r>
    </w:p>
    <w:p w:rsidR="00B46D0B" w:rsidRDefault="00B46D0B" w:rsidP="00B46D0B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en-US"/>
        </w:rPr>
      </w:pPr>
      <w:r w:rsidRPr="00B46D0B">
        <w:rPr>
          <w:rFonts w:eastAsia="Times New Roman"/>
          <w:color w:val="222222"/>
          <w:sz w:val="24"/>
          <w:szCs w:val="24"/>
          <w:lang w:val="en-US"/>
        </w:rPr>
        <w:t>Review MD acres, seed planted, and dollars; these will go into the 2021 MD Annual Oyster Update document-- past versions are </w:t>
      </w:r>
      <w:hyperlink r:id="rId6" w:tgtFrame="_blank" w:history="1">
        <w:r w:rsidRPr="00B46D0B">
          <w:rPr>
            <w:rFonts w:eastAsia="Times New Roman"/>
            <w:color w:val="1155CC"/>
            <w:sz w:val="24"/>
            <w:szCs w:val="24"/>
            <w:u w:val="single"/>
            <w:lang w:val="en-US"/>
          </w:rPr>
          <w:t>here</w:t>
        </w:r>
      </w:hyperlink>
      <w:r w:rsidRPr="00B46D0B">
        <w:rPr>
          <w:rFonts w:eastAsia="Times New Roman"/>
          <w:color w:val="222222"/>
          <w:sz w:val="24"/>
          <w:szCs w:val="24"/>
          <w:lang w:val="en-US"/>
        </w:rPr>
        <w:t> for reference.</w:t>
      </w:r>
    </w:p>
    <w:p w:rsidR="00B46D0B" w:rsidRPr="00B46D0B" w:rsidRDefault="00B46D0B" w:rsidP="00B46D0B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en-US"/>
        </w:rPr>
      </w:pPr>
      <w:r w:rsidRPr="00B46D0B">
        <w:rPr>
          <w:rFonts w:eastAsia="Times New Roman"/>
          <w:color w:val="222222"/>
          <w:sz w:val="24"/>
          <w:szCs w:val="24"/>
          <w:lang w:val="en-US"/>
        </w:rPr>
        <w:t>Discussion of adding a Bay-wide graphic to the front of the 2021 MD and VA annual update, so it is easier to see</w:t>
      </w:r>
      <w:r>
        <w:rPr>
          <w:rFonts w:eastAsia="Times New Roman"/>
          <w:color w:val="222222"/>
          <w:sz w:val="24"/>
          <w:szCs w:val="24"/>
          <w:lang w:val="en-US"/>
        </w:rPr>
        <w:t xml:space="preserve"> </w:t>
      </w:r>
      <w:r w:rsidRPr="00B46D0B">
        <w:rPr>
          <w:rFonts w:eastAsia="Times New Roman"/>
          <w:color w:val="222222"/>
          <w:sz w:val="24"/>
          <w:szCs w:val="24"/>
          <w:lang w:val="en-US"/>
        </w:rPr>
        <w:t>Bay-wide progress at a glance.</w:t>
      </w:r>
    </w:p>
    <w:p w:rsidR="00B46D0B" w:rsidRDefault="00B46D0B" w:rsidP="00B46D0B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en-US"/>
        </w:rPr>
      </w:pPr>
      <w:r w:rsidRPr="00B46D0B">
        <w:rPr>
          <w:rFonts w:eastAsia="Times New Roman"/>
          <w:color w:val="222222"/>
          <w:sz w:val="24"/>
          <w:szCs w:val="24"/>
          <w:lang w:val="en-US"/>
        </w:rPr>
        <w:t>Update on MD reef construction</w:t>
      </w:r>
    </w:p>
    <w:p w:rsidR="00B46D0B" w:rsidRDefault="00B46D0B" w:rsidP="00B46D0B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en-US"/>
        </w:rPr>
      </w:pPr>
      <w:r w:rsidRPr="00B46D0B">
        <w:rPr>
          <w:rFonts w:eastAsia="Times New Roman"/>
          <w:color w:val="222222"/>
          <w:sz w:val="24"/>
          <w:szCs w:val="24"/>
          <w:lang w:val="en-US"/>
        </w:rPr>
        <w:t>Review text that describes the revised pre-restoration growth </w:t>
      </w:r>
      <w:proofErr w:type="spellStart"/>
      <w:r w:rsidRPr="00B46D0B">
        <w:rPr>
          <w:rFonts w:eastAsia="Times New Roman"/>
          <w:color w:val="222222"/>
          <w:sz w:val="24"/>
          <w:szCs w:val="24"/>
          <w:lang w:val="en-US"/>
        </w:rPr>
        <w:t>truthing</w:t>
      </w:r>
      <w:proofErr w:type="spellEnd"/>
      <w:r w:rsidRPr="00B46D0B">
        <w:rPr>
          <w:rFonts w:eastAsia="Times New Roman"/>
          <w:color w:val="222222"/>
          <w:sz w:val="24"/>
          <w:szCs w:val="24"/>
          <w:lang w:val="en-US"/>
        </w:rPr>
        <w:t xml:space="preserve"> protocol </w:t>
      </w:r>
    </w:p>
    <w:p w:rsidR="00B46D0B" w:rsidRDefault="00B46D0B" w:rsidP="00B46D0B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en-US"/>
        </w:rPr>
      </w:pPr>
      <w:r w:rsidRPr="00B46D0B">
        <w:rPr>
          <w:rFonts w:eastAsia="Times New Roman"/>
          <w:color w:val="222222"/>
          <w:sz w:val="24"/>
          <w:szCs w:val="24"/>
          <w:lang w:val="en-US"/>
        </w:rPr>
        <w:t>Fall 2021 monitoring- update</w:t>
      </w:r>
    </w:p>
    <w:p w:rsidR="00B46D0B" w:rsidRDefault="00B46D0B" w:rsidP="00B46D0B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en-US"/>
        </w:rPr>
      </w:pPr>
      <w:r w:rsidRPr="00B46D0B">
        <w:rPr>
          <w:rFonts w:eastAsia="Times New Roman"/>
          <w:color w:val="222222"/>
          <w:sz w:val="24"/>
          <w:szCs w:val="24"/>
          <w:lang w:val="en-US"/>
        </w:rPr>
        <w:t>Bay Program strategy Review System- presentation Nov 18; after that, start developing 2-year work plan.</w:t>
      </w:r>
    </w:p>
    <w:p w:rsidR="00B46D0B" w:rsidRDefault="00B46D0B" w:rsidP="00B46D0B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en-US"/>
        </w:rPr>
      </w:pPr>
      <w:r w:rsidRPr="00B46D0B">
        <w:rPr>
          <w:rFonts w:eastAsia="Times New Roman"/>
          <w:color w:val="222222"/>
          <w:sz w:val="24"/>
          <w:szCs w:val="24"/>
          <w:lang w:val="en-US"/>
        </w:rPr>
        <w:t>Direct setting upda</w:t>
      </w:r>
      <w:r>
        <w:rPr>
          <w:rFonts w:eastAsia="Times New Roman"/>
          <w:color w:val="222222"/>
          <w:sz w:val="24"/>
          <w:szCs w:val="24"/>
          <w:lang w:val="en-US"/>
        </w:rPr>
        <w:t xml:space="preserve">te-- fall video survey work on </w:t>
      </w:r>
      <w:proofErr w:type="spellStart"/>
      <w:r>
        <w:rPr>
          <w:rFonts w:eastAsia="Times New Roman"/>
          <w:color w:val="222222"/>
          <w:sz w:val="24"/>
          <w:szCs w:val="24"/>
          <w:lang w:val="en-US"/>
        </w:rPr>
        <w:t>T</w:t>
      </w:r>
      <w:r w:rsidRPr="00B46D0B">
        <w:rPr>
          <w:rFonts w:eastAsia="Times New Roman"/>
          <w:color w:val="222222"/>
          <w:sz w:val="24"/>
          <w:szCs w:val="24"/>
          <w:lang w:val="en-US"/>
        </w:rPr>
        <w:t>red</w:t>
      </w:r>
      <w:proofErr w:type="spellEnd"/>
      <w:r w:rsidRPr="00B46D0B">
        <w:rPr>
          <w:rFonts w:eastAsia="Times New Roman"/>
          <w:color w:val="222222"/>
          <w:sz w:val="24"/>
          <w:szCs w:val="24"/>
          <w:lang w:val="en-US"/>
        </w:rPr>
        <w:t>, and where to next.</w:t>
      </w:r>
    </w:p>
    <w:p w:rsidR="00B46D0B" w:rsidRPr="00B46D0B" w:rsidRDefault="00B46D0B" w:rsidP="00B46D0B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en-US"/>
        </w:rPr>
      </w:pPr>
      <w:r w:rsidRPr="00B46D0B">
        <w:rPr>
          <w:rFonts w:eastAsia="Times New Roman"/>
          <w:color w:val="222222"/>
          <w:sz w:val="24"/>
          <w:szCs w:val="24"/>
          <w:lang w:val="en-US"/>
        </w:rPr>
        <w:t xml:space="preserve">Other updates, business, </w:t>
      </w:r>
      <w:proofErr w:type="spellStart"/>
      <w:r w:rsidRPr="00B46D0B">
        <w:rPr>
          <w:rFonts w:eastAsia="Times New Roman"/>
          <w:color w:val="222222"/>
          <w:sz w:val="24"/>
          <w:szCs w:val="24"/>
          <w:lang w:val="en-US"/>
        </w:rPr>
        <w:t>etc</w:t>
      </w:r>
      <w:proofErr w:type="spellEnd"/>
    </w:p>
    <w:p w:rsidR="005870CD" w:rsidRDefault="005870CD" w:rsidP="00B46D0B">
      <w:pPr>
        <w:pStyle w:val="ListParagraph"/>
      </w:pPr>
    </w:p>
    <w:sectPr w:rsidR="005870C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E6AC9"/>
    <w:multiLevelType w:val="hybridMultilevel"/>
    <w:tmpl w:val="DAA0E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35939"/>
    <w:multiLevelType w:val="multilevel"/>
    <w:tmpl w:val="744024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C024B93"/>
    <w:multiLevelType w:val="multilevel"/>
    <w:tmpl w:val="0CA8FD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D3A3169"/>
    <w:multiLevelType w:val="hybridMultilevel"/>
    <w:tmpl w:val="7032C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7576B"/>
    <w:multiLevelType w:val="multilevel"/>
    <w:tmpl w:val="F8E292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B4F5680"/>
    <w:multiLevelType w:val="multilevel"/>
    <w:tmpl w:val="8A6239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00"/>
    <w:rsid w:val="00093B00"/>
    <w:rsid w:val="000F6ACD"/>
    <w:rsid w:val="00185F5E"/>
    <w:rsid w:val="005870CD"/>
    <w:rsid w:val="007D2DCB"/>
    <w:rsid w:val="00B4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0E83E"/>
  <w15:docId w15:val="{8D36E901-B4B7-4028-98EC-2A27F162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F6AC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46D0B"/>
    <w:rPr>
      <w:color w:val="0000FF"/>
      <w:u w:val="single"/>
    </w:rPr>
  </w:style>
  <w:style w:type="character" w:customStyle="1" w:styleId="dpvwyc">
    <w:name w:val="dpvwyc"/>
    <w:basedOn w:val="DefaultParagraphFont"/>
    <w:rsid w:val="00B46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3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2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04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6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6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0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0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esapeakebay.net/who/publications-archive/maryland_and_virginia_oyster_restoration_interagency_teams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Fisheries - HQ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Stephanie_Westby</dc:creator>
  <cp:lastModifiedBy>Stephanie_Westby</cp:lastModifiedBy>
  <cp:revision>2</cp:revision>
  <dcterms:created xsi:type="dcterms:W3CDTF">2021-11-12T20:28:00Z</dcterms:created>
  <dcterms:modified xsi:type="dcterms:W3CDTF">2021-11-12T20:28:00Z</dcterms:modified>
</cp:coreProperties>
</file>