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E0969B" w14:textId="0183DF0A" w:rsidR="00274F2B" w:rsidRPr="00274F2B" w:rsidRDefault="00CA4CE9" w:rsidP="009B59F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58240" behindDoc="1" locked="0" layoutInCell="1" allowOverlap="1" wp14:anchorId="6F08C818" wp14:editId="75C6AB20">
            <wp:simplePos x="0" y="0"/>
            <wp:positionH relativeFrom="column">
              <wp:posOffset>2066925</wp:posOffset>
            </wp:positionH>
            <wp:positionV relativeFrom="paragraph">
              <wp:posOffset>0</wp:posOffset>
            </wp:positionV>
            <wp:extent cx="1345557" cy="1038225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bplogoSRPPERIOD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557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FE8065" w14:textId="1FED94F4" w:rsidR="00274F2B" w:rsidRDefault="00274F2B" w:rsidP="009B59FA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55904C20" w14:textId="6B7460C0" w:rsidR="00790FAF" w:rsidRPr="00BC6FE4" w:rsidRDefault="00790FAF" w:rsidP="009B59FA">
      <w:pPr>
        <w:widowControl w:val="0"/>
        <w:rPr>
          <w:rFonts w:asciiTheme="minorHAnsi" w:hAnsiTheme="minorHAnsi" w:cstheme="minorHAnsi"/>
          <w:b/>
          <w:sz w:val="20"/>
        </w:rPr>
      </w:pPr>
    </w:p>
    <w:p w14:paraId="1BC552A0" w14:textId="31288074" w:rsidR="000964AF" w:rsidRDefault="000964AF" w:rsidP="009B59FA">
      <w:pPr>
        <w:jc w:val="center"/>
        <w:rPr>
          <w:rFonts w:asciiTheme="minorHAnsi" w:hAnsiTheme="minorHAnsi" w:cstheme="minorHAnsi"/>
          <w:b/>
          <w:sz w:val="28"/>
        </w:rPr>
      </w:pPr>
    </w:p>
    <w:p w14:paraId="7BFF8649" w14:textId="350F07B7" w:rsidR="000964AF" w:rsidRDefault="000964AF" w:rsidP="009B59FA">
      <w:pPr>
        <w:jc w:val="center"/>
        <w:rPr>
          <w:rFonts w:asciiTheme="minorHAnsi" w:hAnsiTheme="minorHAnsi" w:cstheme="minorHAnsi"/>
          <w:b/>
          <w:sz w:val="28"/>
        </w:rPr>
      </w:pPr>
    </w:p>
    <w:p w14:paraId="14CF8746" w14:textId="423518DE" w:rsidR="000964AF" w:rsidRPr="000964AF" w:rsidRDefault="000964AF" w:rsidP="009B59FA">
      <w:pPr>
        <w:jc w:val="center"/>
        <w:rPr>
          <w:rFonts w:asciiTheme="minorHAnsi" w:hAnsiTheme="minorHAnsi" w:cstheme="minorHAnsi"/>
          <w:b/>
          <w:sz w:val="20"/>
        </w:rPr>
      </w:pPr>
    </w:p>
    <w:p w14:paraId="1AC8418F" w14:textId="299F75D8" w:rsidR="00D045BB" w:rsidRPr="00146919" w:rsidRDefault="006C1798" w:rsidP="0014691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Local Leadership </w:t>
      </w:r>
      <w:r w:rsidR="00F6240C">
        <w:rPr>
          <w:rFonts w:asciiTheme="minorHAnsi" w:hAnsiTheme="minorHAnsi" w:cstheme="minorHAnsi"/>
          <w:b/>
        </w:rPr>
        <w:t xml:space="preserve">Workgroup Kick </w:t>
      </w:r>
      <w:proofErr w:type="gramStart"/>
      <w:r w:rsidR="00F6240C">
        <w:rPr>
          <w:rFonts w:asciiTheme="minorHAnsi" w:hAnsiTheme="minorHAnsi" w:cstheme="minorHAnsi"/>
          <w:b/>
        </w:rPr>
        <w:t>Off</w:t>
      </w:r>
      <w:proofErr w:type="gramEnd"/>
      <w:r>
        <w:rPr>
          <w:rFonts w:asciiTheme="minorHAnsi" w:hAnsiTheme="minorHAnsi" w:cstheme="minorHAnsi"/>
          <w:b/>
        </w:rPr>
        <w:t xml:space="preserve"> Meeting</w:t>
      </w:r>
    </w:p>
    <w:p w14:paraId="253197B6" w14:textId="73D0302D" w:rsidR="001E01D3" w:rsidRPr="00DF26DC" w:rsidRDefault="007C193A" w:rsidP="00011E4F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July 29</w:t>
      </w:r>
      <w:r w:rsidR="00C27D53">
        <w:rPr>
          <w:rFonts w:asciiTheme="minorHAnsi" w:hAnsiTheme="minorHAnsi" w:cstheme="minorHAnsi"/>
          <w:sz w:val="20"/>
          <w:szCs w:val="20"/>
        </w:rPr>
        <w:t>,</w:t>
      </w:r>
      <w:r w:rsidR="009A743B" w:rsidRPr="00DF26DC">
        <w:rPr>
          <w:rFonts w:asciiTheme="minorHAnsi" w:hAnsiTheme="minorHAnsi" w:cstheme="minorHAnsi"/>
          <w:sz w:val="20"/>
          <w:szCs w:val="20"/>
        </w:rPr>
        <w:t xml:space="preserve"> 2015</w:t>
      </w:r>
    </w:p>
    <w:p w14:paraId="7A95F81B" w14:textId="225EFC44" w:rsidR="00756375" w:rsidRPr="00DF26DC" w:rsidRDefault="00D045BB" w:rsidP="00011E4F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</w:t>
      </w:r>
      <w:r w:rsidR="00AF7A48" w:rsidRPr="00DF26DC">
        <w:rPr>
          <w:rFonts w:asciiTheme="minorHAnsi" w:hAnsiTheme="minorHAnsi" w:cstheme="minorHAnsi"/>
          <w:sz w:val="20"/>
          <w:szCs w:val="20"/>
        </w:rPr>
        <w:t>:00 p</w:t>
      </w:r>
      <w:r w:rsidR="00D02DBB" w:rsidRPr="00DF26DC">
        <w:rPr>
          <w:rFonts w:asciiTheme="minorHAnsi" w:hAnsiTheme="minorHAnsi" w:cstheme="minorHAnsi"/>
          <w:sz w:val="20"/>
          <w:szCs w:val="20"/>
        </w:rPr>
        <w:t xml:space="preserve">.m. – </w:t>
      </w:r>
      <w:r w:rsidR="007C193A">
        <w:rPr>
          <w:rFonts w:asciiTheme="minorHAnsi" w:hAnsiTheme="minorHAnsi" w:cstheme="minorHAnsi"/>
          <w:sz w:val="20"/>
          <w:szCs w:val="20"/>
        </w:rPr>
        <w:t>4</w:t>
      </w:r>
      <w:r w:rsidR="00E11419" w:rsidRPr="00DF26DC">
        <w:rPr>
          <w:rFonts w:asciiTheme="minorHAnsi" w:hAnsiTheme="minorHAnsi" w:cstheme="minorHAnsi"/>
          <w:sz w:val="20"/>
          <w:szCs w:val="20"/>
        </w:rPr>
        <w:t>:0</w:t>
      </w:r>
      <w:r w:rsidR="00F56DF4" w:rsidRPr="00DF26DC">
        <w:rPr>
          <w:rFonts w:asciiTheme="minorHAnsi" w:hAnsiTheme="minorHAnsi" w:cstheme="minorHAnsi"/>
          <w:sz w:val="20"/>
          <w:szCs w:val="20"/>
        </w:rPr>
        <w:t>0</w:t>
      </w:r>
      <w:r w:rsidR="00E66232" w:rsidRPr="00DF26DC">
        <w:rPr>
          <w:rFonts w:asciiTheme="minorHAnsi" w:hAnsiTheme="minorHAnsi" w:cstheme="minorHAnsi"/>
          <w:sz w:val="20"/>
          <w:szCs w:val="20"/>
        </w:rPr>
        <w:t xml:space="preserve"> p.m.</w:t>
      </w:r>
    </w:p>
    <w:p w14:paraId="665C1F97" w14:textId="0C3A7C92" w:rsidR="00AB1D8C" w:rsidRPr="00EE3727" w:rsidRDefault="00AB1D8C" w:rsidP="00011E4F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8"/>
        </w:rPr>
      </w:pPr>
    </w:p>
    <w:p w14:paraId="6EA555F1" w14:textId="77777777" w:rsidR="003006A6" w:rsidRPr="004B3442" w:rsidRDefault="003006A6" w:rsidP="00011E4F">
      <w:pPr>
        <w:widowControl w:val="0"/>
        <w:tabs>
          <w:tab w:val="center" w:pos="4680"/>
        </w:tabs>
        <w:rPr>
          <w:sz w:val="28"/>
          <w:szCs w:val="28"/>
        </w:rPr>
      </w:pPr>
    </w:p>
    <w:p w14:paraId="3520E816" w14:textId="1453CC94" w:rsidR="00EF43CA" w:rsidRPr="004B3442" w:rsidRDefault="00EF43CA" w:rsidP="00011E4F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B3442">
        <w:rPr>
          <w:rFonts w:asciiTheme="minorHAnsi" w:hAnsiTheme="minorHAnsi" w:cstheme="minorHAnsi"/>
          <w:b/>
          <w:sz w:val="28"/>
          <w:szCs w:val="28"/>
        </w:rPr>
        <w:t>Agenda</w:t>
      </w:r>
    </w:p>
    <w:p w14:paraId="4A7453D5" w14:textId="4DF77FE0" w:rsidR="004B3442" w:rsidRPr="003B1506" w:rsidRDefault="004B3442" w:rsidP="00011E4F">
      <w:pPr>
        <w:rPr>
          <w:rFonts w:asciiTheme="minorHAnsi" w:hAnsiTheme="minorHAnsi" w:cstheme="minorHAnsi"/>
          <w:sz w:val="22"/>
          <w:szCs w:val="22"/>
        </w:rPr>
      </w:pPr>
    </w:p>
    <w:p w14:paraId="6FABFCAF" w14:textId="449002FA" w:rsidR="008A4C91" w:rsidRPr="008C589F" w:rsidRDefault="009C0F6D" w:rsidP="008C589F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</w:rPr>
      </w:pPr>
      <w:r w:rsidRPr="003B1506">
        <w:rPr>
          <w:rFonts w:asciiTheme="minorHAnsi" w:hAnsiTheme="minorHAnsi" w:cstheme="minorHAnsi"/>
          <w:b/>
        </w:rPr>
        <w:t>Welcome, Introductio</w:t>
      </w:r>
      <w:r w:rsidR="00103CC7" w:rsidRPr="003B1506">
        <w:rPr>
          <w:rFonts w:asciiTheme="minorHAnsi" w:hAnsiTheme="minorHAnsi" w:cstheme="minorHAnsi"/>
          <w:b/>
        </w:rPr>
        <w:t xml:space="preserve">ns </w:t>
      </w:r>
      <w:r w:rsidR="00103CC7" w:rsidRPr="003B1506">
        <w:rPr>
          <w:rFonts w:asciiTheme="minorHAnsi" w:hAnsiTheme="minorHAnsi" w:cstheme="minorHAnsi"/>
          <w:b/>
        </w:rPr>
        <w:tab/>
      </w:r>
      <w:r w:rsidR="008C589F">
        <w:rPr>
          <w:rFonts w:asciiTheme="minorHAnsi" w:hAnsiTheme="minorHAnsi" w:cstheme="minorHAnsi"/>
          <w:b/>
        </w:rPr>
        <w:tab/>
      </w:r>
      <w:r w:rsidR="008C589F">
        <w:rPr>
          <w:rFonts w:asciiTheme="minorHAnsi" w:hAnsiTheme="minorHAnsi" w:cstheme="minorHAnsi"/>
          <w:b/>
        </w:rPr>
        <w:tab/>
      </w:r>
      <w:r w:rsidR="008C589F">
        <w:rPr>
          <w:rFonts w:asciiTheme="minorHAnsi" w:hAnsiTheme="minorHAnsi" w:cstheme="minorHAnsi"/>
          <w:b/>
        </w:rPr>
        <w:tab/>
      </w:r>
      <w:r w:rsidR="008C589F">
        <w:rPr>
          <w:rFonts w:asciiTheme="minorHAnsi" w:hAnsiTheme="minorHAnsi" w:cstheme="minorHAnsi"/>
          <w:b/>
        </w:rPr>
        <w:tab/>
      </w:r>
      <w:r w:rsidR="008C589F">
        <w:rPr>
          <w:rFonts w:asciiTheme="minorHAnsi" w:hAnsiTheme="minorHAnsi" w:cstheme="minorHAnsi"/>
          <w:b/>
        </w:rPr>
        <w:tab/>
      </w:r>
      <w:r w:rsidR="008C589F">
        <w:rPr>
          <w:rFonts w:asciiTheme="minorHAnsi" w:hAnsiTheme="minorHAnsi" w:cstheme="minorHAnsi"/>
          <w:b/>
        </w:rPr>
        <w:tab/>
        <w:t xml:space="preserve">         </w:t>
      </w:r>
      <w:r w:rsidR="00103CC7" w:rsidRPr="003B1506">
        <w:rPr>
          <w:rFonts w:asciiTheme="minorHAnsi" w:hAnsiTheme="minorHAnsi" w:cstheme="minorHAnsi"/>
          <w:b/>
        </w:rPr>
        <w:tab/>
      </w:r>
      <w:r w:rsidR="00103CC7" w:rsidRPr="003B1506">
        <w:rPr>
          <w:rFonts w:asciiTheme="minorHAnsi" w:hAnsiTheme="minorHAnsi" w:cstheme="minorHAnsi"/>
          <w:b/>
        </w:rPr>
        <w:tab/>
      </w:r>
      <w:r w:rsidR="00103CC7" w:rsidRPr="003B1506">
        <w:rPr>
          <w:rFonts w:asciiTheme="minorHAnsi" w:hAnsiTheme="minorHAnsi" w:cstheme="minorHAnsi"/>
          <w:b/>
        </w:rPr>
        <w:tab/>
      </w:r>
      <w:r w:rsidR="009A743B" w:rsidRPr="003B1506">
        <w:rPr>
          <w:rFonts w:asciiTheme="minorHAnsi" w:hAnsiTheme="minorHAnsi" w:cstheme="minorHAnsi"/>
          <w:b/>
        </w:rPr>
        <w:t xml:space="preserve">          </w:t>
      </w:r>
      <w:r w:rsidR="004523F0" w:rsidRPr="003B1506">
        <w:rPr>
          <w:rFonts w:asciiTheme="minorHAnsi" w:hAnsiTheme="minorHAnsi" w:cstheme="minorHAnsi"/>
          <w:b/>
        </w:rPr>
        <w:tab/>
        <w:t xml:space="preserve">              </w:t>
      </w:r>
      <w:r w:rsidR="009A743B" w:rsidRPr="003B1506">
        <w:rPr>
          <w:rFonts w:asciiTheme="minorHAnsi" w:hAnsiTheme="minorHAnsi" w:cstheme="minorHAnsi"/>
          <w:b/>
        </w:rPr>
        <w:t xml:space="preserve"> </w:t>
      </w:r>
      <w:r w:rsidR="00AF7A48" w:rsidRPr="003B1506">
        <w:rPr>
          <w:rFonts w:asciiTheme="minorHAnsi" w:hAnsiTheme="minorHAnsi" w:cstheme="minorHAnsi"/>
          <w:b/>
        </w:rPr>
        <w:t xml:space="preserve">     </w:t>
      </w:r>
      <w:r w:rsidR="009A743B" w:rsidRPr="003B1506">
        <w:rPr>
          <w:rFonts w:asciiTheme="minorHAnsi" w:hAnsiTheme="minorHAnsi" w:cstheme="minorHAnsi"/>
          <w:b/>
        </w:rPr>
        <w:t xml:space="preserve"> </w:t>
      </w:r>
    </w:p>
    <w:p w14:paraId="5046B298" w14:textId="77777777" w:rsidR="003D01AC" w:rsidRDefault="00CF59E1" w:rsidP="00011E4F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Discuss Meeting Purpose and Outcomes</w:t>
      </w:r>
      <w:r w:rsidR="00AB2737">
        <w:rPr>
          <w:rFonts w:asciiTheme="minorHAnsi" w:hAnsiTheme="minorHAnsi" w:cstheme="minorHAnsi"/>
          <w:b/>
        </w:rPr>
        <w:t xml:space="preserve"> </w:t>
      </w:r>
      <w:r w:rsidR="008C589F">
        <w:rPr>
          <w:rFonts w:asciiTheme="minorHAnsi" w:hAnsiTheme="minorHAnsi" w:cstheme="minorHAnsi"/>
          <w:b/>
        </w:rPr>
        <w:tab/>
      </w:r>
    </w:p>
    <w:p w14:paraId="088FDA68" w14:textId="3A281B8B" w:rsidR="00CF59E1" w:rsidRPr="00C25CF0" w:rsidRDefault="00C25CF0" w:rsidP="00C25CF0">
      <w:pPr>
        <w:pStyle w:val="ListParagraph"/>
        <w:numPr>
          <w:ilvl w:val="0"/>
          <w:numId w:val="26"/>
        </w:numPr>
        <w:spacing w:after="0" w:line="240" w:lineRule="auto"/>
        <w:ind w:left="630" w:hanging="27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The Local Leadership Management Strategy was completed at the end of June. Now that the strategy is complete, we need to start talking about implementation and begin drafting the </w:t>
      </w:r>
      <w:proofErr w:type="spellStart"/>
      <w:r>
        <w:rPr>
          <w:rFonts w:asciiTheme="minorHAnsi" w:hAnsiTheme="minorHAnsi" w:cstheme="minorHAnsi"/>
        </w:rPr>
        <w:t>Workplan</w:t>
      </w:r>
      <w:proofErr w:type="spellEnd"/>
      <w:r>
        <w:rPr>
          <w:rFonts w:asciiTheme="minorHAnsi" w:hAnsiTheme="minorHAnsi" w:cstheme="minorHAnsi"/>
        </w:rPr>
        <w:t xml:space="preserve">. </w:t>
      </w:r>
    </w:p>
    <w:p w14:paraId="481DFAE7" w14:textId="618D52CA" w:rsidR="00C25CF0" w:rsidRDefault="00C25CF0" w:rsidP="00C25CF0">
      <w:pPr>
        <w:pStyle w:val="ListParagraph"/>
        <w:numPr>
          <w:ilvl w:val="0"/>
          <w:numId w:val="26"/>
        </w:numPr>
        <w:spacing w:after="0" w:line="240" w:lineRule="auto"/>
        <w:ind w:left="630" w:hanging="27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At this meeting, we will walk through the Management Approaches, prioritize actions to be included in the </w:t>
      </w:r>
      <w:proofErr w:type="spellStart"/>
      <w:r>
        <w:rPr>
          <w:rFonts w:asciiTheme="minorHAnsi" w:hAnsiTheme="minorHAnsi" w:cstheme="minorHAnsi"/>
        </w:rPr>
        <w:t>Workplan</w:t>
      </w:r>
      <w:proofErr w:type="spellEnd"/>
      <w:r>
        <w:rPr>
          <w:rFonts w:asciiTheme="minorHAnsi" w:hAnsiTheme="minorHAnsi" w:cstheme="minorHAnsi"/>
        </w:rPr>
        <w:t xml:space="preserve">, discuss expectations and a timeline for the new workgroup, and ask for volunteers to join the workgroup. </w:t>
      </w:r>
    </w:p>
    <w:p w14:paraId="4EE5DD73" w14:textId="77777777" w:rsidR="000F5499" w:rsidRPr="000F5499" w:rsidRDefault="000F5499" w:rsidP="000F5499">
      <w:pPr>
        <w:pStyle w:val="ListParagraph"/>
        <w:ind w:left="900"/>
        <w:rPr>
          <w:rFonts w:asciiTheme="minorHAnsi" w:hAnsiTheme="minorHAnsi" w:cstheme="minorHAnsi"/>
        </w:rPr>
      </w:pPr>
    </w:p>
    <w:p w14:paraId="28492C67" w14:textId="0357F7E9" w:rsidR="00CF59E1" w:rsidRDefault="00AB2737" w:rsidP="00CF59E1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Highlight </w:t>
      </w:r>
      <w:r w:rsidR="00CF59E1">
        <w:rPr>
          <w:rFonts w:asciiTheme="minorHAnsi" w:hAnsiTheme="minorHAnsi" w:cstheme="minorHAnsi"/>
          <w:b/>
        </w:rPr>
        <w:t xml:space="preserve">CBP Timeline for Development of </w:t>
      </w:r>
      <w:proofErr w:type="spellStart"/>
      <w:r w:rsidR="00CF59E1">
        <w:rPr>
          <w:rFonts w:asciiTheme="minorHAnsi" w:hAnsiTheme="minorHAnsi" w:cstheme="minorHAnsi"/>
          <w:b/>
        </w:rPr>
        <w:t>Workplan</w:t>
      </w:r>
      <w:proofErr w:type="spellEnd"/>
      <w:r>
        <w:rPr>
          <w:rFonts w:asciiTheme="minorHAnsi" w:hAnsiTheme="minorHAnsi" w:cstheme="minorHAnsi"/>
          <w:b/>
        </w:rPr>
        <w:t xml:space="preserve"> </w:t>
      </w:r>
      <w:r w:rsidR="00B83D98">
        <w:rPr>
          <w:rFonts w:asciiTheme="minorHAnsi" w:hAnsiTheme="minorHAnsi" w:cstheme="minorHAnsi"/>
          <w:b/>
        </w:rPr>
        <w:tab/>
      </w:r>
      <w:r w:rsidR="00B83D98">
        <w:rPr>
          <w:rFonts w:asciiTheme="minorHAnsi" w:hAnsiTheme="minorHAnsi" w:cstheme="minorHAnsi"/>
          <w:b/>
        </w:rPr>
        <w:tab/>
      </w:r>
      <w:r w:rsidR="00B83D98">
        <w:rPr>
          <w:rFonts w:asciiTheme="minorHAnsi" w:hAnsiTheme="minorHAnsi" w:cstheme="minorHAnsi"/>
          <w:b/>
        </w:rPr>
        <w:tab/>
        <w:t xml:space="preserve">         </w:t>
      </w:r>
    </w:p>
    <w:p w14:paraId="521FE7D3" w14:textId="77777777" w:rsidR="00C25CF0" w:rsidRDefault="00CF59E1" w:rsidP="00CF59E1">
      <w:pPr>
        <w:pStyle w:val="ListParagraph"/>
        <w:spacing w:after="0" w:line="240" w:lineRule="auto"/>
        <w:ind w:left="360"/>
        <w:rPr>
          <w:rFonts w:asciiTheme="minorHAnsi" w:hAnsiTheme="minorHAnsi" w:cstheme="minorHAnsi"/>
        </w:rPr>
      </w:pPr>
      <w:r w:rsidRPr="00CF59E1">
        <w:rPr>
          <w:rFonts w:asciiTheme="minorHAnsi" w:hAnsiTheme="minorHAnsi" w:cstheme="minorHAnsi"/>
          <w:u w:val="single"/>
        </w:rPr>
        <w:t>Materials:</w:t>
      </w:r>
      <w:r w:rsidRPr="00CF59E1">
        <w:rPr>
          <w:rFonts w:asciiTheme="minorHAnsi" w:hAnsiTheme="minorHAnsi" w:cstheme="minorHAnsi"/>
        </w:rPr>
        <w:t xml:space="preserve"> Workplan Development Timeline</w:t>
      </w:r>
      <w:r w:rsidR="002F7764" w:rsidRPr="00CF59E1">
        <w:rPr>
          <w:rFonts w:asciiTheme="minorHAnsi" w:hAnsiTheme="minorHAnsi" w:cstheme="minorHAnsi"/>
        </w:rPr>
        <w:tab/>
      </w:r>
      <w:r w:rsidR="002F7764" w:rsidRPr="00CF59E1">
        <w:rPr>
          <w:rFonts w:asciiTheme="minorHAnsi" w:hAnsiTheme="minorHAnsi" w:cstheme="minorHAnsi"/>
        </w:rPr>
        <w:tab/>
      </w:r>
    </w:p>
    <w:p w14:paraId="028B8D4D" w14:textId="531A3F22" w:rsidR="00FF44B4" w:rsidRDefault="00C25CF0" w:rsidP="00C25CF0">
      <w:pPr>
        <w:pStyle w:val="ListParagraph"/>
        <w:numPr>
          <w:ilvl w:val="0"/>
          <w:numId w:val="29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Management Strategy is our strategy approach to increasing the knowledge and capacity of local officials from now until 2025. The </w:t>
      </w:r>
      <w:proofErr w:type="spellStart"/>
      <w:r>
        <w:rPr>
          <w:rFonts w:asciiTheme="minorHAnsi" w:hAnsiTheme="minorHAnsi" w:cstheme="minorHAnsi"/>
        </w:rPr>
        <w:t>Workplan</w:t>
      </w:r>
      <w:proofErr w:type="spellEnd"/>
      <w:r>
        <w:rPr>
          <w:rFonts w:asciiTheme="minorHAnsi" w:hAnsiTheme="minorHAnsi" w:cstheme="minorHAnsi"/>
        </w:rPr>
        <w:t xml:space="preserve"> will lay out our specific activities over the next two years. </w:t>
      </w:r>
    </w:p>
    <w:p w14:paraId="16686BBA" w14:textId="23FA73A8" w:rsidR="00C25CF0" w:rsidRDefault="00C25CF0" w:rsidP="00C25CF0">
      <w:pPr>
        <w:pStyle w:val="ListParagraph"/>
        <w:numPr>
          <w:ilvl w:val="0"/>
          <w:numId w:val="29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Key dates in </w:t>
      </w:r>
      <w:proofErr w:type="spellStart"/>
      <w:r>
        <w:rPr>
          <w:rFonts w:asciiTheme="minorHAnsi" w:hAnsiTheme="minorHAnsi" w:cstheme="minorHAnsi"/>
        </w:rPr>
        <w:t>workplan</w:t>
      </w:r>
      <w:proofErr w:type="spellEnd"/>
      <w:r>
        <w:rPr>
          <w:rFonts w:asciiTheme="minorHAnsi" w:hAnsiTheme="minorHAnsi" w:cstheme="minorHAnsi"/>
        </w:rPr>
        <w:t xml:space="preserve"> development:</w:t>
      </w:r>
    </w:p>
    <w:p w14:paraId="37892919" w14:textId="5C643BDD" w:rsidR="00C25CF0" w:rsidRDefault="00C25CF0" w:rsidP="00C25CF0">
      <w:pPr>
        <w:pStyle w:val="ListParagraph"/>
        <w:numPr>
          <w:ilvl w:val="1"/>
          <w:numId w:val="29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November 2 – Preliminary draft is due</w:t>
      </w:r>
    </w:p>
    <w:p w14:paraId="4908C150" w14:textId="3D00A26E" w:rsidR="00B5293A" w:rsidRDefault="00B5293A" w:rsidP="00C25CF0">
      <w:pPr>
        <w:pStyle w:val="ListParagraph"/>
        <w:numPr>
          <w:ilvl w:val="1"/>
          <w:numId w:val="29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December 18 – Draft due to Management Board</w:t>
      </w:r>
    </w:p>
    <w:p w14:paraId="0C596854" w14:textId="32001C22" w:rsidR="00B5293A" w:rsidRDefault="00B5293A" w:rsidP="00C25CF0">
      <w:pPr>
        <w:pStyle w:val="ListParagraph"/>
        <w:numPr>
          <w:ilvl w:val="1"/>
          <w:numId w:val="29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January 22- March 8 – 45-day public input period</w:t>
      </w:r>
    </w:p>
    <w:p w14:paraId="0BDCD5BB" w14:textId="6F1D76E8" w:rsidR="00B5293A" w:rsidRPr="00CF59E1" w:rsidRDefault="00B5293A" w:rsidP="00C25CF0">
      <w:pPr>
        <w:pStyle w:val="ListParagraph"/>
        <w:numPr>
          <w:ilvl w:val="1"/>
          <w:numId w:val="29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April 30 – Final </w:t>
      </w:r>
      <w:proofErr w:type="spellStart"/>
      <w:r>
        <w:rPr>
          <w:rFonts w:asciiTheme="minorHAnsi" w:hAnsiTheme="minorHAnsi" w:cstheme="minorHAnsi"/>
        </w:rPr>
        <w:t>Workplan</w:t>
      </w:r>
      <w:proofErr w:type="spellEnd"/>
      <w:r>
        <w:rPr>
          <w:rFonts w:asciiTheme="minorHAnsi" w:hAnsiTheme="minorHAnsi" w:cstheme="minorHAnsi"/>
        </w:rPr>
        <w:t xml:space="preserve"> due; this coordinates with the two year water quality milestones, which also have measures and actions that are important influences in the Workplans</w:t>
      </w:r>
    </w:p>
    <w:p w14:paraId="4FC8A7A7" w14:textId="77777777" w:rsidR="00CF59E1" w:rsidRDefault="00CF59E1" w:rsidP="00854CB2">
      <w:pPr>
        <w:rPr>
          <w:rFonts w:asciiTheme="minorHAnsi" w:hAnsiTheme="minorHAnsi" w:cstheme="minorHAnsi"/>
          <w:sz w:val="22"/>
          <w:szCs w:val="22"/>
        </w:rPr>
      </w:pPr>
    </w:p>
    <w:p w14:paraId="5FD48EA7" w14:textId="60CE481C" w:rsidR="00CF59E1" w:rsidRPr="00CF59E1" w:rsidRDefault="00854CB2" w:rsidP="00CF59E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Brainstorming </w:t>
      </w:r>
      <w:proofErr w:type="spellStart"/>
      <w:r>
        <w:rPr>
          <w:rFonts w:asciiTheme="minorHAnsi" w:hAnsiTheme="minorHAnsi" w:cstheme="minorHAnsi"/>
          <w:b/>
        </w:rPr>
        <w:t>Workplan</w:t>
      </w:r>
      <w:proofErr w:type="spellEnd"/>
      <w:r>
        <w:rPr>
          <w:rFonts w:asciiTheme="minorHAnsi" w:hAnsiTheme="minorHAnsi" w:cstheme="minorHAnsi"/>
          <w:b/>
        </w:rPr>
        <w:t xml:space="preserve"> Priorities – Voting for 2 Year </w:t>
      </w:r>
      <w:proofErr w:type="spellStart"/>
      <w:r>
        <w:rPr>
          <w:rFonts w:asciiTheme="minorHAnsi" w:hAnsiTheme="minorHAnsi" w:cstheme="minorHAnsi"/>
          <w:b/>
        </w:rPr>
        <w:t>Workplan</w:t>
      </w:r>
      <w:proofErr w:type="spellEnd"/>
      <w:r>
        <w:rPr>
          <w:rFonts w:asciiTheme="minorHAnsi" w:hAnsiTheme="minorHAnsi" w:cstheme="minorHAnsi"/>
          <w:b/>
        </w:rPr>
        <w:t xml:space="preserve"> Priorities</w:t>
      </w:r>
      <w:r>
        <w:rPr>
          <w:rFonts w:asciiTheme="minorHAnsi" w:hAnsiTheme="minorHAnsi" w:cstheme="minorHAnsi"/>
          <w:b/>
        </w:rPr>
        <w:tab/>
        <w:t xml:space="preserve">         </w:t>
      </w:r>
    </w:p>
    <w:p w14:paraId="0E42279A" w14:textId="7BAE80E4" w:rsidR="00CF59E1" w:rsidRDefault="00CF59E1" w:rsidP="00854CB2">
      <w:pPr>
        <w:pStyle w:val="ListParagraph"/>
        <w:ind w:left="360"/>
        <w:rPr>
          <w:rFonts w:asciiTheme="minorHAnsi" w:hAnsiTheme="minorHAnsi" w:cstheme="minorHAnsi"/>
        </w:rPr>
      </w:pPr>
      <w:r w:rsidRPr="00CF59E1">
        <w:rPr>
          <w:rFonts w:asciiTheme="minorHAnsi" w:hAnsiTheme="minorHAnsi" w:cstheme="minorHAnsi"/>
          <w:u w:val="single"/>
        </w:rPr>
        <w:t>Materials: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Workplan</w:t>
      </w:r>
      <w:proofErr w:type="spellEnd"/>
      <w:r>
        <w:rPr>
          <w:rFonts w:asciiTheme="minorHAnsi" w:hAnsiTheme="minorHAnsi" w:cstheme="minorHAnsi"/>
        </w:rPr>
        <w:t xml:space="preserve"> Template</w:t>
      </w:r>
      <w:r w:rsidR="00854CB2">
        <w:rPr>
          <w:rFonts w:asciiTheme="minorHAnsi" w:hAnsiTheme="minorHAnsi" w:cstheme="minorHAnsi"/>
        </w:rPr>
        <w:t xml:space="preserve">; </w:t>
      </w:r>
      <w:r w:rsidR="00854CB2" w:rsidRPr="00854CB2">
        <w:rPr>
          <w:rFonts w:asciiTheme="minorHAnsi" w:hAnsiTheme="minorHAnsi" w:cstheme="minorHAnsi"/>
        </w:rPr>
        <w:t>Summary Management Approaches Document</w:t>
      </w:r>
    </w:p>
    <w:p w14:paraId="36284115" w14:textId="690E3F6F" w:rsidR="00037A83" w:rsidRDefault="002E73AE" w:rsidP="00037A83">
      <w:pPr>
        <w:pStyle w:val="ListParagraph"/>
        <w:numPr>
          <w:ilvl w:val="0"/>
          <w:numId w:val="3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Meeting attendees participated in a polling session to gauge the group’s priority activities to be included in the </w:t>
      </w:r>
      <w:proofErr w:type="spellStart"/>
      <w:r>
        <w:rPr>
          <w:rFonts w:asciiTheme="minorHAnsi" w:hAnsiTheme="minorHAnsi" w:cstheme="minorHAnsi"/>
        </w:rPr>
        <w:t>Workplan</w:t>
      </w:r>
      <w:proofErr w:type="spellEnd"/>
      <w:r>
        <w:rPr>
          <w:rFonts w:asciiTheme="minorHAnsi" w:hAnsiTheme="minorHAnsi" w:cstheme="minorHAnsi"/>
        </w:rPr>
        <w:t>. Each attendee was able to vote for three activities, considering the questions:</w:t>
      </w:r>
    </w:p>
    <w:p w14:paraId="330F326D" w14:textId="4C7267A6" w:rsidR="002E73AE" w:rsidRDefault="002E73AE" w:rsidP="002E73AE">
      <w:pPr>
        <w:pStyle w:val="ListParagraph"/>
        <w:numPr>
          <w:ilvl w:val="1"/>
          <w:numId w:val="3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 the next two years, what are the most important actions that we can take to accomplish these management approaches?</w:t>
      </w:r>
    </w:p>
    <w:p w14:paraId="5BFF28E4" w14:textId="68F0B675" w:rsidR="002E73AE" w:rsidRDefault="002E73AE" w:rsidP="002E73AE">
      <w:pPr>
        <w:pStyle w:val="ListParagraph"/>
        <w:numPr>
          <w:ilvl w:val="1"/>
          <w:numId w:val="3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What is the critical path, and which actions need to take place first?</w:t>
      </w:r>
    </w:p>
    <w:p w14:paraId="66D087A5" w14:textId="4A995C19" w:rsidR="002E73AE" w:rsidRDefault="007F3172" w:rsidP="002E73AE">
      <w:pPr>
        <w:pStyle w:val="ListParagraph"/>
        <w:numPr>
          <w:ilvl w:val="0"/>
          <w:numId w:val="3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Results of the polling process </w:t>
      </w:r>
      <w:r w:rsidR="00831BD6">
        <w:rPr>
          <w:rFonts w:asciiTheme="minorHAnsi" w:hAnsiTheme="minorHAnsi" w:cstheme="minorHAnsi"/>
        </w:rPr>
        <w:t xml:space="preserve">are available to anyone who would like access. </w:t>
      </w:r>
      <w:r>
        <w:rPr>
          <w:rFonts w:asciiTheme="minorHAnsi" w:hAnsiTheme="minorHAnsi" w:cstheme="minorHAnsi"/>
        </w:rPr>
        <w:t xml:space="preserve"> </w:t>
      </w:r>
      <w:r w:rsidR="00C94C02">
        <w:rPr>
          <w:rFonts w:asciiTheme="minorHAnsi" w:hAnsiTheme="minorHAnsi" w:cstheme="minorHAnsi"/>
        </w:rPr>
        <w:t>The activities that received the highest number of votes (three or more) are:</w:t>
      </w:r>
    </w:p>
    <w:p w14:paraId="5829532A" w14:textId="77777777" w:rsidR="00C94C02" w:rsidRDefault="00C94C02" w:rsidP="00C94C02">
      <w:pPr>
        <w:pStyle w:val="ListParagraph"/>
        <w:numPr>
          <w:ilvl w:val="1"/>
          <w:numId w:val="3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Management Approach #1:</w:t>
      </w:r>
      <w:r w:rsidRPr="00C94C02">
        <w:rPr>
          <w:rFonts w:asciiTheme="minorHAnsi" w:hAnsiTheme="minorHAnsi" w:cstheme="minorHAnsi"/>
        </w:rPr>
        <w:t>Develop, enhance and expand training and leadership programs</w:t>
      </w:r>
    </w:p>
    <w:p w14:paraId="0372C0BC" w14:textId="44685F34" w:rsidR="00C94C02" w:rsidRPr="00C94C02" w:rsidRDefault="00C94C02" w:rsidP="00C94C02">
      <w:pPr>
        <w:pStyle w:val="ListParagraph"/>
        <w:numPr>
          <w:ilvl w:val="2"/>
          <w:numId w:val="30"/>
        </w:numPr>
        <w:rPr>
          <w:rFonts w:asciiTheme="minorHAnsi" w:hAnsiTheme="minorHAnsi" w:cstheme="minorHAnsi"/>
        </w:rPr>
      </w:pPr>
      <w:r w:rsidRPr="00C94C02">
        <w:rPr>
          <w:rFonts w:asciiTheme="minorHAnsi" w:hAnsiTheme="minorHAnsi" w:cstheme="minorHAnsi"/>
        </w:rPr>
        <w:lastRenderedPageBreak/>
        <w:t>Incorporate economics and innovation into new and existing leadership programs</w:t>
      </w:r>
    </w:p>
    <w:p w14:paraId="7D545197" w14:textId="77777777" w:rsidR="00C94C02" w:rsidRPr="00C94C02" w:rsidRDefault="00C94C02" w:rsidP="00C94C02">
      <w:pPr>
        <w:pStyle w:val="ListParagraph"/>
        <w:numPr>
          <w:ilvl w:val="2"/>
          <w:numId w:val="30"/>
        </w:numPr>
        <w:rPr>
          <w:rFonts w:asciiTheme="minorHAnsi" w:hAnsiTheme="minorHAnsi" w:cstheme="minorHAnsi"/>
        </w:rPr>
      </w:pPr>
      <w:r w:rsidRPr="00C94C02">
        <w:rPr>
          <w:rFonts w:asciiTheme="minorHAnsi" w:hAnsiTheme="minorHAnsi" w:cstheme="minorHAnsi"/>
        </w:rPr>
        <w:t>Develop circuit rider for water resources new and existing leadership programs</w:t>
      </w:r>
    </w:p>
    <w:p w14:paraId="67C9FA6F" w14:textId="6216E1BA" w:rsidR="00C94C02" w:rsidRDefault="00C94C02" w:rsidP="00C94C02">
      <w:pPr>
        <w:pStyle w:val="ListParagraph"/>
        <w:numPr>
          <w:ilvl w:val="2"/>
          <w:numId w:val="30"/>
        </w:numPr>
        <w:rPr>
          <w:rFonts w:asciiTheme="minorHAnsi" w:hAnsiTheme="minorHAnsi" w:cstheme="minorHAnsi"/>
        </w:rPr>
      </w:pPr>
      <w:r w:rsidRPr="00C94C02">
        <w:rPr>
          <w:rFonts w:asciiTheme="minorHAnsi" w:hAnsiTheme="minorHAnsi" w:cstheme="minorHAnsi"/>
        </w:rPr>
        <w:t>Expand generalized training (community based training)</w:t>
      </w:r>
    </w:p>
    <w:p w14:paraId="52EBEBA7" w14:textId="1FE2C1D8" w:rsidR="00C94C02" w:rsidRDefault="00C94C02" w:rsidP="00C94C02">
      <w:pPr>
        <w:pStyle w:val="ListParagraph"/>
        <w:numPr>
          <w:ilvl w:val="1"/>
          <w:numId w:val="30"/>
        </w:numPr>
        <w:spacing w:after="0" w:line="240" w:lineRule="auto"/>
      </w:pPr>
      <w:r>
        <w:t>Management Approach #2:</w:t>
      </w:r>
      <w:r w:rsidRPr="00C94C02">
        <w:t xml:space="preserve"> Increase peer to peer knowledge transfer to local officials</w:t>
      </w:r>
    </w:p>
    <w:p w14:paraId="0C2A9143" w14:textId="3375B48E" w:rsidR="00C94C02" w:rsidRDefault="00C94C02" w:rsidP="00C94C02">
      <w:pPr>
        <w:pStyle w:val="ListParagraph"/>
        <w:numPr>
          <w:ilvl w:val="2"/>
          <w:numId w:val="30"/>
        </w:numPr>
        <w:spacing w:after="0" w:line="240" w:lineRule="auto"/>
      </w:pPr>
      <w:r>
        <w:t xml:space="preserve">Activity: </w:t>
      </w:r>
      <w:r>
        <w:t>Share recommendations from early adopters – target willing communities</w:t>
      </w:r>
    </w:p>
    <w:p w14:paraId="4D31D7A4" w14:textId="71D373FC" w:rsidR="00C94C02" w:rsidRDefault="00C94C02" w:rsidP="00C94C02">
      <w:pPr>
        <w:pStyle w:val="ListParagraph"/>
        <w:numPr>
          <w:ilvl w:val="1"/>
          <w:numId w:val="3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Management Approach # 3:</w:t>
      </w:r>
      <w:r w:rsidRPr="00C94C02">
        <w:rPr>
          <w:rFonts w:asciiTheme="minorHAnsi" w:hAnsiTheme="minorHAnsi" w:cstheme="minorHAnsi"/>
        </w:rPr>
        <w:t xml:space="preserve"> Improve transfer of knowledge to locals</w:t>
      </w:r>
    </w:p>
    <w:p w14:paraId="33FA890F" w14:textId="77777777" w:rsidR="004D20DA" w:rsidRDefault="004D20DA" w:rsidP="004D20DA">
      <w:pPr>
        <w:pStyle w:val="ListParagraph"/>
        <w:numPr>
          <w:ilvl w:val="2"/>
          <w:numId w:val="30"/>
        </w:numPr>
        <w:spacing w:after="0" w:line="240" w:lineRule="auto"/>
      </w:pPr>
      <w:r>
        <w:t>Conduct local and regional visioning sessions to identify local priorities</w:t>
      </w:r>
    </w:p>
    <w:p w14:paraId="2D68D034" w14:textId="77777777" w:rsidR="004D20DA" w:rsidRDefault="004D20DA" w:rsidP="004D20DA">
      <w:pPr>
        <w:pStyle w:val="ListParagraph"/>
        <w:numPr>
          <w:ilvl w:val="2"/>
          <w:numId w:val="30"/>
        </w:numPr>
        <w:spacing w:after="0" w:line="240" w:lineRule="auto"/>
      </w:pPr>
      <w:r>
        <w:t xml:space="preserve">Identify local organizations (including universities, community colleges) to assist with knowledge transfer; cultivate relationships to achieve broader Bay program goals </w:t>
      </w:r>
    </w:p>
    <w:p w14:paraId="58158295" w14:textId="16309FB0" w:rsidR="00C94C02" w:rsidRPr="004D20DA" w:rsidRDefault="004D20DA" w:rsidP="004D20DA">
      <w:pPr>
        <w:pStyle w:val="ListParagraph"/>
        <w:numPr>
          <w:ilvl w:val="2"/>
          <w:numId w:val="30"/>
        </w:numPr>
        <w:spacing w:after="0" w:line="240" w:lineRule="auto"/>
      </w:pPr>
      <w:r>
        <w:t>Identify techniques to address knowledge gaps</w:t>
      </w:r>
      <w:bookmarkStart w:id="0" w:name="_GoBack"/>
      <w:bookmarkEnd w:id="0"/>
    </w:p>
    <w:p w14:paraId="6A111781" w14:textId="77777777" w:rsidR="00CF59E1" w:rsidRDefault="00CF59E1" w:rsidP="00CF59E1">
      <w:pPr>
        <w:pStyle w:val="ListParagraph"/>
        <w:ind w:left="360"/>
        <w:rPr>
          <w:rFonts w:asciiTheme="minorHAnsi" w:hAnsiTheme="minorHAnsi" w:cstheme="minorHAnsi"/>
        </w:rPr>
      </w:pPr>
    </w:p>
    <w:p w14:paraId="6CB91F1D" w14:textId="77777777" w:rsidR="00E545D3" w:rsidRDefault="00CF59E1" w:rsidP="00CF59E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CF59E1">
        <w:rPr>
          <w:rFonts w:asciiTheme="minorHAnsi" w:hAnsiTheme="minorHAnsi" w:cstheme="minorHAnsi"/>
          <w:b/>
        </w:rPr>
        <w:t>Forming the Local Leadership Workgroup</w:t>
      </w:r>
      <w:r w:rsidR="00854CB2">
        <w:rPr>
          <w:rFonts w:asciiTheme="minorHAnsi" w:hAnsiTheme="minorHAnsi" w:cstheme="minorHAnsi"/>
          <w:b/>
        </w:rPr>
        <w:tab/>
      </w:r>
    </w:p>
    <w:p w14:paraId="501A5620" w14:textId="1040C245" w:rsidR="00CF59E1" w:rsidRDefault="00A532C2" w:rsidP="00E545D3">
      <w:pPr>
        <w:pStyle w:val="ListParagraph"/>
        <w:numPr>
          <w:ilvl w:val="0"/>
          <w:numId w:val="31"/>
        </w:numPr>
        <w:rPr>
          <w:rFonts w:asciiTheme="minorHAnsi" w:hAnsiTheme="minorHAnsi" w:cstheme="minorHAnsi"/>
        </w:rPr>
      </w:pPr>
      <w:r w:rsidRPr="00A532C2">
        <w:rPr>
          <w:rFonts w:asciiTheme="minorHAnsi" w:hAnsiTheme="minorHAnsi" w:cstheme="minorHAnsi"/>
        </w:rPr>
        <w:t xml:space="preserve">Development of the </w:t>
      </w:r>
      <w:proofErr w:type="spellStart"/>
      <w:r w:rsidRPr="00A532C2">
        <w:rPr>
          <w:rFonts w:asciiTheme="minorHAnsi" w:hAnsiTheme="minorHAnsi" w:cstheme="minorHAnsi"/>
        </w:rPr>
        <w:t>Workplan</w:t>
      </w:r>
      <w:proofErr w:type="spellEnd"/>
      <w:r w:rsidRPr="00A532C2">
        <w:rPr>
          <w:rFonts w:asciiTheme="minorHAnsi" w:hAnsiTheme="minorHAnsi" w:cstheme="minorHAnsi"/>
        </w:rPr>
        <w:t xml:space="preserve"> requires participation from key stakeholders and partners in the Chesapeake Bay Program. We are looking for people with expertise in this subject matter and the ability to fund </w:t>
      </w:r>
      <w:proofErr w:type="spellStart"/>
      <w:r w:rsidRPr="00A532C2">
        <w:rPr>
          <w:rFonts w:asciiTheme="minorHAnsi" w:hAnsiTheme="minorHAnsi" w:cstheme="minorHAnsi"/>
        </w:rPr>
        <w:t>Workplan</w:t>
      </w:r>
      <w:proofErr w:type="spellEnd"/>
      <w:r w:rsidRPr="00A532C2">
        <w:rPr>
          <w:rFonts w:asciiTheme="minorHAnsi" w:hAnsiTheme="minorHAnsi" w:cstheme="minorHAnsi"/>
        </w:rPr>
        <w:t xml:space="preserve"> activities. </w:t>
      </w:r>
    </w:p>
    <w:p w14:paraId="1F6986B8" w14:textId="7F373BD6" w:rsidR="00A532C2" w:rsidRDefault="00A532C2" w:rsidP="00E545D3">
      <w:pPr>
        <w:pStyle w:val="ListParagraph"/>
        <w:numPr>
          <w:ilvl w:val="0"/>
          <w:numId w:val="3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Volunteers to join the workgroup:</w:t>
      </w:r>
    </w:p>
    <w:p w14:paraId="312DDE62" w14:textId="5DFE5681" w:rsidR="00A532C2" w:rsidRDefault="00A532C2" w:rsidP="00494E81">
      <w:pPr>
        <w:pStyle w:val="ListParagraph"/>
        <w:numPr>
          <w:ilvl w:val="1"/>
          <w:numId w:val="31"/>
        </w:numPr>
        <w:spacing w:after="0" w:line="240" w:lineRule="auto"/>
      </w:pPr>
      <w:r>
        <w:t>Andy Fellows</w:t>
      </w:r>
      <w:r>
        <w:t xml:space="preserve"> </w:t>
      </w:r>
    </w:p>
    <w:p w14:paraId="47B929AC" w14:textId="01496C1B" w:rsidR="00A532C2" w:rsidRDefault="00A532C2" w:rsidP="00494E81">
      <w:pPr>
        <w:pStyle w:val="ListParagraph"/>
        <w:numPr>
          <w:ilvl w:val="1"/>
          <w:numId w:val="31"/>
        </w:numPr>
        <w:spacing w:after="0" w:line="240" w:lineRule="auto"/>
      </w:pPr>
      <w:r>
        <w:t xml:space="preserve">Phillip Stafford </w:t>
      </w:r>
    </w:p>
    <w:p w14:paraId="25807DAF" w14:textId="2782851C" w:rsidR="00A532C2" w:rsidRDefault="00A532C2" w:rsidP="00494E81">
      <w:pPr>
        <w:pStyle w:val="ListParagraph"/>
        <w:numPr>
          <w:ilvl w:val="1"/>
          <w:numId w:val="31"/>
        </w:numPr>
        <w:spacing w:after="0" w:line="240" w:lineRule="auto"/>
      </w:pPr>
      <w:r>
        <w:t xml:space="preserve">Rhonda Manning </w:t>
      </w:r>
    </w:p>
    <w:p w14:paraId="4D626004" w14:textId="04637405" w:rsidR="00A532C2" w:rsidRDefault="00A532C2" w:rsidP="00494E81">
      <w:pPr>
        <w:pStyle w:val="ListParagraph"/>
        <w:numPr>
          <w:ilvl w:val="1"/>
          <w:numId w:val="31"/>
        </w:numPr>
        <w:spacing w:after="0" w:line="240" w:lineRule="auto"/>
      </w:pPr>
      <w:r>
        <w:t xml:space="preserve">Greg Evans </w:t>
      </w:r>
    </w:p>
    <w:p w14:paraId="520A5132" w14:textId="5A8755BE" w:rsidR="00A532C2" w:rsidRDefault="00A532C2" w:rsidP="00494E81">
      <w:pPr>
        <w:pStyle w:val="ListParagraph"/>
        <w:numPr>
          <w:ilvl w:val="1"/>
          <w:numId w:val="31"/>
        </w:numPr>
        <w:spacing w:after="0" w:line="240" w:lineRule="auto"/>
      </w:pPr>
      <w:r>
        <w:t xml:space="preserve">Matthew Pennington </w:t>
      </w:r>
    </w:p>
    <w:p w14:paraId="70D9B989" w14:textId="0E651147" w:rsidR="00A532C2" w:rsidRDefault="00A532C2" w:rsidP="00494E81">
      <w:pPr>
        <w:pStyle w:val="ListParagraph"/>
        <w:numPr>
          <w:ilvl w:val="1"/>
          <w:numId w:val="31"/>
        </w:numPr>
        <w:spacing w:after="0" w:line="240" w:lineRule="auto"/>
      </w:pPr>
      <w:r>
        <w:t xml:space="preserve">Mary Gattis </w:t>
      </w:r>
    </w:p>
    <w:p w14:paraId="6BAFBCD2" w14:textId="2FE4A160" w:rsidR="00A532C2" w:rsidRDefault="00A532C2" w:rsidP="00494E81">
      <w:pPr>
        <w:pStyle w:val="ListParagraph"/>
        <w:numPr>
          <w:ilvl w:val="1"/>
          <w:numId w:val="31"/>
        </w:numPr>
        <w:spacing w:after="0" w:line="240" w:lineRule="auto"/>
      </w:pPr>
      <w:r>
        <w:t xml:space="preserve">Nissa Dean </w:t>
      </w:r>
    </w:p>
    <w:p w14:paraId="4FEBAE76" w14:textId="57520A86" w:rsidR="00A532C2" w:rsidRDefault="00A532C2" w:rsidP="00494E81">
      <w:pPr>
        <w:pStyle w:val="ListParagraph"/>
        <w:numPr>
          <w:ilvl w:val="1"/>
          <w:numId w:val="31"/>
        </w:numPr>
        <w:spacing w:after="0" w:line="240" w:lineRule="auto"/>
      </w:pPr>
      <w:r>
        <w:t xml:space="preserve">Bevin </w:t>
      </w:r>
      <w:proofErr w:type="spellStart"/>
      <w:r>
        <w:t>Buchheister</w:t>
      </w:r>
      <w:proofErr w:type="spellEnd"/>
      <w:r>
        <w:t xml:space="preserve"> </w:t>
      </w:r>
    </w:p>
    <w:p w14:paraId="1F90CD8B" w14:textId="77777777" w:rsidR="00A532C2" w:rsidRDefault="00A532C2" w:rsidP="00494E81">
      <w:pPr>
        <w:pStyle w:val="ListParagraph"/>
        <w:numPr>
          <w:ilvl w:val="1"/>
          <w:numId w:val="31"/>
        </w:numPr>
        <w:spacing w:after="0" w:line="240" w:lineRule="auto"/>
      </w:pPr>
      <w:r>
        <w:t>Julie Winters (suggested by Carin)</w:t>
      </w:r>
    </w:p>
    <w:p w14:paraId="17C6D057" w14:textId="0335D8D3" w:rsidR="00A532C2" w:rsidRDefault="00A532C2" w:rsidP="00494E81">
      <w:pPr>
        <w:pStyle w:val="ListParagraph"/>
        <w:numPr>
          <w:ilvl w:val="1"/>
          <w:numId w:val="31"/>
        </w:numPr>
        <w:spacing w:after="0" w:line="240" w:lineRule="auto"/>
      </w:pPr>
      <w:r>
        <w:t xml:space="preserve">Jaqueline Goodall </w:t>
      </w:r>
      <w:r>
        <w:t>(suggested by Andy Fellows)</w:t>
      </w:r>
    </w:p>
    <w:p w14:paraId="2E61F66B" w14:textId="4DEECD7C" w:rsidR="00A532C2" w:rsidRDefault="00A532C2" w:rsidP="00494E81">
      <w:pPr>
        <w:pStyle w:val="ListParagraph"/>
        <w:numPr>
          <w:ilvl w:val="1"/>
          <w:numId w:val="31"/>
        </w:numPr>
        <w:spacing w:after="0" w:line="240" w:lineRule="auto"/>
      </w:pPr>
      <w:r>
        <w:t>Sarah Taylor Rogers</w:t>
      </w:r>
      <w:r>
        <w:t xml:space="preserve"> (suggested by another meeting attendee)</w:t>
      </w:r>
    </w:p>
    <w:p w14:paraId="6D2D699D" w14:textId="0F9AD866" w:rsidR="00494E81" w:rsidRDefault="00494E81" w:rsidP="00494E81">
      <w:pPr>
        <w:pStyle w:val="ListParagraph"/>
        <w:numPr>
          <w:ilvl w:val="0"/>
          <w:numId w:val="31"/>
        </w:numPr>
        <w:spacing w:after="0" w:line="240" w:lineRule="auto"/>
      </w:pPr>
      <w:r>
        <w:t xml:space="preserve">The next workgroup meeting will be Wednesday, August 19 from 10am-2pm. </w:t>
      </w:r>
    </w:p>
    <w:p w14:paraId="426C80AB" w14:textId="29E5E7F2" w:rsidR="00494E81" w:rsidRDefault="00494E81" w:rsidP="00494E81">
      <w:pPr>
        <w:pStyle w:val="ListParagraph"/>
        <w:numPr>
          <w:ilvl w:val="0"/>
          <w:numId w:val="31"/>
        </w:numPr>
        <w:spacing w:after="0" w:line="240" w:lineRule="auto"/>
      </w:pPr>
      <w:r w:rsidRPr="00494E81">
        <w:rPr>
          <w:b/>
          <w:u w:val="single"/>
        </w:rPr>
        <w:t>ACTION:</w:t>
      </w:r>
      <w:r>
        <w:t xml:space="preserve"> Develop a system of document sharing for the workgroup to utilize to share information before the meeting.</w:t>
      </w:r>
    </w:p>
    <w:p w14:paraId="574FC282" w14:textId="552582A4" w:rsidR="00494E81" w:rsidRPr="00A532C2" w:rsidRDefault="00494E81" w:rsidP="00494E81">
      <w:pPr>
        <w:pStyle w:val="ListParagraph"/>
        <w:numPr>
          <w:ilvl w:val="0"/>
          <w:numId w:val="31"/>
        </w:numPr>
        <w:spacing w:after="0" w:line="240" w:lineRule="auto"/>
      </w:pPr>
      <w:r w:rsidRPr="00494E81">
        <w:rPr>
          <w:b/>
          <w:u w:val="single"/>
        </w:rPr>
        <w:t>ACTION:</w:t>
      </w:r>
      <w:r>
        <w:t xml:space="preserve"> Provide a synthesis of how we’re working on each of the four management approaches to the workgroup members before the meeting. </w:t>
      </w:r>
    </w:p>
    <w:p w14:paraId="51EBB313" w14:textId="77777777" w:rsidR="00CF59E1" w:rsidRPr="00CF59E1" w:rsidRDefault="00CF59E1" w:rsidP="00CF59E1">
      <w:pPr>
        <w:pStyle w:val="ListParagraph"/>
        <w:ind w:left="1080"/>
        <w:rPr>
          <w:rFonts w:asciiTheme="minorHAnsi" w:hAnsiTheme="minorHAnsi" w:cstheme="minorHAnsi"/>
        </w:rPr>
      </w:pPr>
    </w:p>
    <w:p w14:paraId="43140BF6" w14:textId="6BB7132D" w:rsidR="00CF59E1" w:rsidRPr="00CF59E1" w:rsidRDefault="00CF59E1" w:rsidP="00CF59E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CF59E1">
        <w:rPr>
          <w:rFonts w:asciiTheme="minorHAnsi" w:hAnsiTheme="minorHAnsi" w:cstheme="minorHAnsi"/>
          <w:b/>
        </w:rPr>
        <w:t>Wrap up and schedule first workgroup meeting</w:t>
      </w:r>
      <w:r w:rsidR="00A22D31">
        <w:rPr>
          <w:rFonts w:asciiTheme="minorHAnsi" w:hAnsiTheme="minorHAnsi" w:cstheme="minorHAnsi"/>
          <w:b/>
        </w:rPr>
        <w:t xml:space="preserve"> </w:t>
      </w:r>
      <w:r w:rsidR="00A22D31">
        <w:rPr>
          <w:rFonts w:asciiTheme="minorHAnsi" w:hAnsiTheme="minorHAnsi" w:cstheme="minorHAnsi"/>
          <w:b/>
        </w:rPr>
        <w:tab/>
      </w:r>
      <w:r w:rsidR="00A22D31">
        <w:rPr>
          <w:rFonts w:asciiTheme="minorHAnsi" w:hAnsiTheme="minorHAnsi" w:cstheme="minorHAnsi"/>
          <w:b/>
        </w:rPr>
        <w:tab/>
      </w:r>
      <w:r w:rsidR="00A22D31">
        <w:rPr>
          <w:rFonts w:asciiTheme="minorHAnsi" w:hAnsiTheme="minorHAnsi" w:cstheme="minorHAnsi"/>
          <w:b/>
        </w:rPr>
        <w:tab/>
      </w:r>
      <w:r w:rsidR="00A22D31">
        <w:rPr>
          <w:rFonts w:asciiTheme="minorHAnsi" w:hAnsiTheme="minorHAnsi" w:cstheme="minorHAnsi"/>
          <w:b/>
        </w:rPr>
        <w:tab/>
        <w:t xml:space="preserve">         </w:t>
      </w:r>
    </w:p>
    <w:p w14:paraId="5AE1F80B" w14:textId="77777777" w:rsidR="00CF59E1" w:rsidRDefault="00CF59E1" w:rsidP="00CF59E1">
      <w:pPr>
        <w:ind w:firstLine="360"/>
        <w:rPr>
          <w:rFonts w:asciiTheme="minorHAnsi" w:hAnsiTheme="minorHAnsi" w:cstheme="minorHAnsi"/>
          <w:sz w:val="22"/>
          <w:szCs w:val="22"/>
        </w:rPr>
      </w:pPr>
    </w:p>
    <w:p w14:paraId="29F5A506" w14:textId="77777777" w:rsidR="00CF59E1" w:rsidRPr="00CF59E1" w:rsidRDefault="00CF59E1" w:rsidP="00CF59E1">
      <w:pPr>
        <w:ind w:firstLine="360"/>
        <w:rPr>
          <w:rFonts w:asciiTheme="minorHAnsi" w:hAnsiTheme="minorHAnsi" w:cstheme="minorHAnsi"/>
          <w:sz w:val="22"/>
          <w:szCs w:val="22"/>
        </w:rPr>
      </w:pPr>
    </w:p>
    <w:p w14:paraId="3C73D608" w14:textId="0640E8BB" w:rsidR="00CF59E1" w:rsidRDefault="001D6424" w:rsidP="001D6424">
      <w:pPr>
        <w:pStyle w:val="ListParagraph"/>
        <w:spacing w:after="0" w:line="240" w:lineRule="auto"/>
        <w:ind w:left="360" w:hanging="3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Attendance:</w:t>
      </w:r>
    </w:p>
    <w:p w14:paraId="2BDC6F93" w14:textId="1FF970C8" w:rsidR="001D6424" w:rsidRPr="001D6424" w:rsidRDefault="00D84A06" w:rsidP="001D6424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Greg Evans, VA DOF</w:t>
      </w:r>
    </w:p>
    <w:p w14:paraId="42B12927" w14:textId="6ED2E9E8" w:rsidR="001D6424" w:rsidRPr="001D6424" w:rsidRDefault="00D84A06" w:rsidP="001D6424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Andy Fellows, Mayor of College Park and EFC</w:t>
      </w:r>
    </w:p>
    <w:p w14:paraId="76151FBB" w14:textId="0672C4EF" w:rsidR="001D6424" w:rsidRPr="001D6424" w:rsidRDefault="00D84A06" w:rsidP="001D6424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Candace Donoho, MD Municipal League</w:t>
      </w:r>
    </w:p>
    <w:p w14:paraId="236F52CE" w14:textId="10E0A12F" w:rsidR="001D6424" w:rsidRPr="001D6424" w:rsidRDefault="00DA4735" w:rsidP="001D6424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Sarah Jane Taylor-Rogers, UMD</w:t>
      </w:r>
    </w:p>
    <w:p w14:paraId="00C864B5" w14:textId="670F6814" w:rsidR="001D6424" w:rsidRPr="001D6424" w:rsidRDefault="00DA4735" w:rsidP="001D6424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Mike Foreman, </w:t>
      </w:r>
      <w:r w:rsidR="001D6424" w:rsidRPr="001D6424">
        <w:rPr>
          <w:rFonts w:ascii="Calibri" w:eastAsia="Calibri" w:hAnsi="Calibri"/>
          <w:sz w:val="22"/>
          <w:szCs w:val="22"/>
        </w:rPr>
        <w:t>VA</w:t>
      </w:r>
      <w:r>
        <w:rPr>
          <w:rFonts w:ascii="Calibri" w:eastAsia="Calibri" w:hAnsi="Calibri"/>
          <w:sz w:val="22"/>
          <w:szCs w:val="22"/>
        </w:rPr>
        <w:t xml:space="preserve"> DCR</w:t>
      </w:r>
    </w:p>
    <w:p w14:paraId="22CC2C40" w14:textId="046202FA" w:rsidR="001D6424" w:rsidRPr="001D6424" w:rsidRDefault="00DA4735" w:rsidP="001D6424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Reggie Parrish, EPA</w:t>
      </w:r>
    </w:p>
    <w:p w14:paraId="0DCA6B72" w14:textId="63BBF3E2" w:rsidR="001D6424" w:rsidRPr="001D6424" w:rsidRDefault="001D6424" w:rsidP="001D6424">
      <w:pPr>
        <w:rPr>
          <w:rFonts w:ascii="Calibri" w:eastAsia="Calibri" w:hAnsi="Calibri"/>
          <w:sz w:val="22"/>
          <w:szCs w:val="22"/>
        </w:rPr>
      </w:pPr>
      <w:r w:rsidRPr="001D6424">
        <w:rPr>
          <w:rFonts w:ascii="Calibri" w:eastAsia="Calibri" w:hAnsi="Calibri"/>
          <w:sz w:val="22"/>
          <w:szCs w:val="22"/>
        </w:rPr>
        <w:lastRenderedPageBreak/>
        <w:t xml:space="preserve">Bevin </w:t>
      </w:r>
      <w:proofErr w:type="spellStart"/>
      <w:r w:rsidRPr="001D6424">
        <w:rPr>
          <w:rFonts w:ascii="Calibri" w:eastAsia="Calibri" w:hAnsi="Calibri"/>
          <w:sz w:val="22"/>
          <w:szCs w:val="22"/>
        </w:rPr>
        <w:t>Buchheister</w:t>
      </w:r>
      <w:proofErr w:type="spellEnd"/>
      <w:r w:rsidR="00DA4735">
        <w:rPr>
          <w:rFonts w:ascii="Calibri" w:eastAsia="Calibri" w:hAnsi="Calibri"/>
          <w:sz w:val="22"/>
          <w:szCs w:val="22"/>
        </w:rPr>
        <w:t>, CBC</w:t>
      </w:r>
    </w:p>
    <w:p w14:paraId="2988AB60" w14:textId="4E9D16B6" w:rsidR="001D6424" w:rsidRPr="001D6424" w:rsidRDefault="00DA4735" w:rsidP="001D6424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Samantha Watterson, CRC</w:t>
      </w:r>
    </w:p>
    <w:p w14:paraId="7B23517C" w14:textId="30FCB864" w:rsidR="001D6424" w:rsidRPr="001D6424" w:rsidRDefault="00DA4735" w:rsidP="001D6424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Carin Bisland, EPA</w:t>
      </w:r>
    </w:p>
    <w:p w14:paraId="14F9EECF" w14:textId="3E36E41A" w:rsidR="001D6424" w:rsidRPr="001D6424" w:rsidRDefault="00DA4735" w:rsidP="001D6424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Julie </w:t>
      </w:r>
      <w:proofErr w:type="gramStart"/>
      <w:r>
        <w:rPr>
          <w:rFonts w:ascii="Calibri" w:eastAsia="Calibri" w:hAnsi="Calibri"/>
          <w:sz w:val="22"/>
          <w:szCs w:val="22"/>
        </w:rPr>
        <w:t>Winters</w:t>
      </w:r>
      <w:proofErr w:type="gramEnd"/>
      <w:r>
        <w:rPr>
          <w:rFonts w:ascii="Calibri" w:eastAsia="Calibri" w:hAnsi="Calibri"/>
          <w:sz w:val="22"/>
          <w:szCs w:val="22"/>
        </w:rPr>
        <w:t xml:space="preserve">, </w:t>
      </w:r>
      <w:r w:rsidR="001D6424" w:rsidRPr="001D6424">
        <w:rPr>
          <w:rFonts w:ascii="Calibri" w:eastAsia="Calibri" w:hAnsi="Calibri"/>
          <w:sz w:val="22"/>
          <w:szCs w:val="22"/>
        </w:rPr>
        <w:t>EPA</w:t>
      </w:r>
    </w:p>
    <w:p w14:paraId="534B3485" w14:textId="3804BAB3" w:rsidR="001D6424" w:rsidRPr="001D6424" w:rsidRDefault="00DA4735" w:rsidP="001D6424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Phillip Stafford, </w:t>
      </w:r>
      <w:r w:rsidR="001D6424" w:rsidRPr="001D6424">
        <w:rPr>
          <w:rFonts w:ascii="Calibri" w:eastAsia="Calibri" w:hAnsi="Calibri"/>
          <w:sz w:val="22"/>
          <w:szCs w:val="22"/>
        </w:rPr>
        <w:t>MD</w:t>
      </w:r>
      <w:r>
        <w:rPr>
          <w:rFonts w:ascii="Calibri" w:eastAsia="Calibri" w:hAnsi="Calibri"/>
          <w:sz w:val="22"/>
          <w:szCs w:val="22"/>
        </w:rPr>
        <w:t xml:space="preserve"> DNR</w:t>
      </w:r>
    </w:p>
    <w:p w14:paraId="072AAA70" w14:textId="195D7837" w:rsidR="001D6424" w:rsidRPr="001D6424" w:rsidRDefault="00B16B3A" w:rsidP="001D6424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Nissa Dean, </w:t>
      </w:r>
      <w:r w:rsidR="007654E5">
        <w:rPr>
          <w:rFonts w:ascii="Calibri" w:eastAsia="Calibri" w:hAnsi="Calibri"/>
          <w:sz w:val="22"/>
          <w:szCs w:val="22"/>
        </w:rPr>
        <w:t>ACB</w:t>
      </w:r>
    </w:p>
    <w:p w14:paraId="0AD92F2E" w14:textId="711D4114" w:rsidR="001D6424" w:rsidRPr="001D6424" w:rsidRDefault="001D6424" w:rsidP="001D6424">
      <w:pPr>
        <w:rPr>
          <w:rFonts w:ascii="Calibri" w:eastAsia="Calibri" w:hAnsi="Calibri"/>
          <w:sz w:val="22"/>
          <w:szCs w:val="22"/>
        </w:rPr>
      </w:pPr>
      <w:r w:rsidRPr="001D6424">
        <w:rPr>
          <w:rFonts w:ascii="Calibri" w:eastAsia="Calibri" w:hAnsi="Calibri"/>
          <w:sz w:val="22"/>
          <w:szCs w:val="22"/>
        </w:rPr>
        <w:t>Pamela Shellenberger</w:t>
      </w:r>
      <w:r w:rsidR="007654E5">
        <w:rPr>
          <w:rFonts w:ascii="Calibri" w:eastAsia="Calibri" w:hAnsi="Calibri"/>
          <w:sz w:val="22"/>
          <w:szCs w:val="22"/>
        </w:rPr>
        <w:t>, York County Planning Commission</w:t>
      </w:r>
    </w:p>
    <w:p w14:paraId="48F3BCCB" w14:textId="048105E0" w:rsidR="001D6424" w:rsidRPr="001D6424" w:rsidRDefault="007654E5" w:rsidP="001D6424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Suzanne Etgen, WSA</w:t>
      </w:r>
    </w:p>
    <w:p w14:paraId="004AB331" w14:textId="04538DE9" w:rsidR="001D6424" w:rsidRPr="001D6424" w:rsidRDefault="007654E5" w:rsidP="001D6424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Janine Burns, LGAC</w:t>
      </w:r>
    </w:p>
    <w:p w14:paraId="4CC91499" w14:textId="58662B1B" w:rsidR="001D6424" w:rsidRPr="001D6424" w:rsidRDefault="001D6424" w:rsidP="001D6424">
      <w:pPr>
        <w:rPr>
          <w:rFonts w:ascii="Calibri" w:eastAsia="Calibri" w:hAnsi="Calibri"/>
          <w:sz w:val="22"/>
          <w:szCs w:val="22"/>
        </w:rPr>
      </w:pPr>
      <w:r w:rsidRPr="001D6424">
        <w:rPr>
          <w:rFonts w:ascii="Calibri" w:eastAsia="Calibri" w:hAnsi="Calibri"/>
          <w:sz w:val="22"/>
          <w:szCs w:val="22"/>
        </w:rPr>
        <w:t>Katie Maloney</w:t>
      </w:r>
      <w:r w:rsidR="003F24C6">
        <w:rPr>
          <w:rFonts w:ascii="Calibri" w:eastAsia="Calibri" w:hAnsi="Calibri"/>
          <w:sz w:val="22"/>
          <w:szCs w:val="22"/>
        </w:rPr>
        <w:t xml:space="preserve">, </w:t>
      </w:r>
      <w:r w:rsidR="003F24C6" w:rsidRPr="003F24C6">
        <w:rPr>
          <w:rFonts w:ascii="Calibri" w:eastAsia="Calibri" w:hAnsi="Calibri"/>
          <w:sz w:val="22"/>
          <w:szCs w:val="22"/>
        </w:rPr>
        <w:t>Maryland Building Industry Association</w:t>
      </w:r>
    </w:p>
    <w:p w14:paraId="72B2329D" w14:textId="0F191571" w:rsidR="001D6424" w:rsidRPr="001D6424" w:rsidRDefault="007654E5" w:rsidP="001D6424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Matthew Pennington, WV</w:t>
      </w:r>
    </w:p>
    <w:p w14:paraId="394CAC71" w14:textId="40B3E335" w:rsidR="001D6424" w:rsidRPr="001D6424" w:rsidRDefault="001D6424" w:rsidP="001D6424">
      <w:pPr>
        <w:rPr>
          <w:rFonts w:ascii="Calibri" w:eastAsia="Calibri" w:hAnsi="Calibri"/>
          <w:sz w:val="22"/>
          <w:szCs w:val="22"/>
        </w:rPr>
      </w:pPr>
      <w:r w:rsidRPr="001D6424">
        <w:rPr>
          <w:rFonts w:ascii="Calibri" w:eastAsia="Calibri" w:hAnsi="Calibri"/>
          <w:sz w:val="22"/>
          <w:szCs w:val="22"/>
        </w:rPr>
        <w:t>Amy Handen</w:t>
      </w:r>
      <w:r w:rsidR="007654E5">
        <w:rPr>
          <w:rFonts w:ascii="Calibri" w:eastAsia="Calibri" w:hAnsi="Calibri"/>
          <w:sz w:val="22"/>
          <w:szCs w:val="22"/>
        </w:rPr>
        <w:t>, NPS</w:t>
      </w:r>
    </w:p>
    <w:p w14:paraId="4D804B2F" w14:textId="2D9D4C88" w:rsidR="001D6424" w:rsidRPr="001D6424" w:rsidRDefault="001D6424" w:rsidP="001D6424">
      <w:pPr>
        <w:rPr>
          <w:rFonts w:ascii="Calibri" w:eastAsia="Calibri" w:hAnsi="Calibri"/>
          <w:sz w:val="22"/>
          <w:szCs w:val="22"/>
        </w:rPr>
      </w:pPr>
      <w:r w:rsidRPr="001D6424">
        <w:rPr>
          <w:rFonts w:ascii="Calibri" w:eastAsia="Calibri" w:hAnsi="Calibri"/>
          <w:sz w:val="22"/>
          <w:szCs w:val="22"/>
        </w:rPr>
        <w:t>Alana Hartman</w:t>
      </w:r>
      <w:r w:rsidR="007654E5">
        <w:rPr>
          <w:rFonts w:ascii="Calibri" w:eastAsia="Calibri" w:hAnsi="Calibri"/>
          <w:sz w:val="22"/>
          <w:szCs w:val="22"/>
        </w:rPr>
        <w:t>, WV</w:t>
      </w:r>
    </w:p>
    <w:p w14:paraId="6B9DB6B4" w14:textId="6B9E2924" w:rsidR="001D6424" w:rsidRPr="001D6424" w:rsidRDefault="001D6424" w:rsidP="001D6424">
      <w:pPr>
        <w:rPr>
          <w:rFonts w:ascii="Calibri" w:eastAsia="Calibri" w:hAnsi="Calibri"/>
          <w:sz w:val="22"/>
          <w:szCs w:val="22"/>
        </w:rPr>
      </w:pPr>
      <w:r w:rsidRPr="001D6424">
        <w:rPr>
          <w:rFonts w:ascii="Calibri" w:eastAsia="Calibri" w:hAnsi="Calibri"/>
          <w:sz w:val="22"/>
          <w:szCs w:val="22"/>
        </w:rPr>
        <w:t>Tom Leigh</w:t>
      </w:r>
      <w:r w:rsidR="007654E5">
        <w:rPr>
          <w:rFonts w:ascii="Calibri" w:eastAsia="Calibri" w:hAnsi="Calibri"/>
          <w:sz w:val="22"/>
          <w:szCs w:val="22"/>
        </w:rPr>
        <w:t xml:space="preserve">, </w:t>
      </w:r>
      <w:r w:rsidRPr="001D6424">
        <w:rPr>
          <w:rFonts w:ascii="Calibri" w:eastAsia="Calibri" w:hAnsi="Calibri"/>
          <w:sz w:val="22"/>
          <w:szCs w:val="22"/>
        </w:rPr>
        <w:t>Queen Anne’s County Planning Commission</w:t>
      </w:r>
      <w:r w:rsidR="007654E5">
        <w:rPr>
          <w:rFonts w:ascii="Calibri" w:eastAsia="Calibri" w:hAnsi="Calibri"/>
          <w:sz w:val="22"/>
          <w:szCs w:val="22"/>
        </w:rPr>
        <w:t xml:space="preserve"> and </w:t>
      </w:r>
      <w:r w:rsidRPr="001D6424">
        <w:rPr>
          <w:rFonts w:ascii="Calibri" w:eastAsia="Calibri" w:hAnsi="Calibri"/>
          <w:sz w:val="22"/>
          <w:szCs w:val="22"/>
        </w:rPr>
        <w:t>CBT</w:t>
      </w:r>
    </w:p>
    <w:p w14:paraId="1C770517" w14:textId="068DBA07" w:rsidR="001D6424" w:rsidRPr="001D6424" w:rsidRDefault="001D6424" w:rsidP="001D6424">
      <w:pPr>
        <w:rPr>
          <w:rFonts w:ascii="Calibri" w:eastAsia="Calibri" w:hAnsi="Calibri"/>
          <w:sz w:val="22"/>
          <w:szCs w:val="22"/>
        </w:rPr>
      </w:pPr>
      <w:r w:rsidRPr="001D6424">
        <w:rPr>
          <w:rFonts w:ascii="Calibri" w:eastAsia="Calibri" w:hAnsi="Calibri"/>
          <w:sz w:val="22"/>
          <w:szCs w:val="22"/>
        </w:rPr>
        <w:t>Greg Allen</w:t>
      </w:r>
      <w:r w:rsidR="007654E5">
        <w:rPr>
          <w:rFonts w:ascii="Calibri" w:eastAsia="Calibri" w:hAnsi="Calibri"/>
          <w:sz w:val="22"/>
          <w:szCs w:val="22"/>
        </w:rPr>
        <w:t>, EPA</w:t>
      </w:r>
      <w:r w:rsidRPr="001D6424">
        <w:rPr>
          <w:rFonts w:ascii="Calibri" w:eastAsia="Calibri" w:hAnsi="Calibri"/>
          <w:sz w:val="22"/>
          <w:szCs w:val="22"/>
        </w:rPr>
        <w:t xml:space="preserve"> </w:t>
      </w:r>
    </w:p>
    <w:p w14:paraId="1D0AF3D6" w14:textId="62134839" w:rsidR="001D6424" w:rsidRPr="001D6424" w:rsidRDefault="007654E5" w:rsidP="001D6424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Mary Gattis, ACB</w:t>
      </w:r>
    </w:p>
    <w:p w14:paraId="48392039" w14:textId="2E495507" w:rsidR="001D6424" w:rsidRPr="001D6424" w:rsidRDefault="007654E5" w:rsidP="001D6424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Diane Davis, DC DOE</w:t>
      </w:r>
    </w:p>
    <w:p w14:paraId="52960F7C" w14:textId="62909FEB" w:rsidR="001D6424" w:rsidRPr="001D6424" w:rsidRDefault="001D6424" w:rsidP="001D6424">
      <w:pPr>
        <w:rPr>
          <w:rFonts w:ascii="Calibri" w:eastAsia="Calibri" w:hAnsi="Calibri"/>
          <w:sz w:val="22"/>
          <w:szCs w:val="22"/>
        </w:rPr>
      </w:pPr>
      <w:r w:rsidRPr="001D6424">
        <w:rPr>
          <w:rFonts w:ascii="Calibri" w:eastAsia="Calibri" w:hAnsi="Calibri"/>
          <w:sz w:val="22"/>
          <w:szCs w:val="22"/>
        </w:rPr>
        <w:t>Shannon Williams</w:t>
      </w:r>
      <w:r w:rsidR="003F24C6">
        <w:rPr>
          <w:rFonts w:ascii="Calibri" w:eastAsia="Calibri" w:hAnsi="Calibri"/>
          <w:sz w:val="22"/>
          <w:szCs w:val="22"/>
        </w:rPr>
        <w:t>, Capital Region Water</w:t>
      </w:r>
    </w:p>
    <w:p w14:paraId="61DCEDA6" w14:textId="46DA72F3" w:rsidR="001D6424" w:rsidRPr="001D6424" w:rsidRDefault="007654E5" w:rsidP="001D6424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Charlotte Katzenmoyer, Lancaster, PA</w:t>
      </w:r>
    </w:p>
    <w:p w14:paraId="7395DED4" w14:textId="4CBEE186" w:rsidR="001D6424" w:rsidRPr="001D6424" w:rsidRDefault="007654E5" w:rsidP="001D6424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Heidi Bonnaffon, </w:t>
      </w:r>
      <w:r w:rsidR="001D6424" w:rsidRPr="001D6424">
        <w:rPr>
          <w:rFonts w:ascii="Calibri" w:eastAsia="Calibri" w:hAnsi="Calibri"/>
          <w:sz w:val="22"/>
          <w:szCs w:val="22"/>
        </w:rPr>
        <w:t>Wash</w:t>
      </w:r>
      <w:r>
        <w:rPr>
          <w:rFonts w:ascii="Calibri" w:eastAsia="Calibri" w:hAnsi="Calibri"/>
          <w:sz w:val="22"/>
          <w:szCs w:val="22"/>
        </w:rPr>
        <w:t xml:space="preserve"> COG, </w:t>
      </w:r>
    </w:p>
    <w:p w14:paraId="0761880C" w14:textId="6A53B19C" w:rsidR="00F42221" w:rsidRDefault="00F42221" w:rsidP="001D6424">
      <w:pPr>
        <w:rPr>
          <w:rFonts w:ascii="Calibri" w:eastAsia="Calibri" w:hAnsi="Calibri"/>
          <w:sz w:val="22"/>
          <w:szCs w:val="22"/>
        </w:rPr>
      </w:pPr>
      <w:r w:rsidRPr="00F42221">
        <w:rPr>
          <w:rFonts w:ascii="Calibri" w:eastAsia="Calibri" w:hAnsi="Calibri"/>
          <w:sz w:val="22"/>
          <w:szCs w:val="22"/>
        </w:rPr>
        <w:t>Erik</w:t>
      </w:r>
      <w:r w:rsidRPr="00F42221">
        <w:rPr>
          <w:rFonts w:ascii="Calibri" w:eastAsia="Calibri" w:hAnsi="Calibri"/>
          <w:sz w:val="22"/>
          <w:szCs w:val="22"/>
        </w:rPr>
        <w:t xml:space="preserve"> Michelson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F42221">
        <w:rPr>
          <w:rFonts w:ascii="Calibri" w:eastAsia="Calibri" w:hAnsi="Calibri"/>
          <w:sz w:val="22"/>
          <w:szCs w:val="22"/>
        </w:rPr>
        <w:t>Anne Arundel County, MD Department of Public Works</w:t>
      </w:r>
    </w:p>
    <w:p w14:paraId="27DD2D05" w14:textId="43ACEE34" w:rsidR="001D6424" w:rsidRPr="001D6424" w:rsidRDefault="007654E5" w:rsidP="001D6424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Rhonda Manning, PA DEP</w:t>
      </w:r>
    </w:p>
    <w:p w14:paraId="19164424" w14:textId="77777777" w:rsidR="001D6424" w:rsidRPr="00CF59E1" w:rsidRDefault="001D6424" w:rsidP="00CF59E1">
      <w:pPr>
        <w:pStyle w:val="ListParagraph"/>
        <w:spacing w:after="0" w:line="240" w:lineRule="auto"/>
        <w:ind w:left="360"/>
        <w:rPr>
          <w:rFonts w:asciiTheme="minorHAnsi" w:hAnsiTheme="minorHAnsi" w:cstheme="minorHAnsi"/>
          <w:b/>
        </w:rPr>
      </w:pPr>
    </w:p>
    <w:p w14:paraId="700AF292" w14:textId="4BEC147B" w:rsidR="0066414E" w:rsidRPr="000C6C42" w:rsidRDefault="0066414E" w:rsidP="000C6C42">
      <w:pPr>
        <w:rPr>
          <w:rFonts w:asciiTheme="minorHAnsi" w:hAnsiTheme="minorHAnsi" w:cstheme="minorHAnsi"/>
          <w:i/>
        </w:rPr>
      </w:pPr>
    </w:p>
    <w:sectPr w:rsidR="0066414E" w:rsidRPr="000C6C42" w:rsidSect="00E30980">
      <w:footerReference w:type="default" r:id="rId9"/>
      <w:pgSz w:w="12240" w:h="15840"/>
      <w:pgMar w:top="5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A86E13" w14:textId="77777777" w:rsidR="00092083" w:rsidRDefault="00092083" w:rsidP="001863AE">
      <w:r>
        <w:separator/>
      </w:r>
    </w:p>
  </w:endnote>
  <w:endnote w:type="continuationSeparator" w:id="0">
    <w:p w14:paraId="2D89C089" w14:textId="77777777" w:rsidR="00092083" w:rsidRDefault="00092083" w:rsidP="00186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0452D" w14:textId="30AFB096" w:rsidR="001863AE" w:rsidRPr="001863AE" w:rsidRDefault="001863AE" w:rsidP="003023DD">
    <w:pPr>
      <w:pStyle w:val="Footer"/>
      <w:rPr>
        <w:rFonts w:asciiTheme="minorHAnsi" w:hAnsiTheme="minorHAnsi"/>
      </w:rPr>
    </w:pPr>
  </w:p>
  <w:p w14:paraId="2DBA7A22" w14:textId="77777777" w:rsidR="001863AE" w:rsidRDefault="001863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24F1CF" w14:textId="77777777" w:rsidR="00092083" w:rsidRDefault="00092083" w:rsidP="001863AE">
      <w:r>
        <w:separator/>
      </w:r>
    </w:p>
  </w:footnote>
  <w:footnote w:type="continuationSeparator" w:id="0">
    <w:p w14:paraId="3398FB46" w14:textId="77777777" w:rsidR="00092083" w:rsidRDefault="00092083" w:rsidP="00186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D2A93"/>
    <w:multiLevelType w:val="hybridMultilevel"/>
    <w:tmpl w:val="F9B06C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B57A75"/>
    <w:multiLevelType w:val="hybridMultilevel"/>
    <w:tmpl w:val="5D829A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962C1"/>
    <w:multiLevelType w:val="hybridMultilevel"/>
    <w:tmpl w:val="8A9E52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F43E6A"/>
    <w:multiLevelType w:val="hybridMultilevel"/>
    <w:tmpl w:val="A6F0B39E"/>
    <w:lvl w:ilvl="0" w:tplc="C1B00146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04090003">
      <w:start w:val="1"/>
      <w:numFmt w:val="bullet"/>
      <w:lvlText w:val="o"/>
      <w:lvlJc w:val="left"/>
      <w:pPr>
        <w:ind w:left="2040" w:hanging="180"/>
      </w:pPr>
      <w:rPr>
        <w:rFonts w:ascii="Courier New" w:hAnsi="Courier New" w:cs="Arial" w:hint="default"/>
      </w:r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14FA759F"/>
    <w:multiLevelType w:val="hybridMultilevel"/>
    <w:tmpl w:val="5C4C6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61302"/>
    <w:multiLevelType w:val="hybridMultilevel"/>
    <w:tmpl w:val="A9663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6629EF"/>
    <w:multiLevelType w:val="hybridMultilevel"/>
    <w:tmpl w:val="BB1CC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CF6492"/>
    <w:multiLevelType w:val="hybridMultilevel"/>
    <w:tmpl w:val="EE5E3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98743B"/>
    <w:multiLevelType w:val="hybridMultilevel"/>
    <w:tmpl w:val="86E45574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>
    <w:nsid w:val="2CDC21D0"/>
    <w:multiLevelType w:val="hybridMultilevel"/>
    <w:tmpl w:val="DF4CF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FE5DA2"/>
    <w:multiLevelType w:val="hybridMultilevel"/>
    <w:tmpl w:val="4B429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A35DCB"/>
    <w:multiLevelType w:val="hybridMultilevel"/>
    <w:tmpl w:val="1E0042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CBF2F27"/>
    <w:multiLevelType w:val="hybridMultilevel"/>
    <w:tmpl w:val="602E2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081FE4"/>
    <w:multiLevelType w:val="hybridMultilevel"/>
    <w:tmpl w:val="3796C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550D23"/>
    <w:multiLevelType w:val="hybridMultilevel"/>
    <w:tmpl w:val="6D98E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DA7CDD"/>
    <w:multiLevelType w:val="hybridMultilevel"/>
    <w:tmpl w:val="FB8CD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1B2B8B"/>
    <w:multiLevelType w:val="hybridMultilevel"/>
    <w:tmpl w:val="0960FF9C"/>
    <w:lvl w:ilvl="0" w:tplc="295286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730ECD"/>
    <w:multiLevelType w:val="hybridMultilevel"/>
    <w:tmpl w:val="01E610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15F6012"/>
    <w:multiLevelType w:val="hybridMultilevel"/>
    <w:tmpl w:val="CF80DD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2961C9D"/>
    <w:multiLevelType w:val="hybridMultilevel"/>
    <w:tmpl w:val="C6286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2021D5"/>
    <w:multiLevelType w:val="hybridMultilevel"/>
    <w:tmpl w:val="626672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4107B4"/>
    <w:multiLevelType w:val="hybridMultilevel"/>
    <w:tmpl w:val="8918BD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BEA5708"/>
    <w:multiLevelType w:val="hybridMultilevel"/>
    <w:tmpl w:val="0798BC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FB30F21"/>
    <w:multiLevelType w:val="hybridMultilevel"/>
    <w:tmpl w:val="0D5A87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1C47118"/>
    <w:multiLevelType w:val="hybridMultilevel"/>
    <w:tmpl w:val="33C67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C017C4"/>
    <w:multiLevelType w:val="hybridMultilevel"/>
    <w:tmpl w:val="DC8EC4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04090003">
      <w:start w:val="1"/>
      <w:numFmt w:val="bullet"/>
      <w:lvlText w:val="o"/>
      <w:lvlJc w:val="left"/>
      <w:pPr>
        <w:ind w:left="2040" w:hanging="180"/>
      </w:pPr>
      <w:rPr>
        <w:rFonts w:ascii="Courier New" w:hAnsi="Courier New" w:cs="Arial" w:hint="default"/>
      </w:r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6">
    <w:nsid w:val="65385190"/>
    <w:multiLevelType w:val="hybridMultilevel"/>
    <w:tmpl w:val="03A8C4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61B7994"/>
    <w:multiLevelType w:val="hybridMultilevel"/>
    <w:tmpl w:val="D3867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1E173D"/>
    <w:multiLevelType w:val="hybridMultilevel"/>
    <w:tmpl w:val="6F2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4A1979"/>
    <w:multiLevelType w:val="hybridMultilevel"/>
    <w:tmpl w:val="E552F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207F00"/>
    <w:multiLevelType w:val="hybridMultilevel"/>
    <w:tmpl w:val="E94CC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B853DE"/>
    <w:multiLevelType w:val="hybridMultilevel"/>
    <w:tmpl w:val="7F381B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4355AC4"/>
    <w:multiLevelType w:val="hybridMultilevel"/>
    <w:tmpl w:val="CBECC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7D382A"/>
    <w:multiLevelType w:val="hybridMultilevel"/>
    <w:tmpl w:val="8F86A4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1"/>
  </w:num>
  <w:num w:numId="3">
    <w:abstractNumId w:val="23"/>
  </w:num>
  <w:num w:numId="4">
    <w:abstractNumId w:val="5"/>
  </w:num>
  <w:num w:numId="5">
    <w:abstractNumId w:val="19"/>
  </w:num>
  <w:num w:numId="6">
    <w:abstractNumId w:val="24"/>
  </w:num>
  <w:num w:numId="7">
    <w:abstractNumId w:val="27"/>
  </w:num>
  <w:num w:numId="8">
    <w:abstractNumId w:val="28"/>
  </w:num>
  <w:num w:numId="9">
    <w:abstractNumId w:val="12"/>
  </w:num>
  <w:num w:numId="10">
    <w:abstractNumId w:val="4"/>
  </w:num>
  <w:num w:numId="11">
    <w:abstractNumId w:val="15"/>
  </w:num>
  <w:num w:numId="12">
    <w:abstractNumId w:val="10"/>
  </w:num>
  <w:num w:numId="13">
    <w:abstractNumId w:val="30"/>
  </w:num>
  <w:num w:numId="14">
    <w:abstractNumId w:val="7"/>
  </w:num>
  <w:num w:numId="15">
    <w:abstractNumId w:val="25"/>
  </w:num>
  <w:num w:numId="16">
    <w:abstractNumId w:val="6"/>
  </w:num>
  <w:num w:numId="17">
    <w:abstractNumId w:val="13"/>
  </w:num>
  <w:num w:numId="18">
    <w:abstractNumId w:val="8"/>
  </w:num>
  <w:num w:numId="19">
    <w:abstractNumId w:val="26"/>
  </w:num>
  <w:num w:numId="20">
    <w:abstractNumId w:val="22"/>
  </w:num>
  <w:num w:numId="21">
    <w:abstractNumId w:val="33"/>
  </w:num>
  <w:num w:numId="22">
    <w:abstractNumId w:val="21"/>
  </w:num>
  <w:num w:numId="23">
    <w:abstractNumId w:val="2"/>
  </w:num>
  <w:num w:numId="24">
    <w:abstractNumId w:val="18"/>
  </w:num>
  <w:num w:numId="25">
    <w:abstractNumId w:val="17"/>
  </w:num>
  <w:num w:numId="26">
    <w:abstractNumId w:val="29"/>
  </w:num>
  <w:num w:numId="27">
    <w:abstractNumId w:val="0"/>
  </w:num>
  <w:num w:numId="28">
    <w:abstractNumId w:val="11"/>
  </w:num>
  <w:num w:numId="29">
    <w:abstractNumId w:val="32"/>
  </w:num>
  <w:num w:numId="30">
    <w:abstractNumId w:val="14"/>
  </w:num>
  <w:num w:numId="31">
    <w:abstractNumId w:val="9"/>
  </w:num>
  <w:num w:numId="32">
    <w:abstractNumId w:val="16"/>
  </w:num>
  <w:num w:numId="33">
    <w:abstractNumId w:val="1"/>
  </w:num>
  <w:num w:numId="34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8C"/>
    <w:rsid w:val="000010E2"/>
    <w:rsid w:val="0000112C"/>
    <w:rsid w:val="00002C27"/>
    <w:rsid w:val="0000344E"/>
    <w:rsid w:val="00004FAC"/>
    <w:rsid w:val="000056C2"/>
    <w:rsid w:val="00005BA2"/>
    <w:rsid w:val="000068CF"/>
    <w:rsid w:val="000069B6"/>
    <w:rsid w:val="00006F25"/>
    <w:rsid w:val="00010100"/>
    <w:rsid w:val="0001027D"/>
    <w:rsid w:val="00010999"/>
    <w:rsid w:val="00010B78"/>
    <w:rsid w:val="00011E4F"/>
    <w:rsid w:val="00011F7E"/>
    <w:rsid w:val="00012084"/>
    <w:rsid w:val="00014D78"/>
    <w:rsid w:val="00015EAA"/>
    <w:rsid w:val="00016693"/>
    <w:rsid w:val="00016A76"/>
    <w:rsid w:val="00016C0B"/>
    <w:rsid w:val="0001757C"/>
    <w:rsid w:val="000201EB"/>
    <w:rsid w:val="0002175D"/>
    <w:rsid w:val="00021BAA"/>
    <w:rsid w:val="00022B85"/>
    <w:rsid w:val="000255C2"/>
    <w:rsid w:val="00025B8C"/>
    <w:rsid w:val="00026298"/>
    <w:rsid w:val="0002777F"/>
    <w:rsid w:val="000322B5"/>
    <w:rsid w:val="00033A63"/>
    <w:rsid w:val="000343C2"/>
    <w:rsid w:val="00034467"/>
    <w:rsid w:val="00034E8B"/>
    <w:rsid w:val="00036F7D"/>
    <w:rsid w:val="0003700A"/>
    <w:rsid w:val="000376B5"/>
    <w:rsid w:val="00037A83"/>
    <w:rsid w:val="00040638"/>
    <w:rsid w:val="00041077"/>
    <w:rsid w:val="00041A08"/>
    <w:rsid w:val="00042742"/>
    <w:rsid w:val="00043DE2"/>
    <w:rsid w:val="000445AD"/>
    <w:rsid w:val="00044D59"/>
    <w:rsid w:val="000452D1"/>
    <w:rsid w:val="000456F5"/>
    <w:rsid w:val="0004674D"/>
    <w:rsid w:val="0004686E"/>
    <w:rsid w:val="00046A9C"/>
    <w:rsid w:val="00050DF9"/>
    <w:rsid w:val="00052EC6"/>
    <w:rsid w:val="00053EEC"/>
    <w:rsid w:val="00055E4E"/>
    <w:rsid w:val="00056F4B"/>
    <w:rsid w:val="0005739C"/>
    <w:rsid w:val="0005770D"/>
    <w:rsid w:val="000606C0"/>
    <w:rsid w:val="000612A1"/>
    <w:rsid w:val="000612B5"/>
    <w:rsid w:val="000622D2"/>
    <w:rsid w:val="00062448"/>
    <w:rsid w:val="00063469"/>
    <w:rsid w:val="00063B85"/>
    <w:rsid w:val="000641D1"/>
    <w:rsid w:val="00064203"/>
    <w:rsid w:val="000645C1"/>
    <w:rsid w:val="0006476B"/>
    <w:rsid w:val="00065E71"/>
    <w:rsid w:val="000700B7"/>
    <w:rsid w:val="000703C0"/>
    <w:rsid w:val="00072BA0"/>
    <w:rsid w:val="000737D6"/>
    <w:rsid w:val="00074077"/>
    <w:rsid w:val="00075AA1"/>
    <w:rsid w:val="0007756F"/>
    <w:rsid w:val="000778FC"/>
    <w:rsid w:val="00077AFF"/>
    <w:rsid w:val="000802E1"/>
    <w:rsid w:val="00080F0C"/>
    <w:rsid w:val="00081E9A"/>
    <w:rsid w:val="00082569"/>
    <w:rsid w:val="00083AA7"/>
    <w:rsid w:val="00084748"/>
    <w:rsid w:val="000850A6"/>
    <w:rsid w:val="00085DC2"/>
    <w:rsid w:val="00086EB2"/>
    <w:rsid w:val="000901EF"/>
    <w:rsid w:val="00090223"/>
    <w:rsid w:val="00090C70"/>
    <w:rsid w:val="00090EDC"/>
    <w:rsid w:val="000916CC"/>
    <w:rsid w:val="000917A2"/>
    <w:rsid w:val="00092083"/>
    <w:rsid w:val="0009470D"/>
    <w:rsid w:val="00095862"/>
    <w:rsid w:val="00096368"/>
    <w:rsid w:val="000964AF"/>
    <w:rsid w:val="00096B85"/>
    <w:rsid w:val="00097BB6"/>
    <w:rsid w:val="00097D24"/>
    <w:rsid w:val="000A2138"/>
    <w:rsid w:val="000A34FA"/>
    <w:rsid w:val="000A38F6"/>
    <w:rsid w:val="000A704F"/>
    <w:rsid w:val="000B1012"/>
    <w:rsid w:val="000B2258"/>
    <w:rsid w:val="000B26E9"/>
    <w:rsid w:val="000B28CC"/>
    <w:rsid w:val="000B2A69"/>
    <w:rsid w:val="000B39FA"/>
    <w:rsid w:val="000B3ACC"/>
    <w:rsid w:val="000B54A5"/>
    <w:rsid w:val="000B5F6B"/>
    <w:rsid w:val="000B7393"/>
    <w:rsid w:val="000C491B"/>
    <w:rsid w:val="000C5AB7"/>
    <w:rsid w:val="000C5EDD"/>
    <w:rsid w:val="000C6C42"/>
    <w:rsid w:val="000C7684"/>
    <w:rsid w:val="000D1914"/>
    <w:rsid w:val="000D2938"/>
    <w:rsid w:val="000D4563"/>
    <w:rsid w:val="000D4AB2"/>
    <w:rsid w:val="000D5789"/>
    <w:rsid w:val="000D7219"/>
    <w:rsid w:val="000D78B1"/>
    <w:rsid w:val="000E318A"/>
    <w:rsid w:val="000E60EB"/>
    <w:rsid w:val="000E65B5"/>
    <w:rsid w:val="000E6F6A"/>
    <w:rsid w:val="000E7269"/>
    <w:rsid w:val="000F1828"/>
    <w:rsid w:val="000F1FD4"/>
    <w:rsid w:val="000F212A"/>
    <w:rsid w:val="000F308B"/>
    <w:rsid w:val="000F3ED2"/>
    <w:rsid w:val="000F46C0"/>
    <w:rsid w:val="000F50C1"/>
    <w:rsid w:val="000F5499"/>
    <w:rsid w:val="000F70E2"/>
    <w:rsid w:val="000F7CAC"/>
    <w:rsid w:val="001014F3"/>
    <w:rsid w:val="00101786"/>
    <w:rsid w:val="00101B9B"/>
    <w:rsid w:val="00101BC4"/>
    <w:rsid w:val="001023EA"/>
    <w:rsid w:val="0010331C"/>
    <w:rsid w:val="00103CC7"/>
    <w:rsid w:val="00104E7B"/>
    <w:rsid w:val="001055CD"/>
    <w:rsid w:val="0010597F"/>
    <w:rsid w:val="00105B45"/>
    <w:rsid w:val="00105F30"/>
    <w:rsid w:val="00106AA9"/>
    <w:rsid w:val="001076A4"/>
    <w:rsid w:val="001100C3"/>
    <w:rsid w:val="00110718"/>
    <w:rsid w:val="001108F6"/>
    <w:rsid w:val="00111310"/>
    <w:rsid w:val="00113D7C"/>
    <w:rsid w:val="00114E6B"/>
    <w:rsid w:val="00116450"/>
    <w:rsid w:val="00116ABC"/>
    <w:rsid w:val="00117B2F"/>
    <w:rsid w:val="00117F9F"/>
    <w:rsid w:val="0012040C"/>
    <w:rsid w:val="00120D6F"/>
    <w:rsid w:val="00123353"/>
    <w:rsid w:val="00123AB8"/>
    <w:rsid w:val="00123F37"/>
    <w:rsid w:val="001247C0"/>
    <w:rsid w:val="001312E4"/>
    <w:rsid w:val="00131C42"/>
    <w:rsid w:val="0013292D"/>
    <w:rsid w:val="00133734"/>
    <w:rsid w:val="001364FD"/>
    <w:rsid w:val="00140191"/>
    <w:rsid w:val="00140BAB"/>
    <w:rsid w:val="00141308"/>
    <w:rsid w:val="00141573"/>
    <w:rsid w:val="0014227A"/>
    <w:rsid w:val="001428EA"/>
    <w:rsid w:val="00143CA0"/>
    <w:rsid w:val="00144B3D"/>
    <w:rsid w:val="00144F11"/>
    <w:rsid w:val="0014588F"/>
    <w:rsid w:val="00146919"/>
    <w:rsid w:val="00146BFC"/>
    <w:rsid w:val="00150572"/>
    <w:rsid w:val="00151A31"/>
    <w:rsid w:val="00153706"/>
    <w:rsid w:val="00153FC9"/>
    <w:rsid w:val="00155444"/>
    <w:rsid w:val="00156460"/>
    <w:rsid w:val="00157292"/>
    <w:rsid w:val="00157B11"/>
    <w:rsid w:val="00157D1A"/>
    <w:rsid w:val="0016077E"/>
    <w:rsid w:val="00161944"/>
    <w:rsid w:val="001621DD"/>
    <w:rsid w:val="001623BE"/>
    <w:rsid w:val="0016274A"/>
    <w:rsid w:val="00163FD0"/>
    <w:rsid w:val="00164686"/>
    <w:rsid w:val="00165BCC"/>
    <w:rsid w:val="00165D6D"/>
    <w:rsid w:val="00166CC8"/>
    <w:rsid w:val="00166D33"/>
    <w:rsid w:val="00167BEE"/>
    <w:rsid w:val="00167CC4"/>
    <w:rsid w:val="00170251"/>
    <w:rsid w:val="0017362C"/>
    <w:rsid w:val="00173EBE"/>
    <w:rsid w:val="00174BE3"/>
    <w:rsid w:val="00174DF6"/>
    <w:rsid w:val="00175D0C"/>
    <w:rsid w:val="001775C7"/>
    <w:rsid w:val="00177AEF"/>
    <w:rsid w:val="00181388"/>
    <w:rsid w:val="00181788"/>
    <w:rsid w:val="00181E15"/>
    <w:rsid w:val="001820BE"/>
    <w:rsid w:val="001833A5"/>
    <w:rsid w:val="00184533"/>
    <w:rsid w:val="001849CF"/>
    <w:rsid w:val="001863AE"/>
    <w:rsid w:val="00186C6E"/>
    <w:rsid w:val="0019025E"/>
    <w:rsid w:val="001910A5"/>
    <w:rsid w:val="00192309"/>
    <w:rsid w:val="00192F07"/>
    <w:rsid w:val="00193223"/>
    <w:rsid w:val="001932E6"/>
    <w:rsid w:val="00193ABD"/>
    <w:rsid w:val="00194A8B"/>
    <w:rsid w:val="001959E3"/>
    <w:rsid w:val="0019609E"/>
    <w:rsid w:val="001964C2"/>
    <w:rsid w:val="001970EE"/>
    <w:rsid w:val="001973DF"/>
    <w:rsid w:val="00197709"/>
    <w:rsid w:val="00197796"/>
    <w:rsid w:val="00197DB8"/>
    <w:rsid w:val="00197EB1"/>
    <w:rsid w:val="001A0839"/>
    <w:rsid w:val="001A0B8B"/>
    <w:rsid w:val="001A13DA"/>
    <w:rsid w:val="001A29F5"/>
    <w:rsid w:val="001A2DF9"/>
    <w:rsid w:val="001A4BF0"/>
    <w:rsid w:val="001A5009"/>
    <w:rsid w:val="001A5270"/>
    <w:rsid w:val="001A6016"/>
    <w:rsid w:val="001A6225"/>
    <w:rsid w:val="001A66A9"/>
    <w:rsid w:val="001A7796"/>
    <w:rsid w:val="001A7FDC"/>
    <w:rsid w:val="001B085F"/>
    <w:rsid w:val="001B1593"/>
    <w:rsid w:val="001B3316"/>
    <w:rsid w:val="001B38DA"/>
    <w:rsid w:val="001B39E0"/>
    <w:rsid w:val="001B4727"/>
    <w:rsid w:val="001B4937"/>
    <w:rsid w:val="001B540F"/>
    <w:rsid w:val="001B5547"/>
    <w:rsid w:val="001B65C8"/>
    <w:rsid w:val="001B75C8"/>
    <w:rsid w:val="001B7DA3"/>
    <w:rsid w:val="001C253D"/>
    <w:rsid w:val="001C2A5D"/>
    <w:rsid w:val="001C33C5"/>
    <w:rsid w:val="001C411A"/>
    <w:rsid w:val="001C591E"/>
    <w:rsid w:val="001C63C9"/>
    <w:rsid w:val="001C6D7D"/>
    <w:rsid w:val="001C7138"/>
    <w:rsid w:val="001C7A36"/>
    <w:rsid w:val="001D0405"/>
    <w:rsid w:val="001D1F6B"/>
    <w:rsid w:val="001D2F96"/>
    <w:rsid w:val="001D3417"/>
    <w:rsid w:val="001D3706"/>
    <w:rsid w:val="001D3F7B"/>
    <w:rsid w:val="001D4015"/>
    <w:rsid w:val="001D4072"/>
    <w:rsid w:val="001D4731"/>
    <w:rsid w:val="001D59FE"/>
    <w:rsid w:val="001D6424"/>
    <w:rsid w:val="001D65D5"/>
    <w:rsid w:val="001D704B"/>
    <w:rsid w:val="001D7095"/>
    <w:rsid w:val="001D7912"/>
    <w:rsid w:val="001E01D3"/>
    <w:rsid w:val="001E0EAD"/>
    <w:rsid w:val="001E0FAE"/>
    <w:rsid w:val="001E4414"/>
    <w:rsid w:val="001E5375"/>
    <w:rsid w:val="001E5706"/>
    <w:rsid w:val="001E70FD"/>
    <w:rsid w:val="001F14FD"/>
    <w:rsid w:val="001F16BD"/>
    <w:rsid w:val="001F1C4D"/>
    <w:rsid w:val="001F1CE6"/>
    <w:rsid w:val="001F46F8"/>
    <w:rsid w:val="001F4D4C"/>
    <w:rsid w:val="001F4E98"/>
    <w:rsid w:val="001F5B94"/>
    <w:rsid w:val="001F60E0"/>
    <w:rsid w:val="001F6DBD"/>
    <w:rsid w:val="001F6E49"/>
    <w:rsid w:val="001F6FD5"/>
    <w:rsid w:val="00202540"/>
    <w:rsid w:val="00204145"/>
    <w:rsid w:val="002041CF"/>
    <w:rsid w:val="002042AB"/>
    <w:rsid w:val="002046E3"/>
    <w:rsid w:val="00204A71"/>
    <w:rsid w:val="00204AD1"/>
    <w:rsid w:val="002063B3"/>
    <w:rsid w:val="00206C0B"/>
    <w:rsid w:val="00210E80"/>
    <w:rsid w:val="0021127F"/>
    <w:rsid w:val="00213F69"/>
    <w:rsid w:val="00215A9E"/>
    <w:rsid w:val="00217F2B"/>
    <w:rsid w:val="00220BAC"/>
    <w:rsid w:val="002214F4"/>
    <w:rsid w:val="002225D0"/>
    <w:rsid w:val="00224BF3"/>
    <w:rsid w:val="002262C9"/>
    <w:rsid w:val="002265CB"/>
    <w:rsid w:val="0022728F"/>
    <w:rsid w:val="00227C64"/>
    <w:rsid w:val="00227CB1"/>
    <w:rsid w:val="00230A83"/>
    <w:rsid w:val="00231576"/>
    <w:rsid w:val="00232A2E"/>
    <w:rsid w:val="00235777"/>
    <w:rsid w:val="0023650A"/>
    <w:rsid w:val="00236970"/>
    <w:rsid w:val="00237040"/>
    <w:rsid w:val="0023718C"/>
    <w:rsid w:val="00237408"/>
    <w:rsid w:val="0024075A"/>
    <w:rsid w:val="00240A7D"/>
    <w:rsid w:val="0024123C"/>
    <w:rsid w:val="002419AD"/>
    <w:rsid w:val="00241BD6"/>
    <w:rsid w:val="0024346A"/>
    <w:rsid w:val="00244449"/>
    <w:rsid w:val="002455A8"/>
    <w:rsid w:val="00245C5D"/>
    <w:rsid w:val="0024633B"/>
    <w:rsid w:val="00246C3A"/>
    <w:rsid w:val="002476E3"/>
    <w:rsid w:val="00247F0D"/>
    <w:rsid w:val="002505E4"/>
    <w:rsid w:val="00251054"/>
    <w:rsid w:val="0025182F"/>
    <w:rsid w:val="00252424"/>
    <w:rsid w:val="00252C2C"/>
    <w:rsid w:val="00252EA4"/>
    <w:rsid w:val="00253E86"/>
    <w:rsid w:val="002545C7"/>
    <w:rsid w:val="0025662E"/>
    <w:rsid w:val="002569C0"/>
    <w:rsid w:val="00257EA0"/>
    <w:rsid w:val="00260010"/>
    <w:rsid w:val="002608C1"/>
    <w:rsid w:val="0026100A"/>
    <w:rsid w:val="002611BC"/>
    <w:rsid w:val="0026347C"/>
    <w:rsid w:val="00263E17"/>
    <w:rsid w:val="00265825"/>
    <w:rsid w:val="00270689"/>
    <w:rsid w:val="00270A8B"/>
    <w:rsid w:val="00270F36"/>
    <w:rsid w:val="002710C2"/>
    <w:rsid w:val="0027208F"/>
    <w:rsid w:val="002729C7"/>
    <w:rsid w:val="00272A03"/>
    <w:rsid w:val="002745B8"/>
    <w:rsid w:val="00274F2B"/>
    <w:rsid w:val="0027553D"/>
    <w:rsid w:val="002756A9"/>
    <w:rsid w:val="00275AB5"/>
    <w:rsid w:val="00275BE2"/>
    <w:rsid w:val="00275CD3"/>
    <w:rsid w:val="00276151"/>
    <w:rsid w:val="00276C3A"/>
    <w:rsid w:val="00277987"/>
    <w:rsid w:val="00277BE2"/>
    <w:rsid w:val="00280A7B"/>
    <w:rsid w:val="00281794"/>
    <w:rsid w:val="0028358D"/>
    <w:rsid w:val="0028369E"/>
    <w:rsid w:val="0028439A"/>
    <w:rsid w:val="0028564B"/>
    <w:rsid w:val="002856F2"/>
    <w:rsid w:val="00285F56"/>
    <w:rsid w:val="00287D3F"/>
    <w:rsid w:val="002910FD"/>
    <w:rsid w:val="00292813"/>
    <w:rsid w:val="00292831"/>
    <w:rsid w:val="00292B67"/>
    <w:rsid w:val="00292DAA"/>
    <w:rsid w:val="00292EA2"/>
    <w:rsid w:val="00293093"/>
    <w:rsid w:val="00294011"/>
    <w:rsid w:val="00294198"/>
    <w:rsid w:val="00294361"/>
    <w:rsid w:val="00295164"/>
    <w:rsid w:val="00295169"/>
    <w:rsid w:val="00296453"/>
    <w:rsid w:val="002968BC"/>
    <w:rsid w:val="002A1184"/>
    <w:rsid w:val="002A11BC"/>
    <w:rsid w:val="002A25A9"/>
    <w:rsid w:val="002A4202"/>
    <w:rsid w:val="002B32FB"/>
    <w:rsid w:val="002B3824"/>
    <w:rsid w:val="002B402D"/>
    <w:rsid w:val="002B4CF1"/>
    <w:rsid w:val="002B547D"/>
    <w:rsid w:val="002B54AD"/>
    <w:rsid w:val="002B69F8"/>
    <w:rsid w:val="002B6BE6"/>
    <w:rsid w:val="002B6D37"/>
    <w:rsid w:val="002B758D"/>
    <w:rsid w:val="002B7ABE"/>
    <w:rsid w:val="002B7AD3"/>
    <w:rsid w:val="002C0844"/>
    <w:rsid w:val="002C1021"/>
    <w:rsid w:val="002C19F7"/>
    <w:rsid w:val="002C1BF0"/>
    <w:rsid w:val="002C21A1"/>
    <w:rsid w:val="002C2B08"/>
    <w:rsid w:val="002C51C2"/>
    <w:rsid w:val="002C55D0"/>
    <w:rsid w:val="002C59FC"/>
    <w:rsid w:val="002C631A"/>
    <w:rsid w:val="002C6C33"/>
    <w:rsid w:val="002C754C"/>
    <w:rsid w:val="002C7CB9"/>
    <w:rsid w:val="002D02A0"/>
    <w:rsid w:val="002D0F19"/>
    <w:rsid w:val="002D1D28"/>
    <w:rsid w:val="002D2EC7"/>
    <w:rsid w:val="002D48B6"/>
    <w:rsid w:val="002D4CCD"/>
    <w:rsid w:val="002D6387"/>
    <w:rsid w:val="002D77A1"/>
    <w:rsid w:val="002E00D3"/>
    <w:rsid w:val="002E0430"/>
    <w:rsid w:val="002E061A"/>
    <w:rsid w:val="002E0A16"/>
    <w:rsid w:val="002E1647"/>
    <w:rsid w:val="002E1F46"/>
    <w:rsid w:val="002E3E50"/>
    <w:rsid w:val="002E45D1"/>
    <w:rsid w:val="002E54E8"/>
    <w:rsid w:val="002E5EA9"/>
    <w:rsid w:val="002E6C6F"/>
    <w:rsid w:val="002E733C"/>
    <w:rsid w:val="002E73AE"/>
    <w:rsid w:val="002E77FB"/>
    <w:rsid w:val="002F0483"/>
    <w:rsid w:val="002F1D8D"/>
    <w:rsid w:val="002F2B62"/>
    <w:rsid w:val="002F2FB4"/>
    <w:rsid w:val="002F3666"/>
    <w:rsid w:val="002F3D52"/>
    <w:rsid w:val="002F3E73"/>
    <w:rsid w:val="002F3FBA"/>
    <w:rsid w:val="002F4D48"/>
    <w:rsid w:val="002F52CA"/>
    <w:rsid w:val="002F543D"/>
    <w:rsid w:val="002F634C"/>
    <w:rsid w:val="002F72F1"/>
    <w:rsid w:val="002F7764"/>
    <w:rsid w:val="002F7B2C"/>
    <w:rsid w:val="002F7F12"/>
    <w:rsid w:val="0030022F"/>
    <w:rsid w:val="003006A6"/>
    <w:rsid w:val="00301B7D"/>
    <w:rsid w:val="003023DD"/>
    <w:rsid w:val="003034AE"/>
    <w:rsid w:val="0030457F"/>
    <w:rsid w:val="00304DAA"/>
    <w:rsid w:val="0030507E"/>
    <w:rsid w:val="00306909"/>
    <w:rsid w:val="00306D70"/>
    <w:rsid w:val="00307086"/>
    <w:rsid w:val="0030725D"/>
    <w:rsid w:val="00310D3D"/>
    <w:rsid w:val="00311EC3"/>
    <w:rsid w:val="003133E6"/>
    <w:rsid w:val="003143B5"/>
    <w:rsid w:val="00314513"/>
    <w:rsid w:val="0031499D"/>
    <w:rsid w:val="00314E49"/>
    <w:rsid w:val="00315078"/>
    <w:rsid w:val="0031569F"/>
    <w:rsid w:val="003157FF"/>
    <w:rsid w:val="00315CBC"/>
    <w:rsid w:val="00316866"/>
    <w:rsid w:val="00320BC6"/>
    <w:rsid w:val="003234EB"/>
    <w:rsid w:val="00326953"/>
    <w:rsid w:val="00326B9B"/>
    <w:rsid w:val="00330BE9"/>
    <w:rsid w:val="003311F0"/>
    <w:rsid w:val="003317BF"/>
    <w:rsid w:val="003331EE"/>
    <w:rsid w:val="0033446E"/>
    <w:rsid w:val="00335781"/>
    <w:rsid w:val="00335851"/>
    <w:rsid w:val="00336A32"/>
    <w:rsid w:val="00337A53"/>
    <w:rsid w:val="003400E4"/>
    <w:rsid w:val="00342FB0"/>
    <w:rsid w:val="00344909"/>
    <w:rsid w:val="00345356"/>
    <w:rsid w:val="00345E68"/>
    <w:rsid w:val="00346400"/>
    <w:rsid w:val="00346C3B"/>
    <w:rsid w:val="00347893"/>
    <w:rsid w:val="00347F78"/>
    <w:rsid w:val="00350752"/>
    <w:rsid w:val="0035152D"/>
    <w:rsid w:val="003526C4"/>
    <w:rsid w:val="00353504"/>
    <w:rsid w:val="00354428"/>
    <w:rsid w:val="003544DE"/>
    <w:rsid w:val="00355CEA"/>
    <w:rsid w:val="00356A1D"/>
    <w:rsid w:val="00357B3D"/>
    <w:rsid w:val="003606FC"/>
    <w:rsid w:val="00360B0F"/>
    <w:rsid w:val="00360C4F"/>
    <w:rsid w:val="00361BF3"/>
    <w:rsid w:val="00361CF1"/>
    <w:rsid w:val="00362CDB"/>
    <w:rsid w:val="00362E2B"/>
    <w:rsid w:val="00363D2B"/>
    <w:rsid w:val="0036467B"/>
    <w:rsid w:val="00364B06"/>
    <w:rsid w:val="00364D03"/>
    <w:rsid w:val="00365DDD"/>
    <w:rsid w:val="00367F1C"/>
    <w:rsid w:val="003706EF"/>
    <w:rsid w:val="003716E4"/>
    <w:rsid w:val="00372165"/>
    <w:rsid w:val="00372269"/>
    <w:rsid w:val="003726DE"/>
    <w:rsid w:val="00372EDE"/>
    <w:rsid w:val="00375C07"/>
    <w:rsid w:val="0037671F"/>
    <w:rsid w:val="003768E4"/>
    <w:rsid w:val="003769CF"/>
    <w:rsid w:val="00381235"/>
    <w:rsid w:val="003818FE"/>
    <w:rsid w:val="003821EA"/>
    <w:rsid w:val="00382751"/>
    <w:rsid w:val="00382903"/>
    <w:rsid w:val="00382A8C"/>
    <w:rsid w:val="003844AE"/>
    <w:rsid w:val="00384896"/>
    <w:rsid w:val="00386152"/>
    <w:rsid w:val="00386C4A"/>
    <w:rsid w:val="0038793F"/>
    <w:rsid w:val="00390CFA"/>
    <w:rsid w:val="00391153"/>
    <w:rsid w:val="00391294"/>
    <w:rsid w:val="003913E5"/>
    <w:rsid w:val="003914EC"/>
    <w:rsid w:val="003919E6"/>
    <w:rsid w:val="00392529"/>
    <w:rsid w:val="0039257A"/>
    <w:rsid w:val="00392D79"/>
    <w:rsid w:val="00395AC4"/>
    <w:rsid w:val="00397421"/>
    <w:rsid w:val="0039788B"/>
    <w:rsid w:val="00397DA1"/>
    <w:rsid w:val="00397F4D"/>
    <w:rsid w:val="003A0B54"/>
    <w:rsid w:val="003A188E"/>
    <w:rsid w:val="003A1FB5"/>
    <w:rsid w:val="003A21E1"/>
    <w:rsid w:val="003A28EE"/>
    <w:rsid w:val="003A3634"/>
    <w:rsid w:val="003A3BFA"/>
    <w:rsid w:val="003A4D2E"/>
    <w:rsid w:val="003A72DF"/>
    <w:rsid w:val="003B0D7B"/>
    <w:rsid w:val="003B1506"/>
    <w:rsid w:val="003B1810"/>
    <w:rsid w:val="003B3EE7"/>
    <w:rsid w:val="003B6EA8"/>
    <w:rsid w:val="003C13C8"/>
    <w:rsid w:val="003C14F1"/>
    <w:rsid w:val="003C1660"/>
    <w:rsid w:val="003C1C6D"/>
    <w:rsid w:val="003C1D48"/>
    <w:rsid w:val="003C532C"/>
    <w:rsid w:val="003C5701"/>
    <w:rsid w:val="003C5870"/>
    <w:rsid w:val="003C5AB0"/>
    <w:rsid w:val="003C7263"/>
    <w:rsid w:val="003C73D6"/>
    <w:rsid w:val="003D01AC"/>
    <w:rsid w:val="003D205E"/>
    <w:rsid w:val="003D457F"/>
    <w:rsid w:val="003D4718"/>
    <w:rsid w:val="003D47E7"/>
    <w:rsid w:val="003D4BFC"/>
    <w:rsid w:val="003D5A12"/>
    <w:rsid w:val="003D5F4D"/>
    <w:rsid w:val="003D60AD"/>
    <w:rsid w:val="003D6C74"/>
    <w:rsid w:val="003D785F"/>
    <w:rsid w:val="003D79A1"/>
    <w:rsid w:val="003E04B0"/>
    <w:rsid w:val="003E1946"/>
    <w:rsid w:val="003E336C"/>
    <w:rsid w:val="003E42F4"/>
    <w:rsid w:val="003E4833"/>
    <w:rsid w:val="003E4926"/>
    <w:rsid w:val="003E4B2A"/>
    <w:rsid w:val="003E50A6"/>
    <w:rsid w:val="003E6287"/>
    <w:rsid w:val="003E672C"/>
    <w:rsid w:val="003E6A00"/>
    <w:rsid w:val="003E7925"/>
    <w:rsid w:val="003E7AFC"/>
    <w:rsid w:val="003F05C0"/>
    <w:rsid w:val="003F10D0"/>
    <w:rsid w:val="003F18E9"/>
    <w:rsid w:val="003F1B7D"/>
    <w:rsid w:val="003F24C6"/>
    <w:rsid w:val="003F3164"/>
    <w:rsid w:val="003F3413"/>
    <w:rsid w:val="003F43A8"/>
    <w:rsid w:val="003F4B38"/>
    <w:rsid w:val="003F65D2"/>
    <w:rsid w:val="003F65F5"/>
    <w:rsid w:val="004017F2"/>
    <w:rsid w:val="0040203C"/>
    <w:rsid w:val="004039FB"/>
    <w:rsid w:val="00403E66"/>
    <w:rsid w:val="004041C2"/>
    <w:rsid w:val="00405E4C"/>
    <w:rsid w:val="0040686E"/>
    <w:rsid w:val="004075A8"/>
    <w:rsid w:val="0040796F"/>
    <w:rsid w:val="0041039F"/>
    <w:rsid w:val="00410F1F"/>
    <w:rsid w:val="00413174"/>
    <w:rsid w:val="004145AB"/>
    <w:rsid w:val="00416B5B"/>
    <w:rsid w:val="004172C2"/>
    <w:rsid w:val="00420922"/>
    <w:rsid w:val="004210BF"/>
    <w:rsid w:val="004214BC"/>
    <w:rsid w:val="00421882"/>
    <w:rsid w:val="004219B3"/>
    <w:rsid w:val="00422086"/>
    <w:rsid w:val="004235C1"/>
    <w:rsid w:val="00426029"/>
    <w:rsid w:val="004276A7"/>
    <w:rsid w:val="00427900"/>
    <w:rsid w:val="00427E2E"/>
    <w:rsid w:val="00430025"/>
    <w:rsid w:val="0043029B"/>
    <w:rsid w:val="00430662"/>
    <w:rsid w:val="00430E5D"/>
    <w:rsid w:val="00431648"/>
    <w:rsid w:val="00433816"/>
    <w:rsid w:val="00433EDB"/>
    <w:rsid w:val="00434057"/>
    <w:rsid w:val="00434AC5"/>
    <w:rsid w:val="00435733"/>
    <w:rsid w:val="004410A7"/>
    <w:rsid w:val="004421F1"/>
    <w:rsid w:val="00442246"/>
    <w:rsid w:val="00443968"/>
    <w:rsid w:val="00443D05"/>
    <w:rsid w:val="00444ADB"/>
    <w:rsid w:val="004450ED"/>
    <w:rsid w:val="00445C41"/>
    <w:rsid w:val="0044684C"/>
    <w:rsid w:val="00446F16"/>
    <w:rsid w:val="0044727C"/>
    <w:rsid w:val="0044731F"/>
    <w:rsid w:val="004473A1"/>
    <w:rsid w:val="0044791C"/>
    <w:rsid w:val="0045051C"/>
    <w:rsid w:val="00450FD3"/>
    <w:rsid w:val="004523F0"/>
    <w:rsid w:val="00453AB8"/>
    <w:rsid w:val="004548AD"/>
    <w:rsid w:val="00455FAA"/>
    <w:rsid w:val="004605AB"/>
    <w:rsid w:val="00460703"/>
    <w:rsid w:val="00463290"/>
    <w:rsid w:val="00464030"/>
    <w:rsid w:val="004649D3"/>
    <w:rsid w:val="00464CB0"/>
    <w:rsid w:val="00464D1F"/>
    <w:rsid w:val="00464F46"/>
    <w:rsid w:val="00466314"/>
    <w:rsid w:val="00470F17"/>
    <w:rsid w:val="004715E2"/>
    <w:rsid w:val="00471F5E"/>
    <w:rsid w:val="0047309F"/>
    <w:rsid w:val="0047333B"/>
    <w:rsid w:val="00473FB8"/>
    <w:rsid w:val="00474ABC"/>
    <w:rsid w:val="004750B4"/>
    <w:rsid w:val="004755FF"/>
    <w:rsid w:val="0047760B"/>
    <w:rsid w:val="0048130D"/>
    <w:rsid w:val="0048176B"/>
    <w:rsid w:val="0048209F"/>
    <w:rsid w:val="00482524"/>
    <w:rsid w:val="0048358B"/>
    <w:rsid w:val="00484274"/>
    <w:rsid w:val="004851B5"/>
    <w:rsid w:val="00490ACF"/>
    <w:rsid w:val="004912F6"/>
    <w:rsid w:val="0049268C"/>
    <w:rsid w:val="004929C3"/>
    <w:rsid w:val="004930C0"/>
    <w:rsid w:val="004931E1"/>
    <w:rsid w:val="004934B5"/>
    <w:rsid w:val="00494B2E"/>
    <w:rsid w:val="00494E81"/>
    <w:rsid w:val="004951B9"/>
    <w:rsid w:val="004965EE"/>
    <w:rsid w:val="00496FC5"/>
    <w:rsid w:val="00497454"/>
    <w:rsid w:val="00497C13"/>
    <w:rsid w:val="00497CE5"/>
    <w:rsid w:val="004A0DAD"/>
    <w:rsid w:val="004A0EAB"/>
    <w:rsid w:val="004A13BE"/>
    <w:rsid w:val="004A13E9"/>
    <w:rsid w:val="004A155E"/>
    <w:rsid w:val="004A1B3C"/>
    <w:rsid w:val="004A2278"/>
    <w:rsid w:val="004A38FA"/>
    <w:rsid w:val="004A3B70"/>
    <w:rsid w:val="004A4399"/>
    <w:rsid w:val="004A5F97"/>
    <w:rsid w:val="004A6798"/>
    <w:rsid w:val="004A7345"/>
    <w:rsid w:val="004B0D8E"/>
    <w:rsid w:val="004B22F3"/>
    <w:rsid w:val="004B2A9F"/>
    <w:rsid w:val="004B2C5F"/>
    <w:rsid w:val="004B3442"/>
    <w:rsid w:val="004B3BEA"/>
    <w:rsid w:val="004B3E9E"/>
    <w:rsid w:val="004B4E18"/>
    <w:rsid w:val="004B5096"/>
    <w:rsid w:val="004B5143"/>
    <w:rsid w:val="004B5187"/>
    <w:rsid w:val="004B60FA"/>
    <w:rsid w:val="004B666A"/>
    <w:rsid w:val="004C0175"/>
    <w:rsid w:val="004C0242"/>
    <w:rsid w:val="004C1132"/>
    <w:rsid w:val="004C113A"/>
    <w:rsid w:val="004C13E8"/>
    <w:rsid w:val="004C326F"/>
    <w:rsid w:val="004C3458"/>
    <w:rsid w:val="004C4537"/>
    <w:rsid w:val="004C66CE"/>
    <w:rsid w:val="004C7E93"/>
    <w:rsid w:val="004D01A7"/>
    <w:rsid w:val="004D0900"/>
    <w:rsid w:val="004D0929"/>
    <w:rsid w:val="004D0F8A"/>
    <w:rsid w:val="004D203B"/>
    <w:rsid w:val="004D20DA"/>
    <w:rsid w:val="004D2DE9"/>
    <w:rsid w:val="004D3F8D"/>
    <w:rsid w:val="004D5528"/>
    <w:rsid w:val="004D55DC"/>
    <w:rsid w:val="004D6200"/>
    <w:rsid w:val="004D67EB"/>
    <w:rsid w:val="004D68FC"/>
    <w:rsid w:val="004D7889"/>
    <w:rsid w:val="004E0C98"/>
    <w:rsid w:val="004E1174"/>
    <w:rsid w:val="004E1623"/>
    <w:rsid w:val="004E1DD1"/>
    <w:rsid w:val="004E3302"/>
    <w:rsid w:val="004E3CEB"/>
    <w:rsid w:val="004E446A"/>
    <w:rsid w:val="004E6563"/>
    <w:rsid w:val="004E740F"/>
    <w:rsid w:val="004F0678"/>
    <w:rsid w:val="004F1FCE"/>
    <w:rsid w:val="004F454D"/>
    <w:rsid w:val="004F67B0"/>
    <w:rsid w:val="004F6E46"/>
    <w:rsid w:val="004F78CC"/>
    <w:rsid w:val="005000BF"/>
    <w:rsid w:val="00500665"/>
    <w:rsid w:val="00500AA8"/>
    <w:rsid w:val="00500E60"/>
    <w:rsid w:val="0050189B"/>
    <w:rsid w:val="00501EEF"/>
    <w:rsid w:val="00502BBF"/>
    <w:rsid w:val="00503236"/>
    <w:rsid w:val="00503B7A"/>
    <w:rsid w:val="00503FF2"/>
    <w:rsid w:val="005042CD"/>
    <w:rsid w:val="00504AEB"/>
    <w:rsid w:val="00504C0E"/>
    <w:rsid w:val="00505373"/>
    <w:rsid w:val="005057DD"/>
    <w:rsid w:val="005060AC"/>
    <w:rsid w:val="00510759"/>
    <w:rsid w:val="0051176C"/>
    <w:rsid w:val="0051216B"/>
    <w:rsid w:val="00512564"/>
    <w:rsid w:val="005131F4"/>
    <w:rsid w:val="005133B2"/>
    <w:rsid w:val="00514983"/>
    <w:rsid w:val="0051638B"/>
    <w:rsid w:val="00516A92"/>
    <w:rsid w:val="00521619"/>
    <w:rsid w:val="005245A3"/>
    <w:rsid w:val="005250D2"/>
    <w:rsid w:val="00526D96"/>
    <w:rsid w:val="0053113B"/>
    <w:rsid w:val="005313FF"/>
    <w:rsid w:val="00531B8D"/>
    <w:rsid w:val="00533D9D"/>
    <w:rsid w:val="00533FBA"/>
    <w:rsid w:val="00535B36"/>
    <w:rsid w:val="005372C6"/>
    <w:rsid w:val="005400E8"/>
    <w:rsid w:val="00540B87"/>
    <w:rsid w:val="00542EE4"/>
    <w:rsid w:val="00543AAF"/>
    <w:rsid w:val="005446DA"/>
    <w:rsid w:val="00544DCD"/>
    <w:rsid w:val="00545082"/>
    <w:rsid w:val="00545D78"/>
    <w:rsid w:val="00547A9E"/>
    <w:rsid w:val="0055046A"/>
    <w:rsid w:val="0055407B"/>
    <w:rsid w:val="00554110"/>
    <w:rsid w:val="0055425E"/>
    <w:rsid w:val="00554853"/>
    <w:rsid w:val="005549C9"/>
    <w:rsid w:val="00554F93"/>
    <w:rsid w:val="00555373"/>
    <w:rsid w:val="005555E1"/>
    <w:rsid w:val="00555601"/>
    <w:rsid w:val="00555B67"/>
    <w:rsid w:val="00556920"/>
    <w:rsid w:val="00557110"/>
    <w:rsid w:val="00557BED"/>
    <w:rsid w:val="00557E71"/>
    <w:rsid w:val="00562737"/>
    <w:rsid w:val="00562E21"/>
    <w:rsid w:val="005633BA"/>
    <w:rsid w:val="0056430A"/>
    <w:rsid w:val="00564780"/>
    <w:rsid w:val="00564910"/>
    <w:rsid w:val="00564F5F"/>
    <w:rsid w:val="005650D8"/>
    <w:rsid w:val="00566300"/>
    <w:rsid w:val="00567088"/>
    <w:rsid w:val="00567B79"/>
    <w:rsid w:val="00571FD9"/>
    <w:rsid w:val="00572183"/>
    <w:rsid w:val="0057282C"/>
    <w:rsid w:val="005739BC"/>
    <w:rsid w:val="00574082"/>
    <w:rsid w:val="00574613"/>
    <w:rsid w:val="00574A7E"/>
    <w:rsid w:val="00575F65"/>
    <w:rsid w:val="00576CFA"/>
    <w:rsid w:val="005770DB"/>
    <w:rsid w:val="005803C3"/>
    <w:rsid w:val="00580F30"/>
    <w:rsid w:val="005810C7"/>
    <w:rsid w:val="00583579"/>
    <w:rsid w:val="00584B35"/>
    <w:rsid w:val="0058591D"/>
    <w:rsid w:val="00586180"/>
    <w:rsid w:val="0058658F"/>
    <w:rsid w:val="005869C1"/>
    <w:rsid w:val="00587018"/>
    <w:rsid w:val="005872D7"/>
    <w:rsid w:val="00590120"/>
    <w:rsid w:val="00590C7C"/>
    <w:rsid w:val="00592356"/>
    <w:rsid w:val="00592E68"/>
    <w:rsid w:val="00593245"/>
    <w:rsid w:val="0059358D"/>
    <w:rsid w:val="00593F49"/>
    <w:rsid w:val="00594B76"/>
    <w:rsid w:val="00595188"/>
    <w:rsid w:val="0059529F"/>
    <w:rsid w:val="00595354"/>
    <w:rsid w:val="00597936"/>
    <w:rsid w:val="005A03F8"/>
    <w:rsid w:val="005A0BA9"/>
    <w:rsid w:val="005A14AD"/>
    <w:rsid w:val="005A2E32"/>
    <w:rsid w:val="005A4AC3"/>
    <w:rsid w:val="005A4CC8"/>
    <w:rsid w:val="005A5CCD"/>
    <w:rsid w:val="005A628D"/>
    <w:rsid w:val="005A62E6"/>
    <w:rsid w:val="005B09FA"/>
    <w:rsid w:val="005B0A9A"/>
    <w:rsid w:val="005B10AB"/>
    <w:rsid w:val="005B21C3"/>
    <w:rsid w:val="005B2872"/>
    <w:rsid w:val="005B33C5"/>
    <w:rsid w:val="005B5808"/>
    <w:rsid w:val="005B70B5"/>
    <w:rsid w:val="005B716B"/>
    <w:rsid w:val="005B7351"/>
    <w:rsid w:val="005B75F5"/>
    <w:rsid w:val="005B766D"/>
    <w:rsid w:val="005B7AC4"/>
    <w:rsid w:val="005C2259"/>
    <w:rsid w:val="005C2934"/>
    <w:rsid w:val="005C2AA8"/>
    <w:rsid w:val="005C2F72"/>
    <w:rsid w:val="005C3500"/>
    <w:rsid w:val="005C36B0"/>
    <w:rsid w:val="005C3A6B"/>
    <w:rsid w:val="005C4024"/>
    <w:rsid w:val="005C4515"/>
    <w:rsid w:val="005C639A"/>
    <w:rsid w:val="005C64C9"/>
    <w:rsid w:val="005C69FC"/>
    <w:rsid w:val="005C6EA1"/>
    <w:rsid w:val="005C7B8F"/>
    <w:rsid w:val="005D1608"/>
    <w:rsid w:val="005D33D4"/>
    <w:rsid w:val="005D3E72"/>
    <w:rsid w:val="005D47CC"/>
    <w:rsid w:val="005D698D"/>
    <w:rsid w:val="005D6BAA"/>
    <w:rsid w:val="005D6F96"/>
    <w:rsid w:val="005D7EBF"/>
    <w:rsid w:val="005E024A"/>
    <w:rsid w:val="005E0D63"/>
    <w:rsid w:val="005E1C2A"/>
    <w:rsid w:val="005E2EC7"/>
    <w:rsid w:val="005E37EA"/>
    <w:rsid w:val="005E3C0E"/>
    <w:rsid w:val="005E448C"/>
    <w:rsid w:val="005E4F50"/>
    <w:rsid w:val="005E57DB"/>
    <w:rsid w:val="005E6BE9"/>
    <w:rsid w:val="005F1135"/>
    <w:rsid w:val="005F2E56"/>
    <w:rsid w:val="005F590D"/>
    <w:rsid w:val="005F7D64"/>
    <w:rsid w:val="006007A8"/>
    <w:rsid w:val="00600963"/>
    <w:rsid w:val="00601979"/>
    <w:rsid w:val="006019BA"/>
    <w:rsid w:val="00601DE9"/>
    <w:rsid w:val="00601E50"/>
    <w:rsid w:val="00602490"/>
    <w:rsid w:val="006032F1"/>
    <w:rsid w:val="00603F06"/>
    <w:rsid w:val="00604B0A"/>
    <w:rsid w:val="00605B36"/>
    <w:rsid w:val="00606931"/>
    <w:rsid w:val="00607816"/>
    <w:rsid w:val="00612671"/>
    <w:rsid w:val="006129C5"/>
    <w:rsid w:val="0061475A"/>
    <w:rsid w:val="0061550C"/>
    <w:rsid w:val="00615CB8"/>
    <w:rsid w:val="00616C42"/>
    <w:rsid w:val="006173D1"/>
    <w:rsid w:val="0061751C"/>
    <w:rsid w:val="00617EF3"/>
    <w:rsid w:val="006209F5"/>
    <w:rsid w:val="00621BC5"/>
    <w:rsid w:val="00621D9E"/>
    <w:rsid w:val="00622A59"/>
    <w:rsid w:val="00622B93"/>
    <w:rsid w:val="00623477"/>
    <w:rsid w:val="0062414C"/>
    <w:rsid w:val="00625600"/>
    <w:rsid w:val="00626224"/>
    <w:rsid w:val="00626439"/>
    <w:rsid w:val="00626C50"/>
    <w:rsid w:val="00626CFF"/>
    <w:rsid w:val="00627104"/>
    <w:rsid w:val="00627333"/>
    <w:rsid w:val="00630D94"/>
    <w:rsid w:val="00631600"/>
    <w:rsid w:val="0063232A"/>
    <w:rsid w:val="006337F9"/>
    <w:rsid w:val="00634D63"/>
    <w:rsid w:val="00634D7A"/>
    <w:rsid w:val="006352E6"/>
    <w:rsid w:val="006363A4"/>
    <w:rsid w:val="00636C9A"/>
    <w:rsid w:val="00636F4D"/>
    <w:rsid w:val="00640697"/>
    <w:rsid w:val="006412C2"/>
    <w:rsid w:val="00641A23"/>
    <w:rsid w:val="00643985"/>
    <w:rsid w:val="00643CD9"/>
    <w:rsid w:val="006443AE"/>
    <w:rsid w:val="006443D4"/>
    <w:rsid w:val="006448C8"/>
    <w:rsid w:val="00644ED0"/>
    <w:rsid w:val="00645029"/>
    <w:rsid w:val="00650066"/>
    <w:rsid w:val="00650B3A"/>
    <w:rsid w:val="0065166B"/>
    <w:rsid w:val="00651E08"/>
    <w:rsid w:val="00651F12"/>
    <w:rsid w:val="00652D46"/>
    <w:rsid w:val="00653C7E"/>
    <w:rsid w:val="0065406D"/>
    <w:rsid w:val="00654B22"/>
    <w:rsid w:val="00654B59"/>
    <w:rsid w:val="0065515D"/>
    <w:rsid w:val="00655B1E"/>
    <w:rsid w:val="00655F32"/>
    <w:rsid w:val="006578D0"/>
    <w:rsid w:val="00661437"/>
    <w:rsid w:val="00661858"/>
    <w:rsid w:val="0066283C"/>
    <w:rsid w:val="00662FD7"/>
    <w:rsid w:val="0066328E"/>
    <w:rsid w:val="0066414E"/>
    <w:rsid w:val="00664D78"/>
    <w:rsid w:val="00665272"/>
    <w:rsid w:val="00667CC7"/>
    <w:rsid w:val="0067016E"/>
    <w:rsid w:val="00670DB8"/>
    <w:rsid w:val="00670E03"/>
    <w:rsid w:val="0067133E"/>
    <w:rsid w:val="00674B84"/>
    <w:rsid w:val="00674DCC"/>
    <w:rsid w:val="00674F10"/>
    <w:rsid w:val="00675707"/>
    <w:rsid w:val="00675A29"/>
    <w:rsid w:val="00675DDE"/>
    <w:rsid w:val="0067638A"/>
    <w:rsid w:val="00676DBE"/>
    <w:rsid w:val="00677ED9"/>
    <w:rsid w:val="00680519"/>
    <w:rsid w:val="0068054F"/>
    <w:rsid w:val="006805BF"/>
    <w:rsid w:val="00681309"/>
    <w:rsid w:val="00681490"/>
    <w:rsid w:val="0068189C"/>
    <w:rsid w:val="00681C19"/>
    <w:rsid w:val="00682479"/>
    <w:rsid w:val="0068283B"/>
    <w:rsid w:val="00682C54"/>
    <w:rsid w:val="006845A1"/>
    <w:rsid w:val="00686135"/>
    <w:rsid w:val="006862C0"/>
    <w:rsid w:val="0068638F"/>
    <w:rsid w:val="006900B5"/>
    <w:rsid w:val="00690A4A"/>
    <w:rsid w:val="00690C05"/>
    <w:rsid w:val="00691E1A"/>
    <w:rsid w:val="006927E0"/>
    <w:rsid w:val="00692DB9"/>
    <w:rsid w:val="00696F14"/>
    <w:rsid w:val="006A0CFD"/>
    <w:rsid w:val="006A26EC"/>
    <w:rsid w:val="006A2C5B"/>
    <w:rsid w:val="006A3739"/>
    <w:rsid w:val="006A3EDC"/>
    <w:rsid w:val="006A45A5"/>
    <w:rsid w:val="006A7D30"/>
    <w:rsid w:val="006B109D"/>
    <w:rsid w:val="006B1383"/>
    <w:rsid w:val="006B302E"/>
    <w:rsid w:val="006B3503"/>
    <w:rsid w:val="006B3CD7"/>
    <w:rsid w:val="006B4793"/>
    <w:rsid w:val="006B499C"/>
    <w:rsid w:val="006B588E"/>
    <w:rsid w:val="006B6562"/>
    <w:rsid w:val="006B69ED"/>
    <w:rsid w:val="006B6BA3"/>
    <w:rsid w:val="006B6C58"/>
    <w:rsid w:val="006B6EAC"/>
    <w:rsid w:val="006B7763"/>
    <w:rsid w:val="006C151D"/>
    <w:rsid w:val="006C168A"/>
    <w:rsid w:val="006C1798"/>
    <w:rsid w:val="006C2D0E"/>
    <w:rsid w:val="006C35E8"/>
    <w:rsid w:val="006C407E"/>
    <w:rsid w:val="006C55B6"/>
    <w:rsid w:val="006C67EB"/>
    <w:rsid w:val="006C6AE6"/>
    <w:rsid w:val="006C7119"/>
    <w:rsid w:val="006C7469"/>
    <w:rsid w:val="006D009F"/>
    <w:rsid w:val="006D113E"/>
    <w:rsid w:val="006D33D4"/>
    <w:rsid w:val="006D507D"/>
    <w:rsid w:val="006D534D"/>
    <w:rsid w:val="006D56E8"/>
    <w:rsid w:val="006D642C"/>
    <w:rsid w:val="006D73A3"/>
    <w:rsid w:val="006D767B"/>
    <w:rsid w:val="006D7B73"/>
    <w:rsid w:val="006E077D"/>
    <w:rsid w:val="006E1074"/>
    <w:rsid w:val="006E1950"/>
    <w:rsid w:val="006E1D8C"/>
    <w:rsid w:val="006E359D"/>
    <w:rsid w:val="006E37DD"/>
    <w:rsid w:val="006E3BD2"/>
    <w:rsid w:val="006E556A"/>
    <w:rsid w:val="006E65F8"/>
    <w:rsid w:val="006E7D84"/>
    <w:rsid w:val="006F0FC2"/>
    <w:rsid w:val="006F1FA6"/>
    <w:rsid w:val="006F276F"/>
    <w:rsid w:val="006F3355"/>
    <w:rsid w:val="006F3A93"/>
    <w:rsid w:val="006F5EB6"/>
    <w:rsid w:val="006F66FC"/>
    <w:rsid w:val="006F6975"/>
    <w:rsid w:val="006F69F5"/>
    <w:rsid w:val="006F6C4F"/>
    <w:rsid w:val="006F7210"/>
    <w:rsid w:val="006F7656"/>
    <w:rsid w:val="006F7713"/>
    <w:rsid w:val="00700B23"/>
    <w:rsid w:val="007032A4"/>
    <w:rsid w:val="00703756"/>
    <w:rsid w:val="00704189"/>
    <w:rsid w:val="00705090"/>
    <w:rsid w:val="0070527B"/>
    <w:rsid w:val="00705D3B"/>
    <w:rsid w:val="00705E17"/>
    <w:rsid w:val="00705EB9"/>
    <w:rsid w:val="00706733"/>
    <w:rsid w:val="00706BE8"/>
    <w:rsid w:val="00706D72"/>
    <w:rsid w:val="00710897"/>
    <w:rsid w:val="007125A1"/>
    <w:rsid w:val="00713B43"/>
    <w:rsid w:val="00713D67"/>
    <w:rsid w:val="007202C4"/>
    <w:rsid w:val="007207FE"/>
    <w:rsid w:val="00720DFE"/>
    <w:rsid w:val="00722855"/>
    <w:rsid w:val="0072358E"/>
    <w:rsid w:val="00723606"/>
    <w:rsid w:val="0072385D"/>
    <w:rsid w:val="00723983"/>
    <w:rsid w:val="00723B52"/>
    <w:rsid w:val="00723C36"/>
    <w:rsid w:val="007244D2"/>
    <w:rsid w:val="00724946"/>
    <w:rsid w:val="00724E07"/>
    <w:rsid w:val="00726342"/>
    <w:rsid w:val="00726371"/>
    <w:rsid w:val="00727667"/>
    <w:rsid w:val="00727AFD"/>
    <w:rsid w:val="00730F75"/>
    <w:rsid w:val="00731999"/>
    <w:rsid w:val="00731CAB"/>
    <w:rsid w:val="00732444"/>
    <w:rsid w:val="00733143"/>
    <w:rsid w:val="00733F27"/>
    <w:rsid w:val="00735272"/>
    <w:rsid w:val="00735748"/>
    <w:rsid w:val="00735E90"/>
    <w:rsid w:val="007369A4"/>
    <w:rsid w:val="007373EE"/>
    <w:rsid w:val="0074046F"/>
    <w:rsid w:val="00742776"/>
    <w:rsid w:val="00744A68"/>
    <w:rsid w:val="007456A3"/>
    <w:rsid w:val="00746B1C"/>
    <w:rsid w:val="00747E3A"/>
    <w:rsid w:val="0075001D"/>
    <w:rsid w:val="00750A89"/>
    <w:rsid w:val="007525B2"/>
    <w:rsid w:val="00753734"/>
    <w:rsid w:val="00753A31"/>
    <w:rsid w:val="007541E4"/>
    <w:rsid w:val="007544C1"/>
    <w:rsid w:val="00755548"/>
    <w:rsid w:val="00755A34"/>
    <w:rsid w:val="00756375"/>
    <w:rsid w:val="00756D9C"/>
    <w:rsid w:val="0075775F"/>
    <w:rsid w:val="00757AB4"/>
    <w:rsid w:val="00762726"/>
    <w:rsid w:val="0076314F"/>
    <w:rsid w:val="007649FF"/>
    <w:rsid w:val="0076502A"/>
    <w:rsid w:val="007654E5"/>
    <w:rsid w:val="00765DF6"/>
    <w:rsid w:val="007662B5"/>
    <w:rsid w:val="0076667B"/>
    <w:rsid w:val="00767508"/>
    <w:rsid w:val="00767760"/>
    <w:rsid w:val="00767A3B"/>
    <w:rsid w:val="00770C4F"/>
    <w:rsid w:val="00771101"/>
    <w:rsid w:val="00771616"/>
    <w:rsid w:val="00771ABB"/>
    <w:rsid w:val="00771C43"/>
    <w:rsid w:val="00771FD9"/>
    <w:rsid w:val="00772734"/>
    <w:rsid w:val="00772D13"/>
    <w:rsid w:val="00773A46"/>
    <w:rsid w:val="007744A6"/>
    <w:rsid w:val="0077556E"/>
    <w:rsid w:val="00775624"/>
    <w:rsid w:val="0077687E"/>
    <w:rsid w:val="007778E6"/>
    <w:rsid w:val="00780598"/>
    <w:rsid w:val="00781716"/>
    <w:rsid w:val="00781D59"/>
    <w:rsid w:val="007827E1"/>
    <w:rsid w:val="00782E01"/>
    <w:rsid w:val="00783352"/>
    <w:rsid w:val="00783F93"/>
    <w:rsid w:val="00784178"/>
    <w:rsid w:val="00786885"/>
    <w:rsid w:val="00786B04"/>
    <w:rsid w:val="00786CA0"/>
    <w:rsid w:val="00790782"/>
    <w:rsid w:val="00790FAF"/>
    <w:rsid w:val="0079106A"/>
    <w:rsid w:val="007919F8"/>
    <w:rsid w:val="007921C3"/>
    <w:rsid w:val="00797038"/>
    <w:rsid w:val="007A07BC"/>
    <w:rsid w:val="007A1D73"/>
    <w:rsid w:val="007A399D"/>
    <w:rsid w:val="007A5FA9"/>
    <w:rsid w:val="007A5FC3"/>
    <w:rsid w:val="007A6FDA"/>
    <w:rsid w:val="007A7903"/>
    <w:rsid w:val="007B074E"/>
    <w:rsid w:val="007B163E"/>
    <w:rsid w:val="007B2DA9"/>
    <w:rsid w:val="007B5FCE"/>
    <w:rsid w:val="007B7359"/>
    <w:rsid w:val="007B793C"/>
    <w:rsid w:val="007C01AC"/>
    <w:rsid w:val="007C02DE"/>
    <w:rsid w:val="007C0512"/>
    <w:rsid w:val="007C14D5"/>
    <w:rsid w:val="007C193A"/>
    <w:rsid w:val="007C4298"/>
    <w:rsid w:val="007C4B31"/>
    <w:rsid w:val="007C5441"/>
    <w:rsid w:val="007C7013"/>
    <w:rsid w:val="007C76C6"/>
    <w:rsid w:val="007C7908"/>
    <w:rsid w:val="007D021A"/>
    <w:rsid w:val="007D08B6"/>
    <w:rsid w:val="007D162C"/>
    <w:rsid w:val="007D1ECA"/>
    <w:rsid w:val="007D29D0"/>
    <w:rsid w:val="007D2EFC"/>
    <w:rsid w:val="007D344A"/>
    <w:rsid w:val="007D355C"/>
    <w:rsid w:val="007D4332"/>
    <w:rsid w:val="007D4820"/>
    <w:rsid w:val="007D4986"/>
    <w:rsid w:val="007D5478"/>
    <w:rsid w:val="007D55CC"/>
    <w:rsid w:val="007D5FC6"/>
    <w:rsid w:val="007D64AF"/>
    <w:rsid w:val="007E04AA"/>
    <w:rsid w:val="007E09D5"/>
    <w:rsid w:val="007E11EF"/>
    <w:rsid w:val="007E1B21"/>
    <w:rsid w:val="007E28D6"/>
    <w:rsid w:val="007E2EAD"/>
    <w:rsid w:val="007E3EBD"/>
    <w:rsid w:val="007E4478"/>
    <w:rsid w:val="007E4643"/>
    <w:rsid w:val="007E4C77"/>
    <w:rsid w:val="007E5A7C"/>
    <w:rsid w:val="007E5AAF"/>
    <w:rsid w:val="007E6C58"/>
    <w:rsid w:val="007E6E9E"/>
    <w:rsid w:val="007F01FE"/>
    <w:rsid w:val="007F0FB3"/>
    <w:rsid w:val="007F2500"/>
    <w:rsid w:val="007F3172"/>
    <w:rsid w:val="007F4A15"/>
    <w:rsid w:val="007F53C8"/>
    <w:rsid w:val="007F5AB6"/>
    <w:rsid w:val="007F60BE"/>
    <w:rsid w:val="007F6249"/>
    <w:rsid w:val="007F78B9"/>
    <w:rsid w:val="00802AC5"/>
    <w:rsid w:val="0080534F"/>
    <w:rsid w:val="0080608B"/>
    <w:rsid w:val="00806851"/>
    <w:rsid w:val="008069CA"/>
    <w:rsid w:val="00806E9E"/>
    <w:rsid w:val="00810751"/>
    <w:rsid w:val="00811400"/>
    <w:rsid w:val="00811B76"/>
    <w:rsid w:val="008134AB"/>
    <w:rsid w:val="00813547"/>
    <w:rsid w:val="00814C35"/>
    <w:rsid w:val="008172BB"/>
    <w:rsid w:val="008201F2"/>
    <w:rsid w:val="008235ED"/>
    <w:rsid w:val="00823F5D"/>
    <w:rsid w:val="00824AB8"/>
    <w:rsid w:val="008263A0"/>
    <w:rsid w:val="00826404"/>
    <w:rsid w:val="008319D3"/>
    <w:rsid w:val="00831BD6"/>
    <w:rsid w:val="00833155"/>
    <w:rsid w:val="008333A0"/>
    <w:rsid w:val="00833A1E"/>
    <w:rsid w:val="00834083"/>
    <w:rsid w:val="008347CB"/>
    <w:rsid w:val="00836E7D"/>
    <w:rsid w:val="00841DAE"/>
    <w:rsid w:val="00842EA3"/>
    <w:rsid w:val="00843C9B"/>
    <w:rsid w:val="00843FB2"/>
    <w:rsid w:val="00844EDE"/>
    <w:rsid w:val="00846CB6"/>
    <w:rsid w:val="00847B14"/>
    <w:rsid w:val="008524BC"/>
    <w:rsid w:val="00852714"/>
    <w:rsid w:val="00852908"/>
    <w:rsid w:val="00852996"/>
    <w:rsid w:val="00853851"/>
    <w:rsid w:val="00854CB2"/>
    <w:rsid w:val="00855BD6"/>
    <w:rsid w:val="00857C71"/>
    <w:rsid w:val="0086185E"/>
    <w:rsid w:val="00862FCD"/>
    <w:rsid w:val="00863CDA"/>
    <w:rsid w:val="0086409A"/>
    <w:rsid w:val="008654F0"/>
    <w:rsid w:val="00865635"/>
    <w:rsid w:val="00865B0E"/>
    <w:rsid w:val="008667B5"/>
    <w:rsid w:val="00866DEE"/>
    <w:rsid w:val="00873AD9"/>
    <w:rsid w:val="00874C5E"/>
    <w:rsid w:val="008753C2"/>
    <w:rsid w:val="0087547A"/>
    <w:rsid w:val="008762E2"/>
    <w:rsid w:val="00876D90"/>
    <w:rsid w:val="00880AB0"/>
    <w:rsid w:val="008812B2"/>
    <w:rsid w:val="00882421"/>
    <w:rsid w:val="00882669"/>
    <w:rsid w:val="00883A9A"/>
    <w:rsid w:val="00884BED"/>
    <w:rsid w:val="00885B8A"/>
    <w:rsid w:val="00887318"/>
    <w:rsid w:val="00890739"/>
    <w:rsid w:val="00891818"/>
    <w:rsid w:val="00891B06"/>
    <w:rsid w:val="00891EFB"/>
    <w:rsid w:val="0089286B"/>
    <w:rsid w:val="00896826"/>
    <w:rsid w:val="008972B3"/>
    <w:rsid w:val="00897301"/>
    <w:rsid w:val="008A0C86"/>
    <w:rsid w:val="008A2F5E"/>
    <w:rsid w:val="008A313D"/>
    <w:rsid w:val="008A33C4"/>
    <w:rsid w:val="008A4C91"/>
    <w:rsid w:val="008A516D"/>
    <w:rsid w:val="008A66B4"/>
    <w:rsid w:val="008A7180"/>
    <w:rsid w:val="008A74E7"/>
    <w:rsid w:val="008A76ED"/>
    <w:rsid w:val="008B101E"/>
    <w:rsid w:val="008B1C55"/>
    <w:rsid w:val="008B1E2E"/>
    <w:rsid w:val="008B2EB5"/>
    <w:rsid w:val="008B3DB9"/>
    <w:rsid w:val="008B4107"/>
    <w:rsid w:val="008B4232"/>
    <w:rsid w:val="008B4CBD"/>
    <w:rsid w:val="008B65B0"/>
    <w:rsid w:val="008C081B"/>
    <w:rsid w:val="008C36E1"/>
    <w:rsid w:val="008C3D42"/>
    <w:rsid w:val="008C4995"/>
    <w:rsid w:val="008C4FF0"/>
    <w:rsid w:val="008C589F"/>
    <w:rsid w:val="008C6EBC"/>
    <w:rsid w:val="008C71CC"/>
    <w:rsid w:val="008C7720"/>
    <w:rsid w:val="008D0EF8"/>
    <w:rsid w:val="008D15AE"/>
    <w:rsid w:val="008D1903"/>
    <w:rsid w:val="008D33F1"/>
    <w:rsid w:val="008D4108"/>
    <w:rsid w:val="008D4A81"/>
    <w:rsid w:val="008D4B95"/>
    <w:rsid w:val="008D4C30"/>
    <w:rsid w:val="008D53B0"/>
    <w:rsid w:val="008D5619"/>
    <w:rsid w:val="008D5807"/>
    <w:rsid w:val="008D7EC2"/>
    <w:rsid w:val="008E046A"/>
    <w:rsid w:val="008E0B37"/>
    <w:rsid w:val="008E1010"/>
    <w:rsid w:val="008E154A"/>
    <w:rsid w:val="008E2AE5"/>
    <w:rsid w:val="008E2F00"/>
    <w:rsid w:val="008E3AA5"/>
    <w:rsid w:val="008E4398"/>
    <w:rsid w:val="008E5816"/>
    <w:rsid w:val="008E69D4"/>
    <w:rsid w:val="008E7305"/>
    <w:rsid w:val="008F1F58"/>
    <w:rsid w:val="008F1F70"/>
    <w:rsid w:val="008F3E67"/>
    <w:rsid w:val="008F44F6"/>
    <w:rsid w:val="008F6739"/>
    <w:rsid w:val="008F748F"/>
    <w:rsid w:val="008F7CF4"/>
    <w:rsid w:val="008F7E10"/>
    <w:rsid w:val="00901976"/>
    <w:rsid w:val="00902082"/>
    <w:rsid w:val="0090345E"/>
    <w:rsid w:val="00903D04"/>
    <w:rsid w:val="00904281"/>
    <w:rsid w:val="009059D5"/>
    <w:rsid w:val="0090695C"/>
    <w:rsid w:val="00907F0A"/>
    <w:rsid w:val="009109B1"/>
    <w:rsid w:val="00911E5A"/>
    <w:rsid w:val="009123E2"/>
    <w:rsid w:val="00913471"/>
    <w:rsid w:val="009134D4"/>
    <w:rsid w:val="0091351D"/>
    <w:rsid w:val="00913735"/>
    <w:rsid w:val="00915427"/>
    <w:rsid w:val="00915F92"/>
    <w:rsid w:val="009164A3"/>
    <w:rsid w:val="009168C1"/>
    <w:rsid w:val="0091746B"/>
    <w:rsid w:val="00920400"/>
    <w:rsid w:val="00920CDD"/>
    <w:rsid w:val="00920F21"/>
    <w:rsid w:val="0092237E"/>
    <w:rsid w:val="0092272B"/>
    <w:rsid w:val="00922D77"/>
    <w:rsid w:val="0092442F"/>
    <w:rsid w:val="009251D3"/>
    <w:rsid w:val="00925C0A"/>
    <w:rsid w:val="009261FE"/>
    <w:rsid w:val="00926C6F"/>
    <w:rsid w:val="00931577"/>
    <w:rsid w:val="00931F4E"/>
    <w:rsid w:val="00933B13"/>
    <w:rsid w:val="00935C78"/>
    <w:rsid w:val="00936B8D"/>
    <w:rsid w:val="00936C6E"/>
    <w:rsid w:val="0093747A"/>
    <w:rsid w:val="00937598"/>
    <w:rsid w:val="00942001"/>
    <w:rsid w:val="009422B4"/>
    <w:rsid w:val="009428A2"/>
    <w:rsid w:val="00942AFB"/>
    <w:rsid w:val="009435B7"/>
    <w:rsid w:val="00943861"/>
    <w:rsid w:val="00944699"/>
    <w:rsid w:val="0094699B"/>
    <w:rsid w:val="00950873"/>
    <w:rsid w:val="009508A9"/>
    <w:rsid w:val="00950A32"/>
    <w:rsid w:val="00952B58"/>
    <w:rsid w:val="009532B4"/>
    <w:rsid w:val="0095362E"/>
    <w:rsid w:val="009536CD"/>
    <w:rsid w:val="00954823"/>
    <w:rsid w:val="009574BC"/>
    <w:rsid w:val="00957584"/>
    <w:rsid w:val="00960B95"/>
    <w:rsid w:val="00960D97"/>
    <w:rsid w:val="00960EE3"/>
    <w:rsid w:val="00961B30"/>
    <w:rsid w:val="009624D2"/>
    <w:rsid w:val="00963401"/>
    <w:rsid w:val="00963B63"/>
    <w:rsid w:val="00963F15"/>
    <w:rsid w:val="00964064"/>
    <w:rsid w:val="009646C4"/>
    <w:rsid w:val="00964919"/>
    <w:rsid w:val="0096581F"/>
    <w:rsid w:val="009659AB"/>
    <w:rsid w:val="00966DB3"/>
    <w:rsid w:val="009703B9"/>
    <w:rsid w:val="00971136"/>
    <w:rsid w:val="00971B1A"/>
    <w:rsid w:val="0097484A"/>
    <w:rsid w:val="00974CB8"/>
    <w:rsid w:val="00975156"/>
    <w:rsid w:val="009751D8"/>
    <w:rsid w:val="00975ECD"/>
    <w:rsid w:val="009766CC"/>
    <w:rsid w:val="00976964"/>
    <w:rsid w:val="00976DB5"/>
    <w:rsid w:val="00977550"/>
    <w:rsid w:val="00980089"/>
    <w:rsid w:val="00981082"/>
    <w:rsid w:val="00981A89"/>
    <w:rsid w:val="00983295"/>
    <w:rsid w:val="00984FBB"/>
    <w:rsid w:val="00985717"/>
    <w:rsid w:val="009878A4"/>
    <w:rsid w:val="009879AA"/>
    <w:rsid w:val="00987E57"/>
    <w:rsid w:val="00991491"/>
    <w:rsid w:val="009951BB"/>
    <w:rsid w:val="00995420"/>
    <w:rsid w:val="00996142"/>
    <w:rsid w:val="00996C5B"/>
    <w:rsid w:val="00996D15"/>
    <w:rsid w:val="0099799C"/>
    <w:rsid w:val="009A0286"/>
    <w:rsid w:val="009A0B5A"/>
    <w:rsid w:val="009A0DF7"/>
    <w:rsid w:val="009A223D"/>
    <w:rsid w:val="009A2CDC"/>
    <w:rsid w:val="009A31CA"/>
    <w:rsid w:val="009A3B77"/>
    <w:rsid w:val="009A3DC3"/>
    <w:rsid w:val="009A549B"/>
    <w:rsid w:val="009A5D57"/>
    <w:rsid w:val="009A648E"/>
    <w:rsid w:val="009A657B"/>
    <w:rsid w:val="009A7174"/>
    <w:rsid w:val="009A741D"/>
    <w:rsid w:val="009A743B"/>
    <w:rsid w:val="009A7967"/>
    <w:rsid w:val="009B0715"/>
    <w:rsid w:val="009B13C5"/>
    <w:rsid w:val="009B18BE"/>
    <w:rsid w:val="009B2958"/>
    <w:rsid w:val="009B3EDA"/>
    <w:rsid w:val="009B48B8"/>
    <w:rsid w:val="009B59FA"/>
    <w:rsid w:val="009B668C"/>
    <w:rsid w:val="009B6CFD"/>
    <w:rsid w:val="009B7003"/>
    <w:rsid w:val="009B74CF"/>
    <w:rsid w:val="009B77D8"/>
    <w:rsid w:val="009C045C"/>
    <w:rsid w:val="009C0F6D"/>
    <w:rsid w:val="009C30C5"/>
    <w:rsid w:val="009C40BD"/>
    <w:rsid w:val="009C6F3A"/>
    <w:rsid w:val="009C784D"/>
    <w:rsid w:val="009D0BBB"/>
    <w:rsid w:val="009D2110"/>
    <w:rsid w:val="009D21FF"/>
    <w:rsid w:val="009D284A"/>
    <w:rsid w:val="009D2BC7"/>
    <w:rsid w:val="009D33DE"/>
    <w:rsid w:val="009D3BE1"/>
    <w:rsid w:val="009D439E"/>
    <w:rsid w:val="009D5231"/>
    <w:rsid w:val="009D55FD"/>
    <w:rsid w:val="009D5A5B"/>
    <w:rsid w:val="009D6E8D"/>
    <w:rsid w:val="009E037D"/>
    <w:rsid w:val="009E0F52"/>
    <w:rsid w:val="009E2A47"/>
    <w:rsid w:val="009E33DB"/>
    <w:rsid w:val="009E3726"/>
    <w:rsid w:val="009E3BB9"/>
    <w:rsid w:val="009E6B58"/>
    <w:rsid w:val="009E6EED"/>
    <w:rsid w:val="009F0566"/>
    <w:rsid w:val="009F1DE7"/>
    <w:rsid w:val="009F3317"/>
    <w:rsid w:val="009F3753"/>
    <w:rsid w:val="009F46E9"/>
    <w:rsid w:val="009F4887"/>
    <w:rsid w:val="009F5979"/>
    <w:rsid w:val="009F6115"/>
    <w:rsid w:val="009F6DF5"/>
    <w:rsid w:val="00A01478"/>
    <w:rsid w:val="00A01B2A"/>
    <w:rsid w:val="00A01BE8"/>
    <w:rsid w:val="00A01C69"/>
    <w:rsid w:val="00A04349"/>
    <w:rsid w:val="00A04691"/>
    <w:rsid w:val="00A04E8B"/>
    <w:rsid w:val="00A06BA5"/>
    <w:rsid w:val="00A072FE"/>
    <w:rsid w:val="00A07413"/>
    <w:rsid w:val="00A07F47"/>
    <w:rsid w:val="00A12C3D"/>
    <w:rsid w:val="00A12C7D"/>
    <w:rsid w:val="00A14A6A"/>
    <w:rsid w:val="00A17289"/>
    <w:rsid w:val="00A1776D"/>
    <w:rsid w:val="00A200EE"/>
    <w:rsid w:val="00A2169B"/>
    <w:rsid w:val="00A216AE"/>
    <w:rsid w:val="00A22B9B"/>
    <w:rsid w:val="00A22D31"/>
    <w:rsid w:val="00A25071"/>
    <w:rsid w:val="00A25BC8"/>
    <w:rsid w:val="00A2737E"/>
    <w:rsid w:val="00A27CCF"/>
    <w:rsid w:val="00A30571"/>
    <w:rsid w:val="00A31B06"/>
    <w:rsid w:val="00A33267"/>
    <w:rsid w:val="00A3336C"/>
    <w:rsid w:val="00A33E13"/>
    <w:rsid w:val="00A34DB1"/>
    <w:rsid w:val="00A353B2"/>
    <w:rsid w:val="00A355F3"/>
    <w:rsid w:val="00A37DD4"/>
    <w:rsid w:val="00A403B1"/>
    <w:rsid w:val="00A41988"/>
    <w:rsid w:val="00A41F72"/>
    <w:rsid w:val="00A42C88"/>
    <w:rsid w:val="00A44EFF"/>
    <w:rsid w:val="00A4525B"/>
    <w:rsid w:val="00A46338"/>
    <w:rsid w:val="00A475CB"/>
    <w:rsid w:val="00A52D4A"/>
    <w:rsid w:val="00A532C2"/>
    <w:rsid w:val="00A53588"/>
    <w:rsid w:val="00A54A7C"/>
    <w:rsid w:val="00A55D93"/>
    <w:rsid w:val="00A565C3"/>
    <w:rsid w:val="00A56800"/>
    <w:rsid w:val="00A57659"/>
    <w:rsid w:val="00A61CDB"/>
    <w:rsid w:val="00A630A1"/>
    <w:rsid w:val="00A6349C"/>
    <w:rsid w:val="00A635A2"/>
    <w:rsid w:val="00A64343"/>
    <w:rsid w:val="00A70310"/>
    <w:rsid w:val="00A7074F"/>
    <w:rsid w:val="00A707F5"/>
    <w:rsid w:val="00A713E6"/>
    <w:rsid w:val="00A71E72"/>
    <w:rsid w:val="00A74251"/>
    <w:rsid w:val="00A74820"/>
    <w:rsid w:val="00A74969"/>
    <w:rsid w:val="00A75413"/>
    <w:rsid w:val="00A7582F"/>
    <w:rsid w:val="00A75BB7"/>
    <w:rsid w:val="00A75EC2"/>
    <w:rsid w:val="00A76196"/>
    <w:rsid w:val="00A761F1"/>
    <w:rsid w:val="00A762B7"/>
    <w:rsid w:val="00A77462"/>
    <w:rsid w:val="00A80584"/>
    <w:rsid w:val="00A806E7"/>
    <w:rsid w:val="00A842B8"/>
    <w:rsid w:val="00A8481F"/>
    <w:rsid w:val="00A863A9"/>
    <w:rsid w:val="00A865C5"/>
    <w:rsid w:val="00A8665F"/>
    <w:rsid w:val="00A86889"/>
    <w:rsid w:val="00A86EF9"/>
    <w:rsid w:val="00A87359"/>
    <w:rsid w:val="00A90CB3"/>
    <w:rsid w:val="00A91D78"/>
    <w:rsid w:val="00A91DF3"/>
    <w:rsid w:val="00A920AC"/>
    <w:rsid w:val="00A9267D"/>
    <w:rsid w:val="00A961AD"/>
    <w:rsid w:val="00A97B70"/>
    <w:rsid w:val="00AA119C"/>
    <w:rsid w:val="00AA15A9"/>
    <w:rsid w:val="00AA2479"/>
    <w:rsid w:val="00AA2666"/>
    <w:rsid w:val="00AA4FBE"/>
    <w:rsid w:val="00AA6C76"/>
    <w:rsid w:val="00AA721D"/>
    <w:rsid w:val="00AB0A5A"/>
    <w:rsid w:val="00AB0CE6"/>
    <w:rsid w:val="00AB147B"/>
    <w:rsid w:val="00AB16F4"/>
    <w:rsid w:val="00AB1AD1"/>
    <w:rsid w:val="00AB1D8C"/>
    <w:rsid w:val="00AB2737"/>
    <w:rsid w:val="00AB3AF5"/>
    <w:rsid w:val="00AB3F52"/>
    <w:rsid w:val="00AB7578"/>
    <w:rsid w:val="00AC0055"/>
    <w:rsid w:val="00AC1493"/>
    <w:rsid w:val="00AC23B3"/>
    <w:rsid w:val="00AC41C0"/>
    <w:rsid w:val="00AC4F0E"/>
    <w:rsid w:val="00AC5594"/>
    <w:rsid w:val="00AC5830"/>
    <w:rsid w:val="00AC5A35"/>
    <w:rsid w:val="00AC66F5"/>
    <w:rsid w:val="00AC70B9"/>
    <w:rsid w:val="00AD0BF9"/>
    <w:rsid w:val="00AD0C31"/>
    <w:rsid w:val="00AD2287"/>
    <w:rsid w:val="00AD25D9"/>
    <w:rsid w:val="00AD6618"/>
    <w:rsid w:val="00AD6882"/>
    <w:rsid w:val="00AE03AF"/>
    <w:rsid w:val="00AE1C6D"/>
    <w:rsid w:val="00AE1D30"/>
    <w:rsid w:val="00AE31A2"/>
    <w:rsid w:val="00AE3655"/>
    <w:rsid w:val="00AE3AC7"/>
    <w:rsid w:val="00AE417B"/>
    <w:rsid w:val="00AE41B0"/>
    <w:rsid w:val="00AE4917"/>
    <w:rsid w:val="00AE5674"/>
    <w:rsid w:val="00AE5685"/>
    <w:rsid w:val="00AE6540"/>
    <w:rsid w:val="00AE7775"/>
    <w:rsid w:val="00AE7D8A"/>
    <w:rsid w:val="00AF0868"/>
    <w:rsid w:val="00AF1BBE"/>
    <w:rsid w:val="00AF4444"/>
    <w:rsid w:val="00AF477B"/>
    <w:rsid w:val="00AF4872"/>
    <w:rsid w:val="00AF5921"/>
    <w:rsid w:val="00AF6A6E"/>
    <w:rsid w:val="00AF7A48"/>
    <w:rsid w:val="00AF7B43"/>
    <w:rsid w:val="00B0141C"/>
    <w:rsid w:val="00B016ED"/>
    <w:rsid w:val="00B01A7B"/>
    <w:rsid w:val="00B024B3"/>
    <w:rsid w:val="00B02E64"/>
    <w:rsid w:val="00B02FBD"/>
    <w:rsid w:val="00B03706"/>
    <w:rsid w:val="00B03973"/>
    <w:rsid w:val="00B05348"/>
    <w:rsid w:val="00B06419"/>
    <w:rsid w:val="00B06912"/>
    <w:rsid w:val="00B10755"/>
    <w:rsid w:val="00B107B2"/>
    <w:rsid w:val="00B117D3"/>
    <w:rsid w:val="00B12E6A"/>
    <w:rsid w:val="00B1460A"/>
    <w:rsid w:val="00B14967"/>
    <w:rsid w:val="00B15F2A"/>
    <w:rsid w:val="00B16B3A"/>
    <w:rsid w:val="00B17745"/>
    <w:rsid w:val="00B17E95"/>
    <w:rsid w:val="00B207F0"/>
    <w:rsid w:val="00B20ABF"/>
    <w:rsid w:val="00B22025"/>
    <w:rsid w:val="00B2243F"/>
    <w:rsid w:val="00B22771"/>
    <w:rsid w:val="00B256B0"/>
    <w:rsid w:val="00B261EF"/>
    <w:rsid w:val="00B30300"/>
    <w:rsid w:val="00B306AC"/>
    <w:rsid w:val="00B30D13"/>
    <w:rsid w:val="00B30F9B"/>
    <w:rsid w:val="00B31213"/>
    <w:rsid w:val="00B3134C"/>
    <w:rsid w:val="00B335AA"/>
    <w:rsid w:val="00B376CA"/>
    <w:rsid w:val="00B37A23"/>
    <w:rsid w:val="00B40A8F"/>
    <w:rsid w:val="00B41E99"/>
    <w:rsid w:val="00B42A6D"/>
    <w:rsid w:val="00B42A9A"/>
    <w:rsid w:val="00B43938"/>
    <w:rsid w:val="00B44AFF"/>
    <w:rsid w:val="00B47089"/>
    <w:rsid w:val="00B4725F"/>
    <w:rsid w:val="00B479F7"/>
    <w:rsid w:val="00B502BD"/>
    <w:rsid w:val="00B50DA1"/>
    <w:rsid w:val="00B50FB1"/>
    <w:rsid w:val="00B5293A"/>
    <w:rsid w:val="00B54C0A"/>
    <w:rsid w:val="00B555CE"/>
    <w:rsid w:val="00B55BB8"/>
    <w:rsid w:val="00B56DF2"/>
    <w:rsid w:val="00B57EAA"/>
    <w:rsid w:val="00B57EFC"/>
    <w:rsid w:val="00B624CA"/>
    <w:rsid w:val="00B64A0A"/>
    <w:rsid w:val="00B64B53"/>
    <w:rsid w:val="00B652A2"/>
    <w:rsid w:val="00B66EB4"/>
    <w:rsid w:val="00B67779"/>
    <w:rsid w:val="00B7081B"/>
    <w:rsid w:val="00B710A3"/>
    <w:rsid w:val="00B71E8C"/>
    <w:rsid w:val="00B727AF"/>
    <w:rsid w:val="00B73317"/>
    <w:rsid w:val="00B734B4"/>
    <w:rsid w:val="00B74633"/>
    <w:rsid w:val="00B7468D"/>
    <w:rsid w:val="00B761CB"/>
    <w:rsid w:val="00B767F0"/>
    <w:rsid w:val="00B77020"/>
    <w:rsid w:val="00B800FB"/>
    <w:rsid w:val="00B80473"/>
    <w:rsid w:val="00B839A6"/>
    <w:rsid w:val="00B83D98"/>
    <w:rsid w:val="00B8594A"/>
    <w:rsid w:val="00B92506"/>
    <w:rsid w:val="00B942C6"/>
    <w:rsid w:val="00B95182"/>
    <w:rsid w:val="00B95908"/>
    <w:rsid w:val="00B97483"/>
    <w:rsid w:val="00B9778F"/>
    <w:rsid w:val="00B97C56"/>
    <w:rsid w:val="00BA1D7B"/>
    <w:rsid w:val="00BA2F97"/>
    <w:rsid w:val="00BA33FC"/>
    <w:rsid w:val="00BA3D61"/>
    <w:rsid w:val="00BA56BD"/>
    <w:rsid w:val="00BA64E8"/>
    <w:rsid w:val="00BA70DC"/>
    <w:rsid w:val="00BB2C2C"/>
    <w:rsid w:val="00BB40D7"/>
    <w:rsid w:val="00BB417B"/>
    <w:rsid w:val="00BB55CE"/>
    <w:rsid w:val="00BB64AE"/>
    <w:rsid w:val="00BB6AD4"/>
    <w:rsid w:val="00BB6BB6"/>
    <w:rsid w:val="00BB7FCB"/>
    <w:rsid w:val="00BC0670"/>
    <w:rsid w:val="00BC086D"/>
    <w:rsid w:val="00BC0F76"/>
    <w:rsid w:val="00BC10E1"/>
    <w:rsid w:val="00BC2394"/>
    <w:rsid w:val="00BC3F56"/>
    <w:rsid w:val="00BC4BB4"/>
    <w:rsid w:val="00BC5296"/>
    <w:rsid w:val="00BC56C1"/>
    <w:rsid w:val="00BC6FE4"/>
    <w:rsid w:val="00BC7219"/>
    <w:rsid w:val="00BC72C8"/>
    <w:rsid w:val="00BD0125"/>
    <w:rsid w:val="00BD01EC"/>
    <w:rsid w:val="00BD0365"/>
    <w:rsid w:val="00BD2696"/>
    <w:rsid w:val="00BD4D8C"/>
    <w:rsid w:val="00BD5596"/>
    <w:rsid w:val="00BD6EAD"/>
    <w:rsid w:val="00BD704D"/>
    <w:rsid w:val="00BD7526"/>
    <w:rsid w:val="00BE1438"/>
    <w:rsid w:val="00BE24EA"/>
    <w:rsid w:val="00BE2DED"/>
    <w:rsid w:val="00BE3081"/>
    <w:rsid w:val="00BE58C4"/>
    <w:rsid w:val="00BE5983"/>
    <w:rsid w:val="00BE5DBB"/>
    <w:rsid w:val="00BE625A"/>
    <w:rsid w:val="00BE6D74"/>
    <w:rsid w:val="00BF00B3"/>
    <w:rsid w:val="00BF2426"/>
    <w:rsid w:val="00BF282A"/>
    <w:rsid w:val="00BF2944"/>
    <w:rsid w:val="00BF2F87"/>
    <w:rsid w:val="00BF338E"/>
    <w:rsid w:val="00BF47C5"/>
    <w:rsid w:val="00BF5C15"/>
    <w:rsid w:val="00BF6009"/>
    <w:rsid w:val="00BF6956"/>
    <w:rsid w:val="00BF727D"/>
    <w:rsid w:val="00C00729"/>
    <w:rsid w:val="00C01EFE"/>
    <w:rsid w:val="00C03FAF"/>
    <w:rsid w:val="00C04A21"/>
    <w:rsid w:val="00C071B5"/>
    <w:rsid w:val="00C1023A"/>
    <w:rsid w:val="00C136BA"/>
    <w:rsid w:val="00C13FA1"/>
    <w:rsid w:val="00C1565B"/>
    <w:rsid w:val="00C21569"/>
    <w:rsid w:val="00C21BD4"/>
    <w:rsid w:val="00C226FD"/>
    <w:rsid w:val="00C23DEA"/>
    <w:rsid w:val="00C2400E"/>
    <w:rsid w:val="00C2497C"/>
    <w:rsid w:val="00C25CF0"/>
    <w:rsid w:val="00C273F2"/>
    <w:rsid w:val="00C27D53"/>
    <w:rsid w:val="00C27E4D"/>
    <w:rsid w:val="00C30365"/>
    <w:rsid w:val="00C3059B"/>
    <w:rsid w:val="00C30DCE"/>
    <w:rsid w:val="00C311E6"/>
    <w:rsid w:val="00C31703"/>
    <w:rsid w:val="00C32318"/>
    <w:rsid w:val="00C33179"/>
    <w:rsid w:val="00C33D86"/>
    <w:rsid w:val="00C34879"/>
    <w:rsid w:val="00C354B8"/>
    <w:rsid w:val="00C355E3"/>
    <w:rsid w:val="00C35B38"/>
    <w:rsid w:val="00C36267"/>
    <w:rsid w:val="00C41741"/>
    <w:rsid w:val="00C41C07"/>
    <w:rsid w:val="00C4214E"/>
    <w:rsid w:val="00C425DA"/>
    <w:rsid w:val="00C428F4"/>
    <w:rsid w:val="00C43C15"/>
    <w:rsid w:val="00C43DC0"/>
    <w:rsid w:val="00C440B1"/>
    <w:rsid w:val="00C44E87"/>
    <w:rsid w:val="00C45DDC"/>
    <w:rsid w:val="00C471E2"/>
    <w:rsid w:val="00C47E8F"/>
    <w:rsid w:val="00C527EC"/>
    <w:rsid w:val="00C558A6"/>
    <w:rsid w:val="00C5605E"/>
    <w:rsid w:val="00C562F8"/>
    <w:rsid w:val="00C5644D"/>
    <w:rsid w:val="00C570BE"/>
    <w:rsid w:val="00C600D4"/>
    <w:rsid w:val="00C6018F"/>
    <w:rsid w:val="00C60E9E"/>
    <w:rsid w:val="00C61329"/>
    <w:rsid w:val="00C61FFB"/>
    <w:rsid w:val="00C63365"/>
    <w:rsid w:val="00C6338D"/>
    <w:rsid w:val="00C634A6"/>
    <w:rsid w:val="00C63AA7"/>
    <w:rsid w:val="00C63B34"/>
    <w:rsid w:val="00C643E6"/>
    <w:rsid w:val="00C64996"/>
    <w:rsid w:val="00C65608"/>
    <w:rsid w:val="00C6631C"/>
    <w:rsid w:val="00C6707A"/>
    <w:rsid w:val="00C67565"/>
    <w:rsid w:val="00C71531"/>
    <w:rsid w:val="00C7399C"/>
    <w:rsid w:val="00C743CA"/>
    <w:rsid w:val="00C7488F"/>
    <w:rsid w:val="00C750E6"/>
    <w:rsid w:val="00C76435"/>
    <w:rsid w:val="00C80D05"/>
    <w:rsid w:val="00C83DC8"/>
    <w:rsid w:val="00C86854"/>
    <w:rsid w:val="00C877F2"/>
    <w:rsid w:val="00C87BEB"/>
    <w:rsid w:val="00C90339"/>
    <w:rsid w:val="00C909A5"/>
    <w:rsid w:val="00C9275A"/>
    <w:rsid w:val="00C944A7"/>
    <w:rsid w:val="00C94C02"/>
    <w:rsid w:val="00C95E46"/>
    <w:rsid w:val="00C978F4"/>
    <w:rsid w:val="00C97BD4"/>
    <w:rsid w:val="00CA00DA"/>
    <w:rsid w:val="00CA0438"/>
    <w:rsid w:val="00CA0601"/>
    <w:rsid w:val="00CA0E04"/>
    <w:rsid w:val="00CA1E96"/>
    <w:rsid w:val="00CA24A9"/>
    <w:rsid w:val="00CA2500"/>
    <w:rsid w:val="00CA2BB7"/>
    <w:rsid w:val="00CA2CB6"/>
    <w:rsid w:val="00CA32B3"/>
    <w:rsid w:val="00CA3827"/>
    <w:rsid w:val="00CA4C5D"/>
    <w:rsid w:val="00CA4CE9"/>
    <w:rsid w:val="00CA6026"/>
    <w:rsid w:val="00CA6B26"/>
    <w:rsid w:val="00CB2323"/>
    <w:rsid w:val="00CB2B74"/>
    <w:rsid w:val="00CB334D"/>
    <w:rsid w:val="00CB3F59"/>
    <w:rsid w:val="00CB450C"/>
    <w:rsid w:val="00CB4601"/>
    <w:rsid w:val="00CB4E3B"/>
    <w:rsid w:val="00CB4EDA"/>
    <w:rsid w:val="00CB543A"/>
    <w:rsid w:val="00CB5626"/>
    <w:rsid w:val="00CC04F6"/>
    <w:rsid w:val="00CC1713"/>
    <w:rsid w:val="00CC171A"/>
    <w:rsid w:val="00CC1BCC"/>
    <w:rsid w:val="00CC2A5B"/>
    <w:rsid w:val="00CC490C"/>
    <w:rsid w:val="00CC4B11"/>
    <w:rsid w:val="00CC4B64"/>
    <w:rsid w:val="00CC7F71"/>
    <w:rsid w:val="00CD0AD9"/>
    <w:rsid w:val="00CD0CB2"/>
    <w:rsid w:val="00CD11CC"/>
    <w:rsid w:val="00CD1E4F"/>
    <w:rsid w:val="00CD20A2"/>
    <w:rsid w:val="00CD4019"/>
    <w:rsid w:val="00CD5218"/>
    <w:rsid w:val="00CD55D9"/>
    <w:rsid w:val="00CD5DA1"/>
    <w:rsid w:val="00CD6EFD"/>
    <w:rsid w:val="00CD75E4"/>
    <w:rsid w:val="00CE1062"/>
    <w:rsid w:val="00CE424B"/>
    <w:rsid w:val="00CE4E67"/>
    <w:rsid w:val="00CE6BB3"/>
    <w:rsid w:val="00CE7DFB"/>
    <w:rsid w:val="00CF0079"/>
    <w:rsid w:val="00CF072A"/>
    <w:rsid w:val="00CF0B1F"/>
    <w:rsid w:val="00CF0EFC"/>
    <w:rsid w:val="00CF18C5"/>
    <w:rsid w:val="00CF2988"/>
    <w:rsid w:val="00CF33A6"/>
    <w:rsid w:val="00CF3E66"/>
    <w:rsid w:val="00CF45ED"/>
    <w:rsid w:val="00CF4BD3"/>
    <w:rsid w:val="00CF59E1"/>
    <w:rsid w:val="00CF75A0"/>
    <w:rsid w:val="00CF7A4A"/>
    <w:rsid w:val="00D000AA"/>
    <w:rsid w:val="00D00DB9"/>
    <w:rsid w:val="00D012C5"/>
    <w:rsid w:val="00D02CBA"/>
    <w:rsid w:val="00D02D87"/>
    <w:rsid w:val="00D02DBB"/>
    <w:rsid w:val="00D03D53"/>
    <w:rsid w:val="00D0443A"/>
    <w:rsid w:val="00D045BB"/>
    <w:rsid w:val="00D05D93"/>
    <w:rsid w:val="00D07030"/>
    <w:rsid w:val="00D10A2B"/>
    <w:rsid w:val="00D10CBD"/>
    <w:rsid w:val="00D11DAD"/>
    <w:rsid w:val="00D12899"/>
    <w:rsid w:val="00D13A69"/>
    <w:rsid w:val="00D13D30"/>
    <w:rsid w:val="00D15C2E"/>
    <w:rsid w:val="00D202B1"/>
    <w:rsid w:val="00D20716"/>
    <w:rsid w:val="00D21CDF"/>
    <w:rsid w:val="00D21E40"/>
    <w:rsid w:val="00D22F57"/>
    <w:rsid w:val="00D25C9F"/>
    <w:rsid w:val="00D25CF2"/>
    <w:rsid w:val="00D27562"/>
    <w:rsid w:val="00D27AB9"/>
    <w:rsid w:val="00D330B2"/>
    <w:rsid w:val="00D33B02"/>
    <w:rsid w:val="00D33F77"/>
    <w:rsid w:val="00D341C7"/>
    <w:rsid w:val="00D3452B"/>
    <w:rsid w:val="00D37996"/>
    <w:rsid w:val="00D40CAE"/>
    <w:rsid w:val="00D40F05"/>
    <w:rsid w:val="00D42BAE"/>
    <w:rsid w:val="00D42E2F"/>
    <w:rsid w:val="00D43743"/>
    <w:rsid w:val="00D45245"/>
    <w:rsid w:val="00D45B81"/>
    <w:rsid w:val="00D461FD"/>
    <w:rsid w:val="00D46B34"/>
    <w:rsid w:val="00D47A21"/>
    <w:rsid w:val="00D47C3A"/>
    <w:rsid w:val="00D50525"/>
    <w:rsid w:val="00D50DE6"/>
    <w:rsid w:val="00D51175"/>
    <w:rsid w:val="00D52AA4"/>
    <w:rsid w:val="00D533B7"/>
    <w:rsid w:val="00D54744"/>
    <w:rsid w:val="00D55FA4"/>
    <w:rsid w:val="00D5755B"/>
    <w:rsid w:val="00D577F3"/>
    <w:rsid w:val="00D609AA"/>
    <w:rsid w:val="00D610C5"/>
    <w:rsid w:val="00D61A90"/>
    <w:rsid w:val="00D61C8A"/>
    <w:rsid w:val="00D6250A"/>
    <w:rsid w:val="00D638A5"/>
    <w:rsid w:val="00D6444A"/>
    <w:rsid w:val="00D645C7"/>
    <w:rsid w:val="00D65AD7"/>
    <w:rsid w:val="00D70FD1"/>
    <w:rsid w:val="00D71F22"/>
    <w:rsid w:val="00D725DD"/>
    <w:rsid w:val="00D72E12"/>
    <w:rsid w:val="00D731B8"/>
    <w:rsid w:val="00D739A6"/>
    <w:rsid w:val="00D7437B"/>
    <w:rsid w:val="00D744C6"/>
    <w:rsid w:val="00D74AF7"/>
    <w:rsid w:val="00D74C77"/>
    <w:rsid w:val="00D76D7D"/>
    <w:rsid w:val="00D80719"/>
    <w:rsid w:val="00D80C70"/>
    <w:rsid w:val="00D81CC4"/>
    <w:rsid w:val="00D82134"/>
    <w:rsid w:val="00D82546"/>
    <w:rsid w:val="00D82902"/>
    <w:rsid w:val="00D834BE"/>
    <w:rsid w:val="00D836E2"/>
    <w:rsid w:val="00D83C53"/>
    <w:rsid w:val="00D84786"/>
    <w:rsid w:val="00D84A06"/>
    <w:rsid w:val="00D85899"/>
    <w:rsid w:val="00D867B5"/>
    <w:rsid w:val="00D8790A"/>
    <w:rsid w:val="00D87E9F"/>
    <w:rsid w:val="00D9008C"/>
    <w:rsid w:val="00D9289F"/>
    <w:rsid w:val="00D93C9E"/>
    <w:rsid w:val="00D94FC0"/>
    <w:rsid w:val="00D96079"/>
    <w:rsid w:val="00D960B6"/>
    <w:rsid w:val="00D9610E"/>
    <w:rsid w:val="00D96FE5"/>
    <w:rsid w:val="00D971C8"/>
    <w:rsid w:val="00D97567"/>
    <w:rsid w:val="00DA0396"/>
    <w:rsid w:val="00DA0775"/>
    <w:rsid w:val="00DA0D17"/>
    <w:rsid w:val="00DA2141"/>
    <w:rsid w:val="00DA22CF"/>
    <w:rsid w:val="00DA302E"/>
    <w:rsid w:val="00DA3391"/>
    <w:rsid w:val="00DA3DB4"/>
    <w:rsid w:val="00DA4712"/>
    <w:rsid w:val="00DA4735"/>
    <w:rsid w:val="00DA61F3"/>
    <w:rsid w:val="00DA65B1"/>
    <w:rsid w:val="00DA6B0A"/>
    <w:rsid w:val="00DA6F48"/>
    <w:rsid w:val="00DA7EF5"/>
    <w:rsid w:val="00DB13AF"/>
    <w:rsid w:val="00DB154D"/>
    <w:rsid w:val="00DB296C"/>
    <w:rsid w:val="00DB347C"/>
    <w:rsid w:val="00DB3C8A"/>
    <w:rsid w:val="00DB45C9"/>
    <w:rsid w:val="00DB51B8"/>
    <w:rsid w:val="00DB63D3"/>
    <w:rsid w:val="00DB6FA0"/>
    <w:rsid w:val="00DB7FBE"/>
    <w:rsid w:val="00DC270C"/>
    <w:rsid w:val="00DC55D7"/>
    <w:rsid w:val="00DC684D"/>
    <w:rsid w:val="00DC6F4E"/>
    <w:rsid w:val="00DC7294"/>
    <w:rsid w:val="00DD00A7"/>
    <w:rsid w:val="00DD00ED"/>
    <w:rsid w:val="00DD1A5E"/>
    <w:rsid w:val="00DD21D7"/>
    <w:rsid w:val="00DD439F"/>
    <w:rsid w:val="00DD613C"/>
    <w:rsid w:val="00DD7618"/>
    <w:rsid w:val="00DD7BDF"/>
    <w:rsid w:val="00DD7C20"/>
    <w:rsid w:val="00DE0C32"/>
    <w:rsid w:val="00DE373A"/>
    <w:rsid w:val="00DE39D3"/>
    <w:rsid w:val="00DE56C3"/>
    <w:rsid w:val="00DF07D5"/>
    <w:rsid w:val="00DF0889"/>
    <w:rsid w:val="00DF1ACD"/>
    <w:rsid w:val="00DF251D"/>
    <w:rsid w:val="00DF255D"/>
    <w:rsid w:val="00DF26DC"/>
    <w:rsid w:val="00DF406A"/>
    <w:rsid w:val="00DF6847"/>
    <w:rsid w:val="00DF7257"/>
    <w:rsid w:val="00DF72CD"/>
    <w:rsid w:val="00DF76AE"/>
    <w:rsid w:val="00E00053"/>
    <w:rsid w:val="00E00F4E"/>
    <w:rsid w:val="00E01FDB"/>
    <w:rsid w:val="00E024F6"/>
    <w:rsid w:val="00E02A46"/>
    <w:rsid w:val="00E033B7"/>
    <w:rsid w:val="00E0448D"/>
    <w:rsid w:val="00E04E93"/>
    <w:rsid w:val="00E05A77"/>
    <w:rsid w:val="00E06714"/>
    <w:rsid w:val="00E07785"/>
    <w:rsid w:val="00E111EB"/>
    <w:rsid w:val="00E11419"/>
    <w:rsid w:val="00E118EF"/>
    <w:rsid w:val="00E11BF4"/>
    <w:rsid w:val="00E12A0F"/>
    <w:rsid w:val="00E13A01"/>
    <w:rsid w:val="00E13B50"/>
    <w:rsid w:val="00E144D4"/>
    <w:rsid w:val="00E14737"/>
    <w:rsid w:val="00E14F90"/>
    <w:rsid w:val="00E156A0"/>
    <w:rsid w:val="00E1621A"/>
    <w:rsid w:val="00E20349"/>
    <w:rsid w:val="00E20744"/>
    <w:rsid w:val="00E2126C"/>
    <w:rsid w:val="00E212AB"/>
    <w:rsid w:val="00E21379"/>
    <w:rsid w:val="00E242C4"/>
    <w:rsid w:val="00E24ED6"/>
    <w:rsid w:val="00E24F92"/>
    <w:rsid w:val="00E252BD"/>
    <w:rsid w:val="00E2540A"/>
    <w:rsid w:val="00E26E74"/>
    <w:rsid w:val="00E278CB"/>
    <w:rsid w:val="00E30259"/>
    <w:rsid w:val="00E302B0"/>
    <w:rsid w:val="00E30980"/>
    <w:rsid w:val="00E3233C"/>
    <w:rsid w:val="00E32F2B"/>
    <w:rsid w:val="00E332A9"/>
    <w:rsid w:val="00E34217"/>
    <w:rsid w:val="00E34336"/>
    <w:rsid w:val="00E34E7F"/>
    <w:rsid w:val="00E35437"/>
    <w:rsid w:val="00E36198"/>
    <w:rsid w:val="00E37841"/>
    <w:rsid w:val="00E37D07"/>
    <w:rsid w:val="00E40E1F"/>
    <w:rsid w:val="00E41784"/>
    <w:rsid w:val="00E421A8"/>
    <w:rsid w:val="00E423ED"/>
    <w:rsid w:val="00E425B6"/>
    <w:rsid w:val="00E4316B"/>
    <w:rsid w:val="00E433B2"/>
    <w:rsid w:val="00E4719F"/>
    <w:rsid w:val="00E4786C"/>
    <w:rsid w:val="00E5054C"/>
    <w:rsid w:val="00E5071A"/>
    <w:rsid w:val="00E50D26"/>
    <w:rsid w:val="00E50F08"/>
    <w:rsid w:val="00E5201B"/>
    <w:rsid w:val="00E529A4"/>
    <w:rsid w:val="00E534B7"/>
    <w:rsid w:val="00E53D19"/>
    <w:rsid w:val="00E53FF4"/>
    <w:rsid w:val="00E541B5"/>
    <w:rsid w:val="00E545D3"/>
    <w:rsid w:val="00E5493B"/>
    <w:rsid w:val="00E54BB0"/>
    <w:rsid w:val="00E55728"/>
    <w:rsid w:val="00E56669"/>
    <w:rsid w:val="00E56D41"/>
    <w:rsid w:val="00E57710"/>
    <w:rsid w:val="00E60AD1"/>
    <w:rsid w:val="00E6111B"/>
    <w:rsid w:val="00E61814"/>
    <w:rsid w:val="00E62840"/>
    <w:rsid w:val="00E63CCC"/>
    <w:rsid w:val="00E6460E"/>
    <w:rsid w:val="00E64759"/>
    <w:rsid w:val="00E64F81"/>
    <w:rsid w:val="00E65625"/>
    <w:rsid w:val="00E66232"/>
    <w:rsid w:val="00E664AB"/>
    <w:rsid w:val="00E66784"/>
    <w:rsid w:val="00E72D68"/>
    <w:rsid w:val="00E7443B"/>
    <w:rsid w:val="00E74F96"/>
    <w:rsid w:val="00E75120"/>
    <w:rsid w:val="00E758AA"/>
    <w:rsid w:val="00E76B21"/>
    <w:rsid w:val="00E815EA"/>
    <w:rsid w:val="00E81749"/>
    <w:rsid w:val="00E8231B"/>
    <w:rsid w:val="00E82B40"/>
    <w:rsid w:val="00E86C15"/>
    <w:rsid w:val="00E871F3"/>
    <w:rsid w:val="00E87931"/>
    <w:rsid w:val="00E90BEA"/>
    <w:rsid w:val="00E91885"/>
    <w:rsid w:val="00E91BD6"/>
    <w:rsid w:val="00E926F2"/>
    <w:rsid w:val="00E93266"/>
    <w:rsid w:val="00E94AC9"/>
    <w:rsid w:val="00E96A3A"/>
    <w:rsid w:val="00E97051"/>
    <w:rsid w:val="00E973CD"/>
    <w:rsid w:val="00EA1251"/>
    <w:rsid w:val="00EA1908"/>
    <w:rsid w:val="00EA1C8F"/>
    <w:rsid w:val="00EA34B6"/>
    <w:rsid w:val="00EA3864"/>
    <w:rsid w:val="00EA390E"/>
    <w:rsid w:val="00EA3F01"/>
    <w:rsid w:val="00EA4314"/>
    <w:rsid w:val="00EA59C4"/>
    <w:rsid w:val="00EA67D3"/>
    <w:rsid w:val="00EB00A6"/>
    <w:rsid w:val="00EB0946"/>
    <w:rsid w:val="00EB1C34"/>
    <w:rsid w:val="00EB41B4"/>
    <w:rsid w:val="00EB467A"/>
    <w:rsid w:val="00EB4C68"/>
    <w:rsid w:val="00EB652D"/>
    <w:rsid w:val="00EB7377"/>
    <w:rsid w:val="00EB7757"/>
    <w:rsid w:val="00EC08D1"/>
    <w:rsid w:val="00EC23A9"/>
    <w:rsid w:val="00EC2F62"/>
    <w:rsid w:val="00EC3F4C"/>
    <w:rsid w:val="00EC7103"/>
    <w:rsid w:val="00EC75F0"/>
    <w:rsid w:val="00EC7848"/>
    <w:rsid w:val="00EC79F2"/>
    <w:rsid w:val="00EC7F76"/>
    <w:rsid w:val="00ED0594"/>
    <w:rsid w:val="00ED25C8"/>
    <w:rsid w:val="00ED400A"/>
    <w:rsid w:val="00ED4C4A"/>
    <w:rsid w:val="00ED519A"/>
    <w:rsid w:val="00ED575C"/>
    <w:rsid w:val="00ED638F"/>
    <w:rsid w:val="00ED6B64"/>
    <w:rsid w:val="00EE204A"/>
    <w:rsid w:val="00EE3727"/>
    <w:rsid w:val="00EE4239"/>
    <w:rsid w:val="00EE51BB"/>
    <w:rsid w:val="00EE6BD2"/>
    <w:rsid w:val="00EE6E8D"/>
    <w:rsid w:val="00EF1C96"/>
    <w:rsid w:val="00EF1D92"/>
    <w:rsid w:val="00EF2985"/>
    <w:rsid w:val="00EF2CE8"/>
    <w:rsid w:val="00EF3DD0"/>
    <w:rsid w:val="00EF43CA"/>
    <w:rsid w:val="00EF483F"/>
    <w:rsid w:val="00EF4D9F"/>
    <w:rsid w:val="00EF4E22"/>
    <w:rsid w:val="00EF5952"/>
    <w:rsid w:val="00EF5BC5"/>
    <w:rsid w:val="00EF5D5E"/>
    <w:rsid w:val="00EF5DED"/>
    <w:rsid w:val="00EF62A4"/>
    <w:rsid w:val="00EF6787"/>
    <w:rsid w:val="00F00A5A"/>
    <w:rsid w:val="00F00E53"/>
    <w:rsid w:val="00F019F2"/>
    <w:rsid w:val="00F02942"/>
    <w:rsid w:val="00F02A60"/>
    <w:rsid w:val="00F02B28"/>
    <w:rsid w:val="00F02DBB"/>
    <w:rsid w:val="00F0338D"/>
    <w:rsid w:val="00F03984"/>
    <w:rsid w:val="00F049BA"/>
    <w:rsid w:val="00F057D4"/>
    <w:rsid w:val="00F05B31"/>
    <w:rsid w:val="00F05D7F"/>
    <w:rsid w:val="00F066E0"/>
    <w:rsid w:val="00F11CF9"/>
    <w:rsid w:val="00F1296D"/>
    <w:rsid w:val="00F13998"/>
    <w:rsid w:val="00F14E65"/>
    <w:rsid w:val="00F162C7"/>
    <w:rsid w:val="00F167E4"/>
    <w:rsid w:val="00F17273"/>
    <w:rsid w:val="00F17998"/>
    <w:rsid w:val="00F20F93"/>
    <w:rsid w:val="00F214F2"/>
    <w:rsid w:val="00F21722"/>
    <w:rsid w:val="00F220E7"/>
    <w:rsid w:val="00F22701"/>
    <w:rsid w:val="00F227DE"/>
    <w:rsid w:val="00F238E5"/>
    <w:rsid w:val="00F23C0C"/>
    <w:rsid w:val="00F24070"/>
    <w:rsid w:val="00F25021"/>
    <w:rsid w:val="00F262B8"/>
    <w:rsid w:val="00F26B00"/>
    <w:rsid w:val="00F30486"/>
    <w:rsid w:val="00F314B5"/>
    <w:rsid w:val="00F3181B"/>
    <w:rsid w:val="00F3211F"/>
    <w:rsid w:val="00F322A6"/>
    <w:rsid w:val="00F32779"/>
    <w:rsid w:val="00F333C7"/>
    <w:rsid w:val="00F33969"/>
    <w:rsid w:val="00F33B7A"/>
    <w:rsid w:val="00F3441C"/>
    <w:rsid w:val="00F35A93"/>
    <w:rsid w:val="00F37705"/>
    <w:rsid w:val="00F37B72"/>
    <w:rsid w:val="00F4032B"/>
    <w:rsid w:val="00F4060B"/>
    <w:rsid w:val="00F42221"/>
    <w:rsid w:val="00F42809"/>
    <w:rsid w:val="00F43AF7"/>
    <w:rsid w:val="00F44FCF"/>
    <w:rsid w:val="00F45EF8"/>
    <w:rsid w:val="00F46984"/>
    <w:rsid w:val="00F4746B"/>
    <w:rsid w:val="00F47695"/>
    <w:rsid w:val="00F5028B"/>
    <w:rsid w:val="00F50433"/>
    <w:rsid w:val="00F50C9E"/>
    <w:rsid w:val="00F52951"/>
    <w:rsid w:val="00F52EB9"/>
    <w:rsid w:val="00F53734"/>
    <w:rsid w:val="00F54040"/>
    <w:rsid w:val="00F56DF4"/>
    <w:rsid w:val="00F57678"/>
    <w:rsid w:val="00F57C42"/>
    <w:rsid w:val="00F6240C"/>
    <w:rsid w:val="00F627BC"/>
    <w:rsid w:val="00F62AC6"/>
    <w:rsid w:val="00F648F2"/>
    <w:rsid w:val="00F65223"/>
    <w:rsid w:val="00F66A68"/>
    <w:rsid w:val="00F67046"/>
    <w:rsid w:val="00F67117"/>
    <w:rsid w:val="00F672B2"/>
    <w:rsid w:val="00F67913"/>
    <w:rsid w:val="00F6797C"/>
    <w:rsid w:val="00F71B37"/>
    <w:rsid w:val="00F71B4A"/>
    <w:rsid w:val="00F72564"/>
    <w:rsid w:val="00F73117"/>
    <w:rsid w:val="00F74739"/>
    <w:rsid w:val="00F74834"/>
    <w:rsid w:val="00F76CB7"/>
    <w:rsid w:val="00F77B43"/>
    <w:rsid w:val="00F801E0"/>
    <w:rsid w:val="00F80AF6"/>
    <w:rsid w:val="00F8129D"/>
    <w:rsid w:val="00F8223A"/>
    <w:rsid w:val="00F832E9"/>
    <w:rsid w:val="00F84BF4"/>
    <w:rsid w:val="00F8528F"/>
    <w:rsid w:val="00F853F7"/>
    <w:rsid w:val="00F8640D"/>
    <w:rsid w:val="00F86613"/>
    <w:rsid w:val="00F86F3F"/>
    <w:rsid w:val="00F87704"/>
    <w:rsid w:val="00F91935"/>
    <w:rsid w:val="00F92A3C"/>
    <w:rsid w:val="00F9400A"/>
    <w:rsid w:val="00F941D3"/>
    <w:rsid w:val="00F94C8C"/>
    <w:rsid w:val="00F94EAC"/>
    <w:rsid w:val="00F952E2"/>
    <w:rsid w:val="00F9562A"/>
    <w:rsid w:val="00F96F29"/>
    <w:rsid w:val="00F97997"/>
    <w:rsid w:val="00F97FFB"/>
    <w:rsid w:val="00FA0D78"/>
    <w:rsid w:val="00FA188F"/>
    <w:rsid w:val="00FA1CF3"/>
    <w:rsid w:val="00FA1F4B"/>
    <w:rsid w:val="00FA239B"/>
    <w:rsid w:val="00FA23E4"/>
    <w:rsid w:val="00FA2F94"/>
    <w:rsid w:val="00FA39DE"/>
    <w:rsid w:val="00FA47A7"/>
    <w:rsid w:val="00FA4FB7"/>
    <w:rsid w:val="00FA666E"/>
    <w:rsid w:val="00FB0216"/>
    <w:rsid w:val="00FB1DC6"/>
    <w:rsid w:val="00FB2032"/>
    <w:rsid w:val="00FB2938"/>
    <w:rsid w:val="00FB32C2"/>
    <w:rsid w:val="00FB36FE"/>
    <w:rsid w:val="00FB3B8F"/>
    <w:rsid w:val="00FB5AF3"/>
    <w:rsid w:val="00FB6935"/>
    <w:rsid w:val="00FB6BEC"/>
    <w:rsid w:val="00FC059D"/>
    <w:rsid w:val="00FC1138"/>
    <w:rsid w:val="00FC1542"/>
    <w:rsid w:val="00FC19B9"/>
    <w:rsid w:val="00FC1F0A"/>
    <w:rsid w:val="00FC242A"/>
    <w:rsid w:val="00FC2FA5"/>
    <w:rsid w:val="00FC3ECA"/>
    <w:rsid w:val="00FC756C"/>
    <w:rsid w:val="00FC789B"/>
    <w:rsid w:val="00FD038D"/>
    <w:rsid w:val="00FD0CB4"/>
    <w:rsid w:val="00FD13C0"/>
    <w:rsid w:val="00FD1BE6"/>
    <w:rsid w:val="00FD3241"/>
    <w:rsid w:val="00FD3BD4"/>
    <w:rsid w:val="00FD5D37"/>
    <w:rsid w:val="00FD7B7B"/>
    <w:rsid w:val="00FE1DCD"/>
    <w:rsid w:val="00FE259E"/>
    <w:rsid w:val="00FE4370"/>
    <w:rsid w:val="00FE4780"/>
    <w:rsid w:val="00FE4867"/>
    <w:rsid w:val="00FE5332"/>
    <w:rsid w:val="00FE5BA2"/>
    <w:rsid w:val="00FE7770"/>
    <w:rsid w:val="00FE7880"/>
    <w:rsid w:val="00FF12F4"/>
    <w:rsid w:val="00FF151E"/>
    <w:rsid w:val="00FF4210"/>
    <w:rsid w:val="00FF44B4"/>
    <w:rsid w:val="00FF57C5"/>
    <w:rsid w:val="00FF5D4F"/>
    <w:rsid w:val="00FF71F2"/>
    <w:rsid w:val="00FF7366"/>
    <w:rsid w:val="00FF7690"/>
    <w:rsid w:val="00FF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8D2CF0"/>
  <w15:docId w15:val="{DF918595-F4CE-4C7D-B21A-3D304EBE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4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E448C"/>
    <w:rPr>
      <w:color w:val="0000FF"/>
      <w:u w:val="single"/>
    </w:rPr>
  </w:style>
  <w:style w:type="paragraph" w:styleId="BalloonText">
    <w:name w:val="Balloon Text"/>
    <w:basedOn w:val="Normal"/>
    <w:semiHidden/>
    <w:rsid w:val="001B39E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4E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15F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C978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78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78F4"/>
  </w:style>
  <w:style w:type="paragraph" w:styleId="CommentSubject">
    <w:name w:val="annotation subject"/>
    <w:basedOn w:val="CommentText"/>
    <w:next w:val="CommentText"/>
    <w:link w:val="CommentSubjectChar"/>
    <w:rsid w:val="00C978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978F4"/>
    <w:rPr>
      <w:b/>
      <w:bCs/>
    </w:rPr>
  </w:style>
  <w:style w:type="character" w:customStyle="1" w:styleId="st1">
    <w:name w:val="st1"/>
    <w:basedOn w:val="DefaultParagraphFont"/>
    <w:rsid w:val="00D25CF2"/>
  </w:style>
  <w:style w:type="paragraph" w:styleId="NoSpacing">
    <w:name w:val="No Spacing"/>
    <w:uiPriority w:val="1"/>
    <w:qFormat/>
    <w:rsid w:val="00A01B2A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D61A90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character" w:styleId="Emphasis">
    <w:name w:val="Emphasis"/>
    <w:basedOn w:val="DefaultParagraphFont"/>
    <w:uiPriority w:val="20"/>
    <w:qFormat/>
    <w:rsid w:val="00D61A90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DB6FA0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B6FA0"/>
    <w:rPr>
      <w:rFonts w:ascii="Consolas" w:eastAsiaTheme="minorHAnsi" w:hAnsi="Consolas" w:cs="Consolas"/>
      <w:sz w:val="21"/>
      <w:szCs w:val="21"/>
    </w:rPr>
  </w:style>
  <w:style w:type="character" w:customStyle="1" w:styleId="street-address">
    <w:name w:val="street-address"/>
    <w:basedOn w:val="DefaultParagraphFont"/>
    <w:rsid w:val="00783352"/>
  </w:style>
  <w:style w:type="paragraph" w:customStyle="1" w:styleId="Title1">
    <w:name w:val="Title1"/>
    <w:basedOn w:val="Normal"/>
    <w:rsid w:val="00AF4872"/>
    <w:pPr>
      <w:spacing w:before="100" w:beforeAutospacing="1" w:after="100" w:afterAutospacing="1"/>
    </w:pPr>
  </w:style>
  <w:style w:type="paragraph" w:customStyle="1" w:styleId="default0">
    <w:name w:val="default"/>
    <w:basedOn w:val="Normal"/>
    <w:rsid w:val="00D02D87"/>
    <w:rPr>
      <w:rFonts w:ascii="Calibri" w:hAnsi="Calibri" w:cs="Calibri"/>
      <w:color w:val="000000"/>
    </w:rPr>
  </w:style>
  <w:style w:type="character" w:styleId="FollowedHyperlink">
    <w:name w:val="FollowedHyperlink"/>
    <w:basedOn w:val="DefaultParagraphFont"/>
    <w:semiHidden/>
    <w:unhideWhenUsed/>
    <w:rsid w:val="005D698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1863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863A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63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3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9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1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7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3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2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6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62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1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65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08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410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892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383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787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305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205226">
      <w:bodyDiv w:val="1"/>
      <w:marLeft w:val="0"/>
      <w:marRight w:val="0"/>
      <w:marTop w:val="272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6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1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8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1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258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675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279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7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7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4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1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8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8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40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73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03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12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580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700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78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427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1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EADC2D-6E4A-4983-A5DE-B58B024F5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684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Chesapeake Bay Partnership</vt:lpstr>
    </vt:vector>
  </TitlesOfParts>
  <Company>US-EPA</Company>
  <LinksUpToDate>false</LinksUpToDate>
  <CharactersWithSpaces>4568</CharactersWithSpaces>
  <SharedDoc>false</SharedDoc>
  <HLinks>
    <vt:vector size="12" baseType="variant">
      <vt:variant>
        <vt:i4>1441865</vt:i4>
      </vt:variant>
      <vt:variant>
        <vt:i4>3</vt:i4>
      </vt:variant>
      <vt:variant>
        <vt:i4>0</vt:i4>
      </vt:variant>
      <vt:variant>
        <vt:i4>5</vt:i4>
      </vt:variant>
      <vt:variant>
        <vt:lpwstr>https://epa.connectsolutions.com/mb/</vt:lpwstr>
      </vt:variant>
      <vt:variant>
        <vt:lpwstr/>
      </vt:variant>
      <vt:variant>
        <vt:i4>1441865</vt:i4>
      </vt:variant>
      <vt:variant>
        <vt:i4>0</vt:i4>
      </vt:variant>
      <vt:variant>
        <vt:i4>0</vt:i4>
      </vt:variant>
      <vt:variant>
        <vt:i4>5</vt:i4>
      </vt:variant>
      <vt:variant>
        <vt:lpwstr>https://epa.connectsolutions.com/mb/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Chesapeake Bay Partnership</dc:title>
  <dc:creator>Greg Barranco</dc:creator>
  <cp:lastModifiedBy>Watterson, Samantha</cp:lastModifiedBy>
  <cp:revision>22</cp:revision>
  <cp:lastPrinted>2015-07-29T15:57:00Z</cp:lastPrinted>
  <dcterms:created xsi:type="dcterms:W3CDTF">2015-08-03T13:09:00Z</dcterms:created>
  <dcterms:modified xsi:type="dcterms:W3CDTF">2015-08-03T17:25:00Z</dcterms:modified>
</cp:coreProperties>
</file>