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1A5AE" w14:textId="1B05BB61" w:rsidR="00515378" w:rsidRPr="008E3B45" w:rsidRDefault="00515378" w:rsidP="00515378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8E3B45">
        <w:rPr>
          <w:rFonts w:eastAsia="Times New Roman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227D1" wp14:editId="283FD306">
                <wp:simplePos x="0" y="0"/>
                <wp:positionH relativeFrom="column">
                  <wp:posOffset>-468352</wp:posOffset>
                </wp:positionH>
                <wp:positionV relativeFrom="paragraph">
                  <wp:posOffset>-349405</wp:posOffset>
                </wp:positionV>
                <wp:extent cx="1970049" cy="1471961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049" cy="1471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3C3B4" w14:textId="443CF3C9" w:rsidR="00515378" w:rsidRDefault="00515378"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instrText xml:space="preserve"> INCLUDEPICTURE "https://www.chesapeakebay.net/images/cbpo_logo/cbplogoSRPPERIODS.jpg" \* MERGEFORMATINET </w:instrText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613FEE" wp14:editId="310DECB9">
                                  <wp:extent cx="1743927" cy="1345581"/>
                                  <wp:effectExtent l="0" t="0" r="0" b="635"/>
                                  <wp:docPr id="2" name="Picture 2" descr="Chesapeake Bay Pro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hesapeake Bay Progra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3627" cy="13684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153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227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.9pt;margin-top:-27.5pt;width:155.1pt;height:1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" fillcolor="white [3201]" stroked="f" strokeweight=".5pt">
                <v:textbox>
                  <w:txbxContent>
                    <w:p w14:paraId="5663C3B4" w14:textId="443CF3C9" w:rsidR="00515378" w:rsidRDefault="00515378"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begin"/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instrText xml:space="preserve"> INCLUDEPICTURE "https://www.chesapeakebay.net/images/cbpo_logo/cbplogoSRPPERIODS.jpg" \* MERGEFORMATINET </w:instrText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separate"/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613FEE" wp14:editId="310DECB9">
                            <wp:extent cx="1743927" cy="1345581"/>
                            <wp:effectExtent l="0" t="0" r="0" b="635"/>
                            <wp:docPr id="2" name="Picture 2" descr="Chesapeake Bay Pro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hesapeake Bay Progra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3627" cy="13684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153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8E3B45">
        <w:rPr>
          <w:rFonts w:eastAsia="Times New Roman" w:cstheme="minorHAnsi"/>
          <w:b/>
          <w:bCs/>
        </w:rPr>
        <w:t>Chesapeake Bay Program</w:t>
      </w:r>
    </w:p>
    <w:p w14:paraId="4D7036B1" w14:textId="37212A6A" w:rsidR="00515378" w:rsidRPr="008E3B45" w:rsidRDefault="00515378" w:rsidP="00515378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8E3B45">
        <w:rPr>
          <w:rFonts w:eastAsia="Times New Roman" w:cstheme="minorHAnsi"/>
          <w:b/>
          <w:bCs/>
        </w:rPr>
        <w:t>Plastic Pollution Action Team</w:t>
      </w:r>
    </w:p>
    <w:p w14:paraId="42E87699" w14:textId="43EB34E6" w:rsidR="00515378" w:rsidRPr="008E3B45" w:rsidRDefault="009012A2" w:rsidP="00515378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Monitoring Workgroup Meeting #1</w:t>
      </w:r>
    </w:p>
    <w:p w14:paraId="1F3606CD" w14:textId="23BF844C" w:rsidR="00A97D5D" w:rsidRPr="008E3B45" w:rsidRDefault="009012A2" w:rsidP="00515378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January 4</w:t>
      </w:r>
      <w:r w:rsidR="008E3B45" w:rsidRPr="008E3B45">
        <w:rPr>
          <w:rFonts w:eastAsia="Times New Roman" w:cstheme="minorHAnsi"/>
          <w:b/>
          <w:bCs/>
        </w:rPr>
        <w:t>, 202</w:t>
      </w:r>
      <w:r>
        <w:rPr>
          <w:rFonts w:eastAsia="Times New Roman" w:cstheme="minorHAnsi"/>
          <w:b/>
          <w:bCs/>
        </w:rPr>
        <w:t>2</w:t>
      </w:r>
    </w:p>
    <w:p w14:paraId="1E5899A0" w14:textId="2A12C137" w:rsidR="00515378" w:rsidRDefault="00515378" w:rsidP="00515378">
      <w:pPr>
        <w:spacing w:after="0" w:line="240" w:lineRule="auto"/>
        <w:jc w:val="center"/>
        <w:rPr>
          <w:rFonts w:eastAsia="Times New Roman" w:cstheme="minorHAnsi"/>
        </w:rPr>
      </w:pPr>
      <w:r w:rsidRPr="008E3B45">
        <w:rPr>
          <w:rFonts w:eastAsia="Times New Roman" w:cstheme="minorHAnsi"/>
        </w:rPr>
        <w:t xml:space="preserve"> </w:t>
      </w:r>
      <w:r w:rsidR="00232D10">
        <w:rPr>
          <w:rFonts w:eastAsia="Times New Roman" w:cstheme="minorHAnsi"/>
        </w:rPr>
        <w:t>10:00am – 11:00 am</w:t>
      </w:r>
    </w:p>
    <w:p w14:paraId="737EE3DF" w14:textId="77777777" w:rsidR="00F35BF5" w:rsidRPr="008E3B45" w:rsidRDefault="00F35BF5" w:rsidP="00515378">
      <w:pPr>
        <w:spacing w:after="0" w:line="240" w:lineRule="auto"/>
        <w:jc w:val="center"/>
        <w:rPr>
          <w:rFonts w:eastAsia="Times New Roman" w:cstheme="minorHAnsi"/>
        </w:rPr>
      </w:pPr>
    </w:p>
    <w:p w14:paraId="397EDC3A" w14:textId="52D36CCB" w:rsidR="00515378" w:rsidRPr="008E3B45" w:rsidRDefault="00515378" w:rsidP="00515378">
      <w:pPr>
        <w:spacing w:after="0" w:line="240" w:lineRule="auto"/>
        <w:jc w:val="center"/>
        <w:rPr>
          <w:rFonts w:eastAsia="Times New Roman" w:cstheme="minorHAnsi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</w:tblGrid>
      <w:tr w:rsidR="00B34D9F" w:rsidRPr="00B34D9F" w14:paraId="113F0BE3" w14:textId="77777777" w:rsidTr="00B34D9F">
        <w:trPr>
          <w:trHeight w:val="369"/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10CFDC31" w14:textId="77777777" w:rsidR="00B34D9F" w:rsidRPr="00B34D9F" w:rsidRDefault="00B34D9F" w:rsidP="00B34D9F">
            <w:pPr>
              <w:spacing w:after="240"/>
              <w:jc w:val="center"/>
              <w:rPr>
                <w:rFonts w:eastAsia="Times New Roman"/>
                <w:b/>
                <w:bCs/>
              </w:rPr>
            </w:pPr>
            <w:r w:rsidRPr="00B34D9F">
              <w:rPr>
                <w:rFonts w:eastAsia="Times New Roman"/>
                <w:b/>
                <w:bCs/>
              </w:rPr>
              <w:t>Join with Google Meet</w:t>
            </w:r>
          </w:p>
        </w:tc>
      </w:tr>
      <w:tr w:rsidR="00B34D9F" w:rsidRPr="00B34D9F" w14:paraId="3370DE8E" w14:textId="77777777" w:rsidTr="00B34D9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3AB7ACE7" w14:textId="77777777" w:rsidR="00B34D9F" w:rsidRPr="00B34D9F" w:rsidRDefault="00B34D9F" w:rsidP="00B34D9F">
            <w:pPr>
              <w:spacing w:after="240"/>
              <w:jc w:val="center"/>
              <w:rPr>
                <w:rFonts w:eastAsia="Times New Roman"/>
                <w:b/>
                <w:bCs/>
              </w:rPr>
            </w:pPr>
            <w:hyperlink r:id="rId7" w:tgtFrame="_blank" w:history="1">
              <w:r w:rsidRPr="00B34D9F">
                <w:rPr>
                  <w:rStyle w:val="Hyperlink"/>
                  <w:rFonts w:eastAsia="Times New Roman"/>
                  <w:b/>
                  <w:bCs/>
                </w:rPr>
                <w:t>meet.google.com/kau-</w:t>
              </w:r>
              <w:proofErr w:type="spellStart"/>
              <w:r w:rsidRPr="00B34D9F">
                <w:rPr>
                  <w:rStyle w:val="Hyperlink"/>
                  <w:rFonts w:eastAsia="Times New Roman"/>
                  <w:b/>
                  <w:bCs/>
                </w:rPr>
                <w:t>mqdi</w:t>
              </w:r>
              <w:proofErr w:type="spellEnd"/>
              <w:r w:rsidRPr="00B34D9F">
                <w:rPr>
                  <w:rStyle w:val="Hyperlink"/>
                  <w:rFonts w:eastAsia="Times New Roman"/>
                  <w:b/>
                  <w:bCs/>
                </w:rPr>
                <w:t>-</w:t>
              </w:r>
              <w:proofErr w:type="spellStart"/>
              <w:r w:rsidRPr="00B34D9F">
                <w:rPr>
                  <w:rStyle w:val="Hyperlink"/>
                  <w:rFonts w:eastAsia="Times New Roman"/>
                  <w:b/>
                  <w:bCs/>
                </w:rPr>
                <w:t>jfq</w:t>
              </w:r>
              <w:proofErr w:type="spellEnd"/>
            </w:hyperlink>
            <w:r w:rsidRPr="00B34D9F"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B34D9F" w:rsidRPr="00B34D9F" w14:paraId="5D611B23" w14:textId="77777777" w:rsidTr="00B34D9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0C16AFC0" w14:textId="77777777" w:rsidR="00B34D9F" w:rsidRPr="00B34D9F" w:rsidRDefault="00B34D9F" w:rsidP="00B34D9F">
            <w:pPr>
              <w:spacing w:after="240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B34D9F" w:rsidRPr="00B34D9F" w14:paraId="471048A8" w14:textId="77777777" w:rsidTr="00B34D9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715AE501" w14:textId="77777777" w:rsidR="00B34D9F" w:rsidRPr="00B34D9F" w:rsidRDefault="00B34D9F" w:rsidP="00B34D9F">
            <w:pPr>
              <w:spacing w:after="240"/>
              <w:jc w:val="center"/>
              <w:rPr>
                <w:rFonts w:eastAsia="Times New Roman"/>
                <w:b/>
                <w:bCs/>
              </w:rPr>
            </w:pPr>
            <w:r w:rsidRPr="00B34D9F">
              <w:rPr>
                <w:rFonts w:eastAsia="Times New Roman"/>
                <w:b/>
                <w:bCs/>
              </w:rPr>
              <w:t>Join by phone</w:t>
            </w:r>
          </w:p>
        </w:tc>
      </w:tr>
      <w:tr w:rsidR="00B34D9F" w:rsidRPr="00B34D9F" w14:paraId="23C20A7B" w14:textId="77777777" w:rsidTr="00B34D9F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56C02115" w14:textId="77777777" w:rsidR="00B34D9F" w:rsidRPr="00B34D9F" w:rsidRDefault="00B34D9F" w:rsidP="00B34D9F">
            <w:pPr>
              <w:spacing w:after="240"/>
              <w:jc w:val="center"/>
              <w:rPr>
                <w:rFonts w:eastAsia="Times New Roman"/>
                <w:b/>
                <w:bCs/>
              </w:rPr>
            </w:pPr>
            <w:r w:rsidRPr="00B34D9F">
              <w:rPr>
                <w:rFonts w:eastAsia="Times New Roman"/>
                <w:b/>
                <w:bCs/>
              </w:rPr>
              <w:t xml:space="preserve">(US) </w:t>
            </w:r>
            <w:hyperlink r:id="rId8" w:tgtFrame="_blank" w:history="1">
              <w:r w:rsidRPr="00B34D9F">
                <w:rPr>
                  <w:rStyle w:val="Hyperlink"/>
                  <w:rFonts w:eastAsia="Times New Roman"/>
                  <w:b/>
                  <w:bCs/>
                </w:rPr>
                <w:t>+1 347-708-3191</w:t>
              </w:r>
            </w:hyperlink>
            <w:r w:rsidRPr="00B34D9F">
              <w:rPr>
                <w:rFonts w:eastAsia="Times New Roman"/>
                <w:b/>
                <w:bCs/>
              </w:rPr>
              <w:t xml:space="preserve"> (PIN: 457871625)</w:t>
            </w:r>
          </w:p>
        </w:tc>
      </w:tr>
    </w:tbl>
    <w:p w14:paraId="3539B1EB" w14:textId="2D449A9E" w:rsidR="00D40F0A" w:rsidRPr="008E3B45" w:rsidRDefault="00D40F0A" w:rsidP="008E3B45">
      <w:pPr>
        <w:spacing w:after="0" w:line="240" w:lineRule="auto"/>
        <w:rPr>
          <w:rFonts w:cstheme="minorHAnsi"/>
        </w:rPr>
      </w:pPr>
      <w:r w:rsidRPr="008E3B45">
        <w:rPr>
          <w:rFonts w:eastAsia="Times New Roman" w:cstheme="minorHAnsi"/>
        </w:rPr>
        <w:t xml:space="preserve">  </w:t>
      </w:r>
      <w:r w:rsidR="00515378" w:rsidRPr="008E3B45">
        <w:rPr>
          <w:rFonts w:eastAsia="Times New Roman" w:cstheme="minorHAnsi"/>
        </w:rPr>
        <w:t>*New to GoToMeeting? Get the app now and be ready when your first meeting starts:</w:t>
      </w:r>
      <w:r w:rsidR="00877328" w:rsidRPr="008E3B45">
        <w:rPr>
          <w:rFonts w:cstheme="minorHAnsi"/>
        </w:rPr>
        <w:t xml:space="preserve"> </w:t>
      </w:r>
      <w:r w:rsidRPr="008E3B45">
        <w:rPr>
          <w:rFonts w:cstheme="minorHAnsi"/>
        </w:rPr>
        <w:t xml:space="preserve">     </w:t>
      </w:r>
    </w:p>
    <w:p w14:paraId="01F737CF" w14:textId="2C90D1D7" w:rsidR="00515378" w:rsidRPr="008E3B45" w:rsidRDefault="00D40F0A" w:rsidP="00515378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8E3B45">
        <w:rPr>
          <w:rFonts w:cstheme="minorHAnsi"/>
        </w:rPr>
        <w:t xml:space="preserve">         </w:t>
      </w:r>
      <w:hyperlink r:id="rId9" w:history="1">
        <w:r w:rsidRPr="008E3B45">
          <w:rPr>
            <w:rStyle w:val="Hyperlink"/>
            <w:rFonts w:cstheme="minorHAnsi"/>
          </w:rPr>
          <w:t>https://global.gotomeeting.com/install/989295277</w:t>
        </w:r>
      </w:hyperlink>
      <w:r w:rsidR="00877328" w:rsidRPr="008E3B45">
        <w:rPr>
          <w:rFonts w:cstheme="minorHAnsi"/>
        </w:rPr>
        <w:t>                 </w:t>
      </w:r>
    </w:p>
    <w:p w14:paraId="7144D173" w14:textId="6F26AABE" w:rsidR="008E3B45" w:rsidRPr="00F35BF5" w:rsidRDefault="00515378" w:rsidP="00E600CB">
      <w:pPr>
        <w:spacing w:after="0" w:line="240" w:lineRule="auto"/>
        <w:rPr>
          <w:rFonts w:eastAsia="Times New Roman" w:cstheme="minorHAnsi"/>
        </w:rPr>
      </w:pPr>
      <w:r w:rsidRPr="008E3B45">
        <w:rPr>
          <w:rFonts w:eastAsia="Times New Roman" w:cstheme="minorHAnsi"/>
        </w:rPr>
        <w:t xml:space="preserve">            </w:t>
      </w:r>
      <w:r w:rsidRPr="008E3B45">
        <w:rPr>
          <w:rFonts w:eastAsia="Times New Roman" w:cstheme="minorHAnsi"/>
        </w:rPr>
        <w:tab/>
      </w:r>
      <w:r w:rsidRPr="008E3B45">
        <w:rPr>
          <w:rFonts w:eastAsia="Times New Roman" w:cstheme="minorHAnsi"/>
        </w:rPr>
        <w:tab/>
      </w:r>
      <w:r w:rsidRPr="008E3B45">
        <w:rPr>
          <w:rFonts w:eastAsia="Times New Roman" w:cstheme="minorHAnsi"/>
        </w:rPr>
        <w:tab/>
      </w:r>
      <w:r w:rsidRPr="008E3B45">
        <w:rPr>
          <w:rFonts w:eastAsia="Times New Roman" w:cstheme="minorHAnsi"/>
        </w:rPr>
        <w:tab/>
        <w:t>**************************</w:t>
      </w:r>
    </w:p>
    <w:p w14:paraId="0D234D12" w14:textId="77777777" w:rsidR="008E3B45" w:rsidRPr="008E3B45" w:rsidRDefault="008E3B45" w:rsidP="008442B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76E47EE" w14:textId="1C1F1564" w:rsidR="008442BA" w:rsidRPr="008E3B45" w:rsidRDefault="008442BA" w:rsidP="008442BA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E3B45">
        <w:rPr>
          <w:rFonts w:asciiTheme="minorHAnsi" w:hAnsiTheme="minorHAnsi" w:cstheme="minorHAnsi"/>
          <w:sz w:val="22"/>
          <w:szCs w:val="22"/>
        </w:rPr>
        <w:t xml:space="preserve"> </w:t>
      </w:r>
      <w:r w:rsidRPr="008E3B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AGENDA </w:t>
      </w:r>
    </w:p>
    <w:p w14:paraId="6F846B67" w14:textId="77777777" w:rsidR="00515378" w:rsidRPr="008E3B45" w:rsidRDefault="00515378" w:rsidP="008442BA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</w:p>
    <w:p w14:paraId="5CCA63AE" w14:textId="36259A3C" w:rsidR="008442BA" w:rsidRPr="008E3B45" w:rsidRDefault="008442BA" w:rsidP="008442B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E3B4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52195" w:rsidRPr="008E3B4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A6BD1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8E3B45">
        <w:rPr>
          <w:rFonts w:asciiTheme="minorHAnsi" w:hAnsiTheme="minorHAnsi" w:cstheme="minorHAnsi"/>
          <w:b/>
          <w:bCs/>
          <w:sz w:val="22"/>
          <w:szCs w:val="22"/>
        </w:rPr>
        <w:t xml:space="preserve">:00 Introductions </w:t>
      </w:r>
    </w:p>
    <w:p w14:paraId="5B5EEB8B" w14:textId="0764970D" w:rsidR="008442BA" w:rsidRPr="008E3B45" w:rsidRDefault="00E600CB" w:rsidP="00E600CB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8E3B45">
        <w:rPr>
          <w:rFonts w:asciiTheme="minorHAnsi" w:hAnsiTheme="minorHAnsi" w:cstheme="minorHAnsi"/>
          <w:i/>
          <w:iCs/>
          <w:sz w:val="22"/>
          <w:szCs w:val="22"/>
        </w:rPr>
        <w:t xml:space="preserve">          </w:t>
      </w:r>
      <w:bookmarkStart w:id="0" w:name="_Hlk65594370"/>
      <w:r w:rsidR="008442BA" w:rsidRPr="008E3B45">
        <w:rPr>
          <w:rFonts w:asciiTheme="minorHAnsi" w:hAnsiTheme="minorHAnsi" w:cstheme="minorHAnsi"/>
          <w:i/>
          <w:iCs/>
          <w:sz w:val="22"/>
          <w:szCs w:val="22"/>
        </w:rPr>
        <w:t xml:space="preserve">Matt Robinson (DOEE) </w:t>
      </w:r>
      <w:r w:rsidR="005A6BD1">
        <w:rPr>
          <w:rFonts w:asciiTheme="minorHAnsi" w:hAnsiTheme="minorHAnsi" w:cstheme="minorHAnsi"/>
          <w:i/>
          <w:iCs/>
          <w:sz w:val="22"/>
          <w:szCs w:val="22"/>
        </w:rPr>
        <w:t>–</w:t>
      </w:r>
      <w:r w:rsidR="008442BA" w:rsidRPr="008E3B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F74DE">
        <w:rPr>
          <w:rFonts w:asciiTheme="minorHAnsi" w:hAnsiTheme="minorHAnsi" w:cstheme="minorHAnsi"/>
          <w:i/>
          <w:iCs/>
          <w:sz w:val="22"/>
          <w:szCs w:val="22"/>
        </w:rPr>
        <w:t>PPAT</w:t>
      </w:r>
      <w:r w:rsidR="008442BA" w:rsidRPr="008E3B45">
        <w:rPr>
          <w:rFonts w:asciiTheme="minorHAnsi" w:hAnsiTheme="minorHAnsi" w:cstheme="minorHAnsi"/>
          <w:i/>
          <w:iCs/>
          <w:sz w:val="22"/>
          <w:szCs w:val="22"/>
        </w:rPr>
        <w:t xml:space="preserve"> Chair </w:t>
      </w:r>
      <w:bookmarkEnd w:id="0"/>
    </w:p>
    <w:p w14:paraId="637F0B76" w14:textId="77777777" w:rsidR="009D16FC" w:rsidRPr="008E3B45" w:rsidRDefault="009D16FC" w:rsidP="008442BA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1DB82C22" w14:textId="6AF626AB" w:rsidR="008442BA" w:rsidRPr="008E3B45" w:rsidRDefault="000B179A" w:rsidP="00B52195">
      <w:pPr>
        <w:pStyle w:val="Default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8442BA" w:rsidRPr="008E3B4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1E4175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="008442BA" w:rsidRPr="008E3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1918">
        <w:rPr>
          <w:rFonts w:asciiTheme="minorHAnsi" w:hAnsiTheme="minorHAnsi" w:cstheme="minorHAnsi"/>
          <w:b/>
          <w:bCs/>
          <w:sz w:val="22"/>
          <w:szCs w:val="22"/>
        </w:rPr>
        <w:t xml:space="preserve">Review of </w:t>
      </w:r>
      <w:r w:rsidR="005A6BD1">
        <w:rPr>
          <w:rFonts w:asciiTheme="minorHAnsi" w:hAnsiTheme="minorHAnsi" w:cstheme="minorHAnsi"/>
          <w:b/>
          <w:bCs/>
          <w:sz w:val="22"/>
          <w:szCs w:val="22"/>
        </w:rPr>
        <w:t>December 2021 PPAT Meeting Action Items</w:t>
      </w:r>
    </w:p>
    <w:p w14:paraId="4F6F2851" w14:textId="6235600E" w:rsidR="00144416" w:rsidRPr="00AF74DE" w:rsidRDefault="00CF1918" w:rsidP="0013535D">
      <w:pPr>
        <w:pStyle w:val="Default"/>
        <w:ind w:left="630"/>
        <w:rPr>
          <w:rFonts w:asciiTheme="minorHAnsi" w:hAnsiTheme="minorHAnsi" w:cstheme="minorHAnsi"/>
          <w:bCs/>
          <w:i/>
          <w:sz w:val="22"/>
          <w:szCs w:val="22"/>
        </w:rPr>
      </w:pPr>
      <w:r w:rsidRPr="00AF74DE">
        <w:rPr>
          <w:rFonts w:asciiTheme="minorHAnsi" w:hAnsiTheme="minorHAnsi" w:cstheme="minorHAnsi"/>
          <w:bCs/>
          <w:i/>
          <w:sz w:val="22"/>
          <w:szCs w:val="22"/>
        </w:rPr>
        <w:t>Matt Robinson</w:t>
      </w:r>
      <w:r w:rsidR="00AF74DE" w:rsidRPr="00AF74DE">
        <w:rPr>
          <w:rFonts w:asciiTheme="minorHAnsi" w:hAnsiTheme="minorHAnsi" w:cstheme="minorHAnsi"/>
          <w:bCs/>
          <w:i/>
          <w:sz w:val="22"/>
          <w:szCs w:val="22"/>
        </w:rPr>
        <w:t xml:space="preserve"> (DOEE) - PPAT Chair</w:t>
      </w:r>
    </w:p>
    <w:p w14:paraId="3D81D936" w14:textId="77777777" w:rsidR="009D16FC" w:rsidRPr="00AF74DE" w:rsidRDefault="009D16FC" w:rsidP="008442BA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3976C3AF" w14:textId="0DE31913" w:rsidR="008442BA" w:rsidRPr="008E3B45" w:rsidRDefault="000B179A" w:rsidP="008442BA">
      <w:pPr>
        <w:pStyle w:val="Default"/>
        <w:ind w:left="630" w:hanging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10:</w:t>
      </w:r>
      <w:r w:rsidR="001E4175"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111857" w:rsidRPr="008E3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442BA" w:rsidRPr="008E3B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4175">
        <w:rPr>
          <w:rFonts w:asciiTheme="minorHAnsi" w:hAnsiTheme="minorHAnsi" w:cstheme="minorHAnsi"/>
          <w:b/>
          <w:bCs/>
          <w:sz w:val="22"/>
          <w:szCs w:val="22"/>
        </w:rPr>
        <w:t xml:space="preserve">Discussion on </w:t>
      </w:r>
      <w:r w:rsidR="00AF74DE">
        <w:rPr>
          <w:rFonts w:asciiTheme="minorHAnsi" w:hAnsiTheme="minorHAnsi" w:cstheme="minorHAnsi"/>
          <w:b/>
          <w:bCs/>
          <w:sz w:val="22"/>
          <w:szCs w:val="22"/>
        </w:rPr>
        <w:t>monitoring program designs and needs (including analytical equipment)</w:t>
      </w:r>
    </w:p>
    <w:p w14:paraId="32109662" w14:textId="5C225E35" w:rsidR="001B4967" w:rsidRPr="008E3B45" w:rsidRDefault="00AF74DE" w:rsidP="001B4967">
      <w:pPr>
        <w:pStyle w:val="Default"/>
        <w:ind w:firstLine="630"/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>Kelly Somers (EPA</w:t>
      </w:r>
      <w:r w:rsidR="00BF71A8">
        <w:rPr>
          <w:rFonts w:asciiTheme="minorHAnsi" w:hAnsiTheme="minorHAnsi" w:cstheme="minorHAnsi"/>
          <w:bCs/>
          <w:i/>
          <w:sz w:val="22"/>
          <w:szCs w:val="22"/>
        </w:rPr>
        <w:t>)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 – PPAT Vice-Chair, and Matt Robinson (DOEE), PPAT Chair</w:t>
      </w:r>
    </w:p>
    <w:p w14:paraId="51073C27" w14:textId="77777777" w:rsidR="009A1DDB" w:rsidRPr="008E3B45" w:rsidRDefault="009A1DDB" w:rsidP="001B4967">
      <w:pPr>
        <w:pStyle w:val="Default"/>
        <w:ind w:firstLine="630"/>
        <w:rPr>
          <w:rFonts w:asciiTheme="minorHAnsi" w:hAnsiTheme="minorHAnsi" w:cstheme="minorHAnsi"/>
          <w:sz w:val="22"/>
          <w:szCs w:val="22"/>
        </w:rPr>
      </w:pPr>
    </w:p>
    <w:p w14:paraId="64405A6E" w14:textId="591EC278" w:rsidR="00FD614E" w:rsidRPr="008E3B45" w:rsidRDefault="00AF74DE" w:rsidP="00CE60B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10:55</w:t>
      </w:r>
      <w:r w:rsidR="006C464D" w:rsidRPr="008E3B4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Next Steps</w:t>
      </w:r>
    </w:p>
    <w:p w14:paraId="642E691D" w14:textId="2835BD53" w:rsidR="00FD614E" w:rsidRPr="008E3B45" w:rsidRDefault="00CA0FD4" w:rsidP="009D16FC">
      <w:pPr>
        <w:rPr>
          <w:rFonts w:cstheme="minorHAnsi"/>
          <w:i/>
          <w:iCs/>
        </w:rPr>
      </w:pPr>
      <w:r w:rsidRPr="008E3B45">
        <w:rPr>
          <w:rFonts w:cstheme="minorHAnsi"/>
          <w:i/>
          <w:iCs/>
        </w:rPr>
        <w:t xml:space="preserve">       </w:t>
      </w:r>
      <w:r w:rsidR="00CF1918">
        <w:rPr>
          <w:rFonts w:cstheme="minorHAnsi"/>
          <w:i/>
          <w:iCs/>
        </w:rPr>
        <w:t xml:space="preserve">     </w:t>
      </w:r>
      <w:r w:rsidRPr="008E3B45">
        <w:rPr>
          <w:rFonts w:cstheme="minorHAnsi"/>
          <w:i/>
          <w:iCs/>
        </w:rPr>
        <w:t xml:space="preserve"> </w:t>
      </w:r>
      <w:r w:rsidR="00BF71A8">
        <w:rPr>
          <w:rFonts w:cstheme="minorHAnsi"/>
          <w:i/>
          <w:iCs/>
        </w:rPr>
        <w:t>Kelly Somers (EPA) – PPAT Vice Chair</w:t>
      </w:r>
    </w:p>
    <w:p w14:paraId="61A6D538" w14:textId="66C07D1C" w:rsidR="00CF1918" w:rsidRDefault="00BF71A8" w:rsidP="00CF191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11:00  Adjourn</w:t>
      </w:r>
    </w:p>
    <w:p w14:paraId="56C44DF8" w14:textId="19AB73FA" w:rsidR="00CF1918" w:rsidRDefault="00CF1918" w:rsidP="00CF1918">
      <w:pPr>
        <w:ind w:left="630"/>
        <w:rPr>
          <w:rFonts w:cstheme="minorHAnsi"/>
          <w:i/>
          <w:iCs/>
        </w:rPr>
      </w:pPr>
      <w:r w:rsidRPr="00CF1918">
        <w:rPr>
          <w:rFonts w:cstheme="minorHAnsi"/>
          <w:i/>
          <w:iCs/>
        </w:rPr>
        <w:t>Kelly Somers (EPA Region III)</w:t>
      </w:r>
    </w:p>
    <w:p w14:paraId="618CED19" w14:textId="018C7D8F" w:rsidR="00CF1918" w:rsidRPr="00CF1918" w:rsidRDefault="00CF1918" w:rsidP="00CF1918">
      <w:pPr>
        <w:rPr>
          <w:rFonts w:cstheme="minorHAnsi"/>
          <w:b/>
          <w:bCs/>
        </w:rPr>
      </w:pPr>
    </w:p>
    <w:sectPr w:rsidR="00CF1918" w:rsidRPr="00CF1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978EF"/>
    <w:multiLevelType w:val="multilevel"/>
    <w:tmpl w:val="534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073809"/>
    <w:multiLevelType w:val="multilevel"/>
    <w:tmpl w:val="C6E8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BA"/>
    <w:rsid w:val="00004332"/>
    <w:rsid w:val="00011941"/>
    <w:rsid w:val="0004370E"/>
    <w:rsid w:val="0006700E"/>
    <w:rsid w:val="00083973"/>
    <w:rsid w:val="000A054E"/>
    <w:rsid w:val="000B179A"/>
    <w:rsid w:val="000B79C5"/>
    <w:rsid w:val="000C28D1"/>
    <w:rsid w:val="000C6498"/>
    <w:rsid w:val="00111857"/>
    <w:rsid w:val="0013535D"/>
    <w:rsid w:val="0014046E"/>
    <w:rsid w:val="00144416"/>
    <w:rsid w:val="00166B89"/>
    <w:rsid w:val="001A6571"/>
    <w:rsid w:val="001B26AC"/>
    <w:rsid w:val="001B4967"/>
    <w:rsid w:val="001E4175"/>
    <w:rsid w:val="001F420E"/>
    <w:rsid w:val="00210B34"/>
    <w:rsid w:val="00232D10"/>
    <w:rsid w:val="00233EBA"/>
    <w:rsid w:val="00242026"/>
    <w:rsid w:val="00284B5D"/>
    <w:rsid w:val="00290529"/>
    <w:rsid w:val="00294BB1"/>
    <w:rsid w:val="002A5B23"/>
    <w:rsid w:val="002B2678"/>
    <w:rsid w:val="002C7099"/>
    <w:rsid w:val="002D1E04"/>
    <w:rsid w:val="002F48B8"/>
    <w:rsid w:val="00302404"/>
    <w:rsid w:val="00312C64"/>
    <w:rsid w:val="00325E8F"/>
    <w:rsid w:val="003413EB"/>
    <w:rsid w:val="00344733"/>
    <w:rsid w:val="00361A28"/>
    <w:rsid w:val="003F30E1"/>
    <w:rsid w:val="003F62EC"/>
    <w:rsid w:val="00456E8F"/>
    <w:rsid w:val="00475331"/>
    <w:rsid w:val="004B19E2"/>
    <w:rsid w:val="00512DDA"/>
    <w:rsid w:val="005148BA"/>
    <w:rsid w:val="00515378"/>
    <w:rsid w:val="00565AC6"/>
    <w:rsid w:val="00581F5A"/>
    <w:rsid w:val="005926EB"/>
    <w:rsid w:val="005A6BD1"/>
    <w:rsid w:val="005C50C8"/>
    <w:rsid w:val="00630945"/>
    <w:rsid w:val="00640A27"/>
    <w:rsid w:val="006C464D"/>
    <w:rsid w:val="006C7AFA"/>
    <w:rsid w:val="006E121D"/>
    <w:rsid w:val="006E520C"/>
    <w:rsid w:val="007052DC"/>
    <w:rsid w:val="00751685"/>
    <w:rsid w:val="00786717"/>
    <w:rsid w:val="007E4CB2"/>
    <w:rsid w:val="007F0FCA"/>
    <w:rsid w:val="00833127"/>
    <w:rsid w:val="008442BA"/>
    <w:rsid w:val="00865AB4"/>
    <w:rsid w:val="00877328"/>
    <w:rsid w:val="00896816"/>
    <w:rsid w:val="008A11AE"/>
    <w:rsid w:val="008D455C"/>
    <w:rsid w:val="008E3B45"/>
    <w:rsid w:val="009012A2"/>
    <w:rsid w:val="0090130C"/>
    <w:rsid w:val="009120C3"/>
    <w:rsid w:val="00920B8E"/>
    <w:rsid w:val="0093691D"/>
    <w:rsid w:val="00947CB1"/>
    <w:rsid w:val="009828AB"/>
    <w:rsid w:val="009A1DDB"/>
    <w:rsid w:val="009C05C4"/>
    <w:rsid w:val="009D0F42"/>
    <w:rsid w:val="009D16FC"/>
    <w:rsid w:val="009D3594"/>
    <w:rsid w:val="00A02B6A"/>
    <w:rsid w:val="00A22CE2"/>
    <w:rsid w:val="00A33B78"/>
    <w:rsid w:val="00A97D5D"/>
    <w:rsid w:val="00AE56EE"/>
    <w:rsid w:val="00AF74DE"/>
    <w:rsid w:val="00B12903"/>
    <w:rsid w:val="00B34D9F"/>
    <w:rsid w:val="00B52195"/>
    <w:rsid w:val="00B578CC"/>
    <w:rsid w:val="00B74095"/>
    <w:rsid w:val="00BA5848"/>
    <w:rsid w:val="00BC41B8"/>
    <w:rsid w:val="00BE2992"/>
    <w:rsid w:val="00BF71A8"/>
    <w:rsid w:val="00C312CC"/>
    <w:rsid w:val="00C446F2"/>
    <w:rsid w:val="00C64B1A"/>
    <w:rsid w:val="00C74DBE"/>
    <w:rsid w:val="00C849D2"/>
    <w:rsid w:val="00CA0FD4"/>
    <w:rsid w:val="00CE60BE"/>
    <w:rsid w:val="00CF1918"/>
    <w:rsid w:val="00CF2DEF"/>
    <w:rsid w:val="00D0343C"/>
    <w:rsid w:val="00D40F0A"/>
    <w:rsid w:val="00D51B59"/>
    <w:rsid w:val="00D664C3"/>
    <w:rsid w:val="00DE76CF"/>
    <w:rsid w:val="00DF205B"/>
    <w:rsid w:val="00DF3B25"/>
    <w:rsid w:val="00E04F14"/>
    <w:rsid w:val="00E34FEF"/>
    <w:rsid w:val="00E353CF"/>
    <w:rsid w:val="00E600CB"/>
    <w:rsid w:val="00E646EB"/>
    <w:rsid w:val="00E704A4"/>
    <w:rsid w:val="00E85A4A"/>
    <w:rsid w:val="00E96951"/>
    <w:rsid w:val="00EB4F8D"/>
    <w:rsid w:val="00EF1CDC"/>
    <w:rsid w:val="00F35BF5"/>
    <w:rsid w:val="00F95406"/>
    <w:rsid w:val="00FA47A7"/>
    <w:rsid w:val="00FA5E1D"/>
    <w:rsid w:val="00FC0B21"/>
    <w:rsid w:val="00FD614E"/>
    <w:rsid w:val="00FE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E9F3"/>
  <w15:docId w15:val="{192D1A84-44AB-4ABE-B06D-C84BD08D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51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F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2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29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29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299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1B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51B5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-text">
    <w:name w:val="title-text"/>
    <w:basedOn w:val="DefaultParagraphFont"/>
    <w:rsid w:val="00D51B59"/>
  </w:style>
  <w:style w:type="character" w:styleId="Emphasis">
    <w:name w:val="Emphasis"/>
    <w:basedOn w:val="DefaultParagraphFont"/>
    <w:uiPriority w:val="20"/>
    <w:qFormat/>
    <w:rsid w:val="00D51B59"/>
    <w:rPr>
      <w:i/>
      <w:iCs/>
    </w:rPr>
  </w:style>
  <w:style w:type="character" w:customStyle="1" w:styleId="sr-only">
    <w:name w:val="sr-only"/>
    <w:basedOn w:val="DefaultParagraphFont"/>
    <w:rsid w:val="00D51B59"/>
  </w:style>
  <w:style w:type="character" w:customStyle="1" w:styleId="text">
    <w:name w:val="text"/>
    <w:basedOn w:val="DefaultParagraphFont"/>
    <w:rsid w:val="00D51B59"/>
  </w:style>
  <w:style w:type="character" w:customStyle="1" w:styleId="author-ref">
    <w:name w:val="author-ref"/>
    <w:basedOn w:val="DefaultParagraphFont"/>
    <w:rsid w:val="00D51B59"/>
  </w:style>
  <w:style w:type="character" w:customStyle="1" w:styleId="button-text">
    <w:name w:val="button-text"/>
    <w:basedOn w:val="DefaultParagraphFont"/>
    <w:rsid w:val="00D51B59"/>
  </w:style>
  <w:style w:type="character" w:customStyle="1" w:styleId="gmail-inv-meeting-url">
    <w:name w:val="gmail-inv-meeting-url"/>
    <w:basedOn w:val="DefaultParagraphFont"/>
    <w:rsid w:val="00361A28"/>
  </w:style>
  <w:style w:type="paragraph" w:styleId="BalloonText">
    <w:name w:val="Balloon Text"/>
    <w:basedOn w:val="Normal"/>
    <w:link w:val="BalloonTextChar"/>
    <w:uiPriority w:val="99"/>
    <w:semiHidden/>
    <w:unhideWhenUsed/>
    <w:rsid w:val="0014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16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7C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11A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B7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9C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F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Normal"/>
    <w:rsid w:val="0090130C"/>
    <w:pPr>
      <w:spacing w:after="0" w:line="240" w:lineRule="auto"/>
    </w:pPr>
    <w:rPr>
      <w:rFonts w:ascii="Helvetica" w:hAnsi="Helvetica" w:cs="Calibri"/>
      <w:sz w:val="18"/>
      <w:szCs w:val="18"/>
    </w:rPr>
  </w:style>
  <w:style w:type="paragraph" w:customStyle="1" w:styleId="p2">
    <w:name w:val="p2"/>
    <w:basedOn w:val="Normal"/>
    <w:rsid w:val="0090130C"/>
    <w:pPr>
      <w:spacing w:after="0" w:line="240" w:lineRule="auto"/>
    </w:pPr>
    <w:rPr>
      <w:rFonts w:ascii="Helvetica" w:hAnsi="Helvetica" w:cs="Calibri"/>
      <w:color w:val="0000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2" w:space="9" w:color="EBEBEB"/>
            <w:right w:val="none" w:sz="0" w:space="0" w:color="auto"/>
          </w:divBdr>
          <w:divsChild>
            <w:div w:id="13496720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2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6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0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408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6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347-708-3191;457871625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kau-mqdi-jfq?hs=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lobal.gotomeeting.com/install/98929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78B5-7C7E-4E24-9EF3-6ECE36FB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Helps</dc:creator>
  <cp:lastModifiedBy>Robinson, Matthew (DOEE)</cp:lastModifiedBy>
  <cp:revision>11</cp:revision>
  <cp:lastPrinted>2020-07-20T20:17:00Z</cp:lastPrinted>
  <dcterms:created xsi:type="dcterms:W3CDTF">2021-11-20T23:51:00Z</dcterms:created>
  <dcterms:modified xsi:type="dcterms:W3CDTF">2022-02-02T22:07:00Z</dcterms:modified>
</cp:coreProperties>
</file>