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536" w:rsidRPr="00E247A4" w:rsidRDefault="00E247A4" w:rsidP="00042116">
      <w:pPr>
        <w:ind w:left="-360"/>
        <w:jc w:val="right"/>
        <w:rPr>
          <w:rFonts w:asciiTheme="minorHAnsi" w:hAnsiTheme="minorHAnsi"/>
          <w:b/>
          <w:noProof/>
          <w:color w:val="FFFFFF" w:themeColor="background1"/>
          <w:sz w:val="48"/>
          <w:szCs w:val="48"/>
        </w:rPr>
      </w:pPr>
      <w:r>
        <w:rPr>
          <w:noProof/>
        </w:rPr>
        <w:drawing>
          <wp:anchor distT="0" distB="0" distL="114300" distR="114300" simplePos="0" relativeHeight="251667456" behindDoc="1" locked="0" layoutInCell="1" allowOverlap="1">
            <wp:simplePos x="0" y="0"/>
            <wp:positionH relativeFrom="column">
              <wp:posOffset>-49530</wp:posOffset>
            </wp:positionH>
            <wp:positionV relativeFrom="paragraph">
              <wp:posOffset>-68580</wp:posOffset>
            </wp:positionV>
            <wp:extent cx="7516495" cy="1057275"/>
            <wp:effectExtent l="19050" t="0" r="8255" b="0"/>
            <wp:wrapNone/>
            <wp:docPr id="3" name="Picture 2" descr="chesapeake-b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apeake-bay.jpg"/>
                    <pic:cNvPicPr/>
                  </pic:nvPicPr>
                  <pic:blipFill>
                    <a:blip r:embed="rId6" cstate="print"/>
                    <a:srcRect l="2534" t="65909" b="15083"/>
                    <a:stretch>
                      <a:fillRect/>
                    </a:stretch>
                  </pic:blipFill>
                  <pic:spPr>
                    <a:xfrm>
                      <a:off x="0" y="0"/>
                      <a:ext cx="7516495" cy="1057275"/>
                    </a:xfrm>
                    <a:prstGeom prst="rect">
                      <a:avLst/>
                    </a:prstGeom>
                  </pic:spPr>
                </pic:pic>
              </a:graphicData>
            </a:graphic>
          </wp:anchor>
        </w:drawing>
      </w:r>
      <w:r w:rsidR="00042116">
        <w:rPr>
          <w:rFonts w:asciiTheme="minorHAnsi" w:hAnsiTheme="minorHAnsi"/>
          <w:b/>
          <w:noProof/>
          <w:sz w:val="48"/>
          <w:szCs w:val="48"/>
        </w:rPr>
        <w:tab/>
      </w:r>
      <w:r w:rsidR="00042116">
        <w:rPr>
          <w:rFonts w:asciiTheme="minorHAnsi" w:hAnsiTheme="minorHAnsi"/>
          <w:b/>
          <w:noProof/>
          <w:sz w:val="48"/>
          <w:szCs w:val="48"/>
        </w:rPr>
        <w:tab/>
      </w:r>
      <w:r w:rsidR="00E056A1" w:rsidRPr="00E247A4">
        <w:rPr>
          <w:rFonts w:asciiTheme="minorHAnsi" w:hAnsiTheme="minorHAnsi"/>
          <w:b/>
          <w:noProof/>
          <w:color w:val="FFFFFF" w:themeColor="background1"/>
          <w:sz w:val="48"/>
          <w:szCs w:val="48"/>
        </w:rPr>
        <w:t>Chesapeake Bay Program Sustainable Fisheries</w:t>
      </w:r>
    </w:p>
    <w:p w:rsidR="00E056A1" w:rsidRPr="00E247A4" w:rsidRDefault="00E247A4" w:rsidP="00E247A4">
      <w:pPr>
        <w:tabs>
          <w:tab w:val="left" w:pos="885"/>
          <w:tab w:val="left" w:pos="1530"/>
          <w:tab w:val="right" w:pos="11664"/>
        </w:tabs>
        <w:rPr>
          <w:rFonts w:asciiTheme="minorHAnsi" w:hAnsiTheme="minorHAnsi"/>
          <w:b/>
          <w:noProof/>
          <w:color w:val="FFFFFF" w:themeColor="background1"/>
          <w:sz w:val="48"/>
          <w:szCs w:val="48"/>
        </w:rPr>
      </w:pPr>
      <w:r>
        <w:rPr>
          <w:rFonts w:asciiTheme="minorHAnsi" w:hAnsiTheme="minorHAnsi"/>
          <w:b/>
          <w:noProof/>
          <w:color w:val="FFFFFF" w:themeColor="background1"/>
          <w:sz w:val="48"/>
          <w:szCs w:val="48"/>
        </w:rPr>
        <w:tab/>
      </w:r>
      <w:r>
        <w:rPr>
          <w:rFonts w:asciiTheme="minorHAnsi" w:hAnsiTheme="minorHAnsi"/>
          <w:b/>
          <w:noProof/>
          <w:color w:val="FFFFFF" w:themeColor="background1"/>
          <w:sz w:val="48"/>
          <w:szCs w:val="48"/>
        </w:rPr>
        <w:tab/>
      </w:r>
      <w:r>
        <w:rPr>
          <w:rFonts w:asciiTheme="minorHAnsi" w:hAnsiTheme="minorHAnsi"/>
          <w:b/>
          <w:noProof/>
          <w:color w:val="FFFFFF" w:themeColor="background1"/>
          <w:sz w:val="48"/>
          <w:szCs w:val="48"/>
        </w:rPr>
        <w:tab/>
      </w:r>
      <w:r w:rsidR="00E056A1" w:rsidRPr="00E247A4">
        <w:rPr>
          <w:rFonts w:asciiTheme="minorHAnsi" w:hAnsiTheme="minorHAnsi"/>
          <w:b/>
          <w:noProof/>
          <w:color w:val="FFFFFF" w:themeColor="background1"/>
          <w:sz w:val="48"/>
          <w:szCs w:val="48"/>
        </w:rPr>
        <w:t>Goal Implementation Team</w:t>
      </w:r>
    </w:p>
    <w:p w:rsidR="00E056A1" w:rsidRPr="00E247A4" w:rsidRDefault="002E2090" w:rsidP="00E056A1">
      <w:pPr>
        <w:jc w:val="right"/>
        <w:rPr>
          <w:rFonts w:asciiTheme="minorHAnsi" w:hAnsiTheme="minorHAnsi"/>
          <w:color w:val="FFFFFF" w:themeColor="background1"/>
        </w:rPr>
      </w:pPr>
      <w:r>
        <w:rPr>
          <w:rFonts w:asciiTheme="minorHAnsi" w:hAnsiTheme="minorHAnsi"/>
          <w:b/>
          <w:noProof/>
          <w:color w:val="FFFFFF" w:themeColor="background1"/>
          <w:sz w:val="48"/>
          <w:szCs w:val="48"/>
        </w:rPr>
        <mc:AlternateContent>
          <mc:Choice Requires="wps">
            <w:drawing>
              <wp:anchor distT="0" distB="0" distL="114300" distR="114300" simplePos="0" relativeHeight="251663360" behindDoc="0" locked="0" layoutInCell="1" allowOverlap="1" wp14:anchorId="62749B36" wp14:editId="2E735716">
                <wp:simplePos x="0" y="0"/>
                <wp:positionH relativeFrom="column">
                  <wp:posOffset>3760470</wp:posOffset>
                </wp:positionH>
                <wp:positionV relativeFrom="paragraph">
                  <wp:posOffset>1044575</wp:posOffset>
                </wp:positionV>
                <wp:extent cx="3696970" cy="3552825"/>
                <wp:effectExtent l="0" t="0" r="0"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3552825"/>
                        </a:xfrm>
                        <a:prstGeom prst="rect">
                          <a:avLst/>
                        </a:prstGeom>
                        <a:solidFill>
                          <a:srgbClr val="CCFFCC">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116" w:rsidRPr="00BE3C6C" w:rsidRDefault="00E6791C" w:rsidP="00042116">
                            <w:pPr>
                              <w:autoSpaceDE w:val="0"/>
                              <w:autoSpaceDN w:val="0"/>
                              <w:adjustRightInd w:val="0"/>
                              <w:jc w:val="both"/>
                              <w:rPr>
                                <w:rFonts w:asciiTheme="minorHAnsi" w:hAnsiTheme="minorHAnsi" w:cs="BellGothicStd-Black"/>
                                <w:b/>
                                <w:sz w:val="21"/>
                                <w:szCs w:val="21"/>
                              </w:rPr>
                            </w:pPr>
                            <w:r>
                              <w:rPr>
                                <w:rFonts w:asciiTheme="minorHAnsi" w:hAnsiTheme="minorHAnsi" w:cs="BellGothicStd-Black"/>
                                <w:b/>
                                <w:sz w:val="21"/>
                                <w:szCs w:val="21"/>
                              </w:rPr>
                              <w:t>Chesapeake Bay New Agreement</w:t>
                            </w:r>
                          </w:p>
                          <w:p w:rsidR="00E6791C" w:rsidRDefault="00DF729B" w:rsidP="00E6791C">
                            <w:pPr>
                              <w:pStyle w:val="ListParagraph"/>
                              <w:numPr>
                                <w:ilvl w:val="0"/>
                                <w:numId w:val="5"/>
                              </w:numPr>
                              <w:autoSpaceDE w:val="0"/>
                              <w:autoSpaceDN w:val="0"/>
                              <w:adjustRightInd w:val="0"/>
                              <w:ind w:left="450"/>
                              <w:jc w:val="both"/>
                              <w:rPr>
                                <w:rFonts w:asciiTheme="minorHAnsi" w:hAnsiTheme="minorHAnsi" w:cs="BellGothicStd-Black"/>
                                <w:sz w:val="21"/>
                                <w:szCs w:val="21"/>
                              </w:rPr>
                            </w:pPr>
                            <w:r w:rsidRPr="00BE3C6C">
                              <w:rPr>
                                <w:rFonts w:asciiTheme="minorHAnsi" w:hAnsiTheme="minorHAnsi" w:cs="BellGothicStd-Black"/>
                                <w:sz w:val="21"/>
                                <w:szCs w:val="21"/>
                              </w:rPr>
                              <w:t xml:space="preserve">The </w:t>
                            </w:r>
                            <w:r w:rsidR="00E6791C">
                              <w:rPr>
                                <w:rFonts w:asciiTheme="minorHAnsi" w:hAnsiTheme="minorHAnsi" w:cs="BellGothicStd-Black"/>
                                <w:sz w:val="21"/>
                                <w:szCs w:val="21"/>
                              </w:rPr>
                              <w:t xml:space="preserve">Fisheries GIT has been involved in the drafting process of the </w:t>
                            </w:r>
                            <w:r w:rsidR="00FA03E2">
                              <w:rPr>
                                <w:rFonts w:asciiTheme="minorHAnsi" w:hAnsiTheme="minorHAnsi" w:cs="BellGothicStd-Black"/>
                                <w:sz w:val="21"/>
                                <w:szCs w:val="21"/>
                              </w:rPr>
                              <w:t xml:space="preserve">Chesapeake Bay Program’s </w:t>
                            </w:r>
                            <w:r w:rsidR="00E6791C">
                              <w:rPr>
                                <w:rFonts w:asciiTheme="minorHAnsi" w:hAnsiTheme="minorHAnsi" w:cs="BellGothicStd-Black"/>
                                <w:sz w:val="21"/>
                                <w:szCs w:val="21"/>
                              </w:rPr>
                              <w:t>New Agreement</w:t>
                            </w:r>
                            <w:r w:rsidR="00FA03E2">
                              <w:rPr>
                                <w:rFonts w:asciiTheme="minorHAnsi" w:hAnsiTheme="minorHAnsi" w:cs="BellGothicStd-Black"/>
                                <w:sz w:val="21"/>
                                <w:szCs w:val="21"/>
                              </w:rPr>
                              <w:t>,</w:t>
                            </w:r>
                            <w:r w:rsidR="00E6791C">
                              <w:rPr>
                                <w:rFonts w:asciiTheme="minorHAnsi" w:hAnsiTheme="minorHAnsi" w:cs="BellGothicStd-Black"/>
                                <w:sz w:val="21"/>
                                <w:szCs w:val="21"/>
                              </w:rPr>
                              <w:t xml:space="preserve"> which will articulate the Bay Program’s restoration goals </w:t>
                            </w:r>
                            <w:r w:rsidR="000C75A4">
                              <w:rPr>
                                <w:rFonts w:asciiTheme="minorHAnsi" w:hAnsiTheme="minorHAnsi" w:cs="BellGothicStd-Black"/>
                                <w:sz w:val="21"/>
                                <w:szCs w:val="21"/>
                              </w:rPr>
                              <w:t>through the</w:t>
                            </w:r>
                            <w:r w:rsidR="00FA03E2">
                              <w:rPr>
                                <w:rFonts w:asciiTheme="minorHAnsi" w:hAnsiTheme="minorHAnsi" w:cs="BellGothicStd-Black"/>
                                <w:sz w:val="21"/>
                                <w:szCs w:val="21"/>
                              </w:rPr>
                              <w:t xml:space="preserve"> year 2025.</w:t>
                            </w:r>
                          </w:p>
                          <w:p w:rsidR="008B3555" w:rsidRDefault="008B3555" w:rsidP="00E6791C">
                            <w:pPr>
                              <w:pStyle w:val="ListParagraph"/>
                              <w:numPr>
                                <w:ilvl w:val="0"/>
                                <w:numId w:val="5"/>
                              </w:numPr>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 xml:space="preserve">The Bay Program’s Management Board tasked the Fisheries GIT with developing fisheries outcomes for the New Agreement. </w:t>
                            </w:r>
                          </w:p>
                          <w:p w:rsidR="008B3555" w:rsidRDefault="008B3555" w:rsidP="00E6791C">
                            <w:pPr>
                              <w:pStyle w:val="ListParagraph"/>
                              <w:numPr>
                                <w:ilvl w:val="0"/>
                                <w:numId w:val="5"/>
                              </w:numPr>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 xml:space="preserve">Discussions at the June full GIT meeting, the monthly Executive Committee meetings, and input from other stakeholder were </w:t>
                            </w:r>
                            <w:r w:rsidR="00E54C02">
                              <w:rPr>
                                <w:rFonts w:asciiTheme="minorHAnsi" w:hAnsiTheme="minorHAnsi" w:cs="BellGothicStd-Black"/>
                                <w:sz w:val="21"/>
                                <w:szCs w:val="21"/>
                              </w:rPr>
                              <w:t xml:space="preserve">utilized to develop fisheries outcomes. </w:t>
                            </w:r>
                          </w:p>
                          <w:p w:rsidR="00FA03E2" w:rsidRDefault="00FA03E2" w:rsidP="00E6791C">
                            <w:pPr>
                              <w:pStyle w:val="ListParagraph"/>
                              <w:numPr>
                                <w:ilvl w:val="0"/>
                                <w:numId w:val="5"/>
                              </w:numPr>
                              <w:autoSpaceDE w:val="0"/>
                              <w:autoSpaceDN w:val="0"/>
                              <w:adjustRightInd w:val="0"/>
                              <w:ind w:left="450"/>
                              <w:jc w:val="both"/>
                              <w:rPr>
                                <w:rFonts w:asciiTheme="minorHAnsi" w:hAnsiTheme="minorHAnsi" w:cs="BellGothicStd-Black"/>
                                <w:sz w:val="21"/>
                                <w:szCs w:val="21"/>
                              </w:rPr>
                            </w:pPr>
                            <w:r w:rsidRPr="008B3555">
                              <w:rPr>
                                <w:rFonts w:asciiTheme="minorHAnsi" w:hAnsiTheme="minorHAnsi" w:cs="BellGothicStd-Black"/>
                                <w:sz w:val="21"/>
                                <w:szCs w:val="21"/>
                              </w:rPr>
                              <w:t xml:space="preserve">Five </w:t>
                            </w:r>
                            <w:r w:rsidR="000C75A4" w:rsidRPr="008B3555">
                              <w:rPr>
                                <w:rFonts w:asciiTheme="minorHAnsi" w:hAnsiTheme="minorHAnsi" w:cs="BellGothicStd-Black"/>
                                <w:sz w:val="21"/>
                                <w:szCs w:val="21"/>
                              </w:rPr>
                              <w:t xml:space="preserve">fisheries </w:t>
                            </w:r>
                            <w:r w:rsidRPr="008B3555">
                              <w:rPr>
                                <w:rFonts w:asciiTheme="minorHAnsi" w:hAnsiTheme="minorHAnsi" w:cs="BellGothicStd-Black"/>
                                <w:sz w:val="21"/>
                                <w:szCs w:val="21"/>
                              </w:rPr>
                              <w:t>outcomes</w:t>
                            </w:r>
                            <w:r w:rsidR="00E54C02">
                              <w:rPr>
                                <w:rFonts w:asciiTheme="minorHAnsi" w:hAnsiTheme="minorHAnsi" w:cs="BellGothicStd-Black"/>
                                <w:sz w:val="21"/>
                                <w:szCs w:val="21"/>
                              </w:rPr>
                              <w:t xml:space="preserve"> under the Sustainable Fisheries Goal</w:t>
                            </w:r>
                            <w:r w:rsidRPr="008B3555">
                              <w:rPr>
                                <w:rFonts w:asciiTheme="minorHAnsi" w:hAnsiTheme="minorHAnsi" w:cs="BellGothicStd-Black"/>
                                <w:sz w:val="21"/>
                                <w:szCs w:val="21"/>
                              </w:rPr>
                              <w:t xml:space="preserve"> are currently proposed for the New Agreement: blue crab abundance, blue crab management, oysters, forage fish, and fish habitat.</w:t>
                            </w:r>
                          </w:p>
                          <w:p w:rsidR="00FA03E2" w:rsidRDefault="008B3555" w:rsidP="00FA03E2">
                            <w:pPr>
                              <w:pStyle w:val="ListParagraph"/>
                              <w:numPr>
                                <w:ilvl w:val="0"/>
                                <w:numId w:val="5"/>
                              </w:numPr>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 xml:space="preserve">A full draft of the New Agreement will be available for public comment for a 30-day period in October. </w:t>
                            </w:r>
                          </w:p>
                          <w:p w:rsidR="008B3555" w:rsidRPr="008B3555" w:rsidRDefault="008B3555" w:rsidP="00FA03E2">
                            <w:pPr>
                              <w:pStyle w:val="ListParagraph"/>
                              <w:numPr>
                                <w:ilvl w:val="0"/>
                                <w:numId w:val="5"/>
                              </w:numPr>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 xml:space="preserve">The Agreement is set to be signed in December by the Bay jurisdictions, Chesapeake Bay Commission, and EPA representing the federal government.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96.1pt;margin-top:82.25pt;width:291.1pt;height:27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" fillcolor="#cfc" stroked="f">
                <v:fill opacity="32896f"/>
                <v:textbox>
                  <w:txbxContent>
                    <w:p w:rsidR="00042116" w:rsidRPr="00BE3C6C" w:rsidRDefault="00E6791C" w:rsidP="00042116">
                      <w:pPr>
                        <w:autoSpaceDE w:val="0"/>
                        <w:autoSpaceDN w:val="0"/>
                        <w:adjustRightInd w:val="0"/>
                        <w:jc w:val="both"/>
                        <w:rPr>
                          <w:rFonts w:asciiTheme="minorHAnsi" w:hAnsiTheme="minorHAnsi" w:cs="BellGothicStd-Black"/>
                          <w:b/>
                          <w:sz w:val="21"/>
                          <w:szCs w:val="21"/>
                        </w:rPr>
                      </w:pPr>
                      <w:r>
                        <w:rPr>
                          <w:rFonts w:asciiTheme="minorHAnsi" w:hAnsiTheme="minorHAnsi" w:cs="BellGothicStd-Black"/>
                          <w:b/>
                          <w:sz w:val="21"/>
                          <w:szCs w:val="21"/>
                        </w:rPr>
                        <w:t>Chesapeake Bay New Agreement</w:t>
                      </w:r>
                    </w:p>
                    <w:p w:rsidR="00E6791C" w:rsidRDefault="00DF729B" w:rsidP="00E6791C">
                      <w:pPr>
                        <w:pStyle w:val="ListParagraph"/>
                        <w:numPr>
                          <w:ilvl w:val="0"/>
                          <w:numId w:val="5"/>
                        </w:numPr>
                        <w:autoSpaceDE w:val="0"/>
                        <w:autoSpaceDN w:val="0"/>
                        <w:adjustRightInd w:val="0"/>
                        <w:ind w:left="450"/>
                        <w:jc w:val="both"/>
                        <w:rPr>
                          <w:rFonts w:asciiTheme="minorHAnsi" w:hAnsiTheme="minorHAnsi" w:cs="BellGothicStd-Black"/>
                          <w:sz w:val="21"/>
                          <w:szCs w:val="21"/>
                        </w:rPr>
                      </w:pPr>
                      <w:r w:rsidRPr="00BE3C6C">
                        <w:rPr>
                          <w:rFonts w:asciiTheme="minorHAnsi" w:hAnsiTheme="minorHAnsi" w:cs="BellGothicStd-Black"/>
                          <w:sz w:val="21"/>
                          <w:szCs w:val="21"/>
                        </w:rPr>
                        <w:t xml:space="preserve">The </w:t>
                      </w:r>
                      <w:r w:rsidR="00E6791C">
                        <w:rPr>
                          <w:rFonts w:asciiTheme="minorHAnsi" w:hAnsiTheme="minorHAnsi" w:cs="BellGothicStd-Black"/>
                          <w:sz w:val="21"/>
                          <w:szCs w:val="21"/>
                        </w:rPr>
                        <w:t xml:space="preserve">Fisheries GIT has been involved in the drafting process of the </w:t>
                      </w:r>
                      <w:r w:rsidR="00FA03E2">
                        <w:rPr>
                          <w:rFonts w:asciiTheme="minorHAnsi" w:hAnsiTheme="minorHAnsi" w:cs="BellGothicStd-Black"/>
                          <w:sz w:val="21"/>
                          <w:szCs w:val="21"/>
                        </w:rPr>
                        <w:t xml:space="preserve">Chesapeake Bay Program’s </w:t>
                      </w:r>
                      <w:r w:rsidR="00E6791C">
                        <w:rPr>
                          <w:rFonts w:asciiTheme="minorHAnsi" w:hAnsiTheme="minorHAnsi" w:cs="BellGothicStd-Black"/>
                          <w:sz w:val="21"/>
                          <w:szCs w:val="21"/>
                        </w:rPr>
                        <w:t>New Agreement</w:t>
                      </w:r>
                      <w:r w:rsidR="00FA03E2">
                        <w:rPr>
                          <w:rFonts w:asciiTheme="minorHAnsi" w:hAnsiTheme="minorHAnsi" w:cs="BellGothicStd-Black"/>
                          <w:sz w:val="21"/>
                          <w:szCs w:val="21"/>
                        </w:rPr>
                        <w:t>,</w:t>
                      </w:r>
                      <w:r w:rsidR="00E6791C">
                        <w:rPr>
                          <w:rFonts w:asciiTheme="minorHAnsi" w:hAnsiTheme="minorHAnsi" w:cs="BellGothicStd-Black"/>
                          <w:sz w:val="21"/>
                          <w:szCs w:val="21"/>
                        </w:rPr>
                        <w:t xml:space="preserve"> which will articulate the Bay Program’s restoration goals </w:t>
                      </w:r>
                      <w:r w:rsidR="000C75A4">
                        <w:rPr>
                          <w:rFonts w:asciiTheme="minorHAnsi" w:hAnsiTheme="minorHAnsi" w:cs="BellGothicStd-Black"/>
                          <w:sz w:val="21"/>
                          <w:szCs w:val="21"/>
                        </w:rPr>
                        <w:t>through the</w:t>
                      </w:r>
                      <w:r w:rsidR="00FA03E2">
                        <w:rPr>
                          <w:rFonts w:asciiTheme="minorHAnsi" w:hAnsiTheme="minorHAnsi" w:cs="BellGothicStd-Black"/>
                          <w:sz w:val="21"/>
                          <w:szCs w:val="21"/>
                        </w:rPr>
                        <w:t xml:space="preserve"> year 2025.</w:t>
                      </w:r>
                    </w:p>
                    <w:p w:rsidR="008B3555" w:rsidRDefault="008B3555" w:rsidP="00E6791C">
                      <w:pPr>
                        <w:pStyle w:val="ListParagraph"/>
                        <w:numPr>
                          <w:ilvl w:val="0"/>
                          <w:numId w:val="5"/>
                        </w:numPr>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 xml:space="preserve">The Bay Program’s Management Board tasked the Fisheries GIT with developing fisheries outcomes for the New Agreement. </w:t>
                      </w:r>
                    </w:p>
                    <w:p w:rsidR="008B3555" w:rsidRDefault="008B3555" w:rsidP="00E6791C">
                      <w:pPr>
                        <w:pStyle w:val="ListParagraph"/>
                        <w:numPr>
                          <w:ilvl w:val="0"/>
                          <w:numId w:val="5"/>
                        </w:numPr>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 xml:space="preserve">Discussions at the June full GIT meeting, the monthly Executive Committee meetings, and input from other stakeholder were </w:t>
                      </w:r>
                      <w:r w:rsidR="00E54C02">
                        <w:rPr>
                          <w:rFonts w:asciiTheme="minorHAnsi" w:hAnsiTheme="minorHAnsi" w:cs="BellGothicStd-Black"/>
                          <w:sz w:val="21"/>
                          <w:szCs w:val="21"/>
                        </w:rPr>
                        <w:t xml:space="preserve">utilized to develop fisheries outcomes. </w:t>
                      </w:r>
                    </w:p>
                    <w:p w:rsidR="00FA03E2" w:rsidRDefault="00FA03E2" w:rsidP="00E6791C">
                      <w:pPr>
                        <w:pStyle w:val="ListParagraph"/>
                        <w:numPr>
                          <w:ilvl w:val="0"/>
                          <w:numId w:val="5"/>
                        </w:numPr>
                        <w:autoSpaceDE w:val="0"/>
                        <w:autoSpaceDN w:val="0"/>
                        <w:adjustRightInd w:val="0"/>
                        <w:ind w:left="450"/>
                        <w:jc w:val="both"/>
                        <w:rPr>
                          <w:rFonts w:asciiTheme="minorHAnsi" w:hAnsiTheme="minorHAnsi" w:cs="BellGothicStd-Black"/>
                          <w:sz w:val="21"/>
                          <w:szCs w:val="21"/>
                        </w:rPr>
                      </w:pPr>
                      <w:r w:rsidRPr="008B3555">
                        <w:rPr>
                          <w:rFonts w:asciiTheme="minorHAnsi" w:hAnsiTheme="minorHAnsi" w:cs="BellGothicStd-Black"/>
                          <w:sz w:val="21"/>
                          <w:szCs w:val="21"/>
                        </w:rPr>
                        <w:t xml:space="preserve">Five </w:t>
                      </w:r>
                      <w:r w:rsidR="000C75A4" w:rsidRPr="008B3555">
                        <w:rPr>
                          <w:rFonts w:asciiTheme="minorHAnsi" w:hAnsiTheme="minorHAnsi" w:cs="BellGothicStd-Black"/>
                          <w:sz w:val="21"/>
                          <w:szCs w:val="21"/>
                        </w:rPr>
                        <w:t xml:space="preserve">fisheries </w:t>
                      </w:r>
                      <w:r w:rsidRPr="008B3555">
                        <w:rPr>
                          <w:rFonts w:asciiTheme="minorHAnsi" w:hAnsiTheme="minorHAnsi" w:cs="BellGothicStd-Black"/>
                          <w:sz w:val="21"/>
                          <w:szCs w:val="21"/>
                        </w:rPr>
                        <w:t>outcomes</w:t>
                      </w:r>
                      <w:r w:rsidR="00E54C02">
                        <w:rPr>
                          <w:rFonts w:asciiTheme="minorHAnsi" w:hAnsiTheme="minorHAnsi" w:cs="BellGothicStd-Black"/>
                          <w:sz w:val="21"/>
                          <w:szCs w:val="21"/>
                        </w:rPr>
                        <w:t xml:space="preserve"> under the Sustainable Fisheries Goal</w:t>
                      </w:r>
                      <w:r w:rsidRPr="008B3555">
                        <w:rPr>
                          <w:rFonts w:asciiTheme="minorHAnsi" w:hAnsiTheme="minorHAnsi" w:cs="BellGothicStd-Black"/>
                          <w:sz w:val="21"/>
                          <w:szCs w:val="21"/>
                        </w:rPr>
                        <w:t xml:space="preserve"> are currently proposed for the New Agreement: blue crab abundance, blue crab management, oysters, forage fish, and fish habitat.</w:t>
                      </w:r>
                    </w:p>
                    <w:p w:rsidR="00FA03E2" w:rsidRDefault="008B3555" w:rsidP="00FA03E2">
                      <w:pPr>
                        <w:pStyle w:val="ListParagraph"/>
                        <w:numPr>
                          <w:ilvl w:val="0"/>
                          <w:numId w:val="5"/>
                        </w:numPr>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 xml:space="preserve">A full draft of the New Agreement will be available for public comment for a 30-day period in October. </w:t>
                      </w:r>
                    </w:p>
                    <w:p w:rsidR="008B3555" w:rsidRPr="008B3555" w:rsidRDefault="008B3555" w:rsidP="00FA03E2">
                      <w:pPr>
                        <w:pStyle w:val="ListParagraph"/>
                        <w:numPr>
                          <w:ilvl w:val="0"/>
                          <w:numId w:val="5"/>
                        </w:numPr>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 xml:space="preserve">The Agreement is set to be signed in December by the Bay jurisdictions, Chesapeake Bay Commission, and EPA representing the federal government. </w:t>
                      </w:r>
                    </w:p>
                  </w:txbxContent>
                </v:textbox>
              </v:shape>
            </w:pict>
          </mc:Fallback>
        </mc:AlternateContent>
      </w:r>
      <w:r>
        <w:rPr>
          <w:rFonts w:asciiTheme="minorHAnsi" w:hAnsiTheme="minorHAnsi"/>
          <w:b/>
          <w:noProof/>
          <w:color w:val="FFFFFF" w:themeColor="background1"/>
          <w:sz w:val="48"/>
          <w:szCs w:val="48"/>
        </w:rPr>
        <mc:AlternateContent>
          <mc:Choice Requires="wps">
            <w:drawing>
              <wp:anchor distT="0" distB="0" distL="114300" distR="114300" simplePos="0" relativeHeight="251664384" behindDoc="0" locked="0" layoutInCell="1" allowOverlap="1" wp14:anchorId="3163BFCD" wp14:editId="5AC1F144">
                <wp:simplePos x="0" y="0"/>
                <wp:positionH relativeFrom="column">
                  <wp:posOffset>3760470</wp:posOffset>
                </wp:positionH>
                <wp:positionV relativeFrom="paragraph">
                  <wp:posOffset>4692650</wp:posOffset>
                </wp:positionV>
                <wp:extent cx="3696970" cy="2962275"/>
                <wp:effectExtent l="0" t="0" r="0"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2962275"/>
                        </a:xfrm>
                        <a:prstGeom prst="rect">
                          <a:avLst/>
                        </a:prstGeom>
                        <a:solidFill>
                          <a:srgbClr val="99CC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56A1" w:rsidRPr="00BE3C6C" w:rsidRDefault="00E056A1" w:rsidP="0024481E">
                            <w:pPr>
                              <w:autoSpaceDE w:val="0"/>
                              <w:autoSpaceDN w:val="0"/>
                              <w:adjustRightInd w:val="0"/>
                              <w:jc w:val="both"/>
                              <w:rPr>
                                <w:rFonts w:asciiTheme="minorHAnsi" w:hAnsiTheme="minorHAnsi" w:cs="BellGothicStd-Black"/>
                                <w:b/>
                                <w:bCs/>
                                <w:sz w:val="21"/>
                                <w:szCs w:val="21"/>
                              </w:rPr>
                            </w:pPr>
                            <w:r w:rsidRPr="00BE3C6C">
                              <w:rPr>
                                <w:rFonts w:asciiTheme="minorHAnsi" w:hAnsiTheme="minorHAnsi" w:cs="BellGothicStd-Black"/>
                                <w:b/>
                                <w:bCs/>
                                <w:sz w:val="21"/>
                                <w:szCs w:val="21"/>
                              </w:rPr>
                              <w:t>Executive Committee Meeting</w:t>
                            </w:r>
                            <w:r w:rsidR="002C44AA" w:rsidRPr="00BE3C6C">
                              <w:rPr>
                                <w:rFonts w:asciiTheme="minorHAnsi" w:hAnsiTheme="minorHAnsi" w:cs="BellGothicStd-Black"/>
                                <w:b/>
                                <w:bCs/>
                                <w:sz w:val="21"/>
                                <w:szCs w:val="21"/>
                              </w:rPr>
                              <w:t xml:space="preserve"> </w:t>
                            </w:r>
                            <w:r w:rsidR="00B46D98" w:rsidRPr="00BE3C6C">
                              <w:rPr>
                                <w:rFonts w:asciiTheme="minorHAnsi" w:hAnsiTheme="minorHAnsi" w:cs="BellGothicStd-Black"/>
                                <w:b/>
                                <w:bCs/>
                                <w:sz w:val="21"/>
                                <w:szCs w:val="21"/>
                              </w:rPr>
                              <w:t xml:space="preserve">Science </w:t>
                            </w:r>
                            <w:r w:rsidRPr="00BE3C6C">
                              <w:rPr>
                                <w:rFonts w:asciiTheme="minorHAnsi" w:hAnsiTheme="minorHAnsi" w:cs="BellGothicStd-Black"/>
                                <w:b/>
                                <w:bCs/>
                                <w:sz w:val="21"/>
                                <w:szCs w:val="21"/>
                              </w:rPr>
                              <w:t>Presentations</w:t>
                            </w:r>
                          </w:p>
                          <w:p w:rsidR="00E056A1" w:rsidRPr="00BE3C6C" w:rsidRDefault="00E056A1" w:rsidP="0024481E">
                            <w:pPr>
                              <w:autoSpaceDE w:val="0"/>
                              <w:autoSpaceDN w:val="0"/>
                              <w:adjustRightInd w:val="0"/>
                              <w:jc w:val="both"/>
                              <w:rPr>
                                <w:rFonts w:asciiTheme="minorHAnsi" w:hAnsiTheme="minorHAnsi" w:cs="PalatinoLinotype-Italic"/>
                                <w:i/>
                                <w:iCs/>
                                <w:sz w:val="21"/>
                                <w:szCs w:val="21"/>
                              </w:rPr>
                            </w:pPr>
                            <w:r w:rsidRPr="00BE3C6C">
                              <w:rPr>
                                <w:rFonts w:asciiTheme="minorHAnsi" w:hAnsiTheme="minorHAnsi" w:cs="PalatinoLinotype-Italic"/>
                                <w:i/>
                                <w:iCs/>
                                <w:sz w:val="21"/>
                                <w:szCs w:val="21"/>
                              </w:rPr>
                              <w:t>At monthly Fisheries GIT Executive Committee meetings, attendees hear from Bay scientists and policy administrators on topics in</w:t>
                            </w:r>
                            <w:r w:rsidR="00425318">
                              <w:rPr>
                                <w:rFonts w:asciiTheme="minorHAnsi" w:hAnsiTheme="minorHAnsi" w:cs="PalatinoLinotype-Italic"/>
                                <w:i/>
                                <w:iCs/>
                                <w:sz w:val="21"/>
                                <w:szCs w:val="21"/>
                              </w:rPr>
                              <w:t>cluding</w:t>
                            </w:r>
                            <w:r w:rsidRPr="00BE3C6C">
                              <w:rPr>
                                <w:rFonts w:asciiTheme="minorHAnsi" w:hAnsiTheme="minorHAnsi" w:cs="PalatinoLinotype-Italic"/>
                                <w:i/>
                                <w:iCs/>
                                <w:sz w:val="21"/>
                                <w:szCs w:val="21"/>
                              </w:rPr>
                              <w:t>:</w:t>
                            </w:r>
                          </w:p>
                          <w:p w:rsidR="00BC2D48" w:rsidRDefault="00D8299A" w:rsidP="00D8299A">
                            <w:pPr>
                              <w:numPr>
                                <w:ilvl w:val="0"/>
                                <w:numId w:val="3"/>
                              </w:numPr>
                              <w:tabs>
                                <w:tab w:val="clear" w:pos="360"/>
                              </w:tabs>
                              <w:ind w:left="450"/>
                              <w:jc w:val="both"/>
                              <w:rPr>
                                <w:rFonts w:asciiTheme="minorHAnsi" w:hAnsiTheme="minorHAnsi"/>
                                <w:sz w:val="21"/>
                                <w:szCs w:val="21"/>
                                <w:u w:val="single"/>
                              </w:rPr>
                            </w:pPr>
                            <w:r>
                              <w:rPr>
                                <w:rFonts w:asciiTheme="minorHAnsi" w:hAnsiTheme="minorHAnsi"/>
                                <w:sz w:val="21"/>
                                <w:szCs w:val="21"/>
                                <w:u w:val="single"/>
                              </w:rPr>
                              <w:t>Fisheries Protection, Restoration, and Prioritization GIS</w:t>
                            </w:r>
                          </w:p>
                          <w:p w:rsidR="00D8299A" w:rsidRPr="00D8299A" w:rsidRDefault="00D8299A" w:rsidP="00D8299A">
                            <w:pPr>
                              <w:numPr>
                                <w:ilvl w:val="1"/>
                                <w:numId w:val="3"/>
                              </w:numPr>
                              <w:tabs>
                                <w:tab w:val="clear" w:pos="1080"/>
                                <w:tab w:val="num" w:pos="810"/>
                              </w:tabs>
                              <w:ind w:hanging="630"/>
                              <w:jc w:val="both"/>
                              <w:rPr>
                                <w:rFonts w:asciiTheme="minorHAnsi" w:hAnsiTheme="minorHAnsi"/>
                                <w:sz w:val="21"/>
                                <w:szCs w:val="21"/>
                                <w:u w:val="single"/>
                              </w:rPr>
                            </w:pPr>
                            <w:r>
                              <w:rPr>
                                <w:rFonts w:asciiTheme="minorHAnsi" w:hAnsiTheme="minorHAnsi"/>
                                <w:sz w:val="21"/>
                                <w:szCs w:val="21"/>
                              </w:rPr>
                              <w:t>Sean Corson (NCBO)</w:t>
                            </w:r>
                          </w:p>
                          <w:p w:rsidR="00E056A1" w:rsidRPr="00BE3C6C" w:rsidRDefault="00E6791C" w:rsidP="00BE3C6C">
                            <w:pPr>
                              <w:numPr>
                                <w:ilvl w:val="1"/>
                                <w:numId w:val="3"/>
                              </w:numPr>
                              <w:tabs>
                                <w:tab w:val="clear" w:pos="1080"/>
                              </w:tabs>
                              <w:ind w:left="810"/>
                              <w:jc w:val="both"/>
                              <w:rPr>
                                <w:rFonts w:asciiTheme="minorHAnsi" w:hAnsiTheme="minorHAnsi"/>
                                <w:sz w:val="21"/>
                                <w:szCs w:val="21"/>
                              </w:rPr>
                            </w:pPr>
                            <w:r>
                              <w:rPr>
                                <w:rFonts w:asciiTheme="minorHAnsi" w:hAnsiTheme="minorHAnsi"/>
                                <w:sz w:val="21"/>
                                <w:szCs w:val="21"/>
                              </w:rPr>
                              <w:t>NOAA</w:t>
                            </w:r>
                            <w:r w:rsidR="002E2090">
                              <w:rPr>
                                <w:rFonts w:asciiTheme="minorHAnsi" w:hAnsiTheme="minorHAnsi"/>
                                <w:sz w:val="21"/>
                                <w:szCs w:val="21"/>
                              </w:rPr>
                              <w:t xml:space="preserve"> and TNC</w:t>
                            </w:r>
                            <w:r>
                              <w:rPr>
                                <w:rFonts w:asciiTheme="minorHAnsi" w:hAnsiTheme="minorHAnsi"/>
                                <w:sz w:val="21"/>
                                <w:szCs w:val="21"/>
                              </w:rPr>
                              <w:t xml:space="preserve"> are developing a new </w:t>
                            </w:r>
                            <w:r w:rsidR="002E2090">
                              <w:rPr>
                                <w:rFonts w:asciiTheme="minorHAnsi" w:hAnsiTheme="minorHAnsi"/>
                                <w:sz w:val="21"/>
                                <w:szCs w:val="21"/>
                              </w:rPr>
                              <w:t xml:space="preserve">criteria driven </w:t>
                            </w:r>
                            <w:r>
                              <w:rPr>
                                <w:rFonts w:asciiTheme="minorHAnsi" w:hAnsiTheme="minorHAnsi"/>
                                <w:sz w:val="21"/>
                                <w:szCs w:val="21"/>
                              </w:rPr>
                              <w:t xml:space="preserve">GIS tool to assess </w:t>
                            </w:r>
                            <w:r w:rsidR="002E2090">
                              <w:rPr>
                                <w:rFonts w:asciiTheme="minorHAnsi" w:hAnsiTheme="minorHAnsi"/>
                                <w:sz w:val="21"/>
                                <w:szCs w:val="21"/>
                              </w:rPr>
                              <w:t xml:space="preserve">habitat restoration and protection efforts. This tool can specifically help prioritize </w:t>
                            </w:r>
                            <w:r>
                              <w:rPr>
                                <w:rFonts w:asciiTheme="minorHAnsi" w:hAnsiTheme="minorHAnsi"/>
                                <w:sz w:val="21"/>
                                <w:szCs w:val="21"/>
                              </w:rPr>
                              <w:t>fisheries</w:t>
                            </w:r>
                            <w:r w:rsidR="002E2090">
                              <w:rPr>
                                <w:rFonts w:asciiTheme="minorHAnsi" w:hAnsiTheme="minorHAnsi"/>
                                <w:sz w:val="21"/>
                                <w:szCs w:val="21"/>
                              </w:rPr>
                              <w:t xml:space="preserve"> habitat</w:t>
                            </w:r>
                            <w:r>
                              <w:rPr>
                                <w:rFonts w:asciiTheme="minorHAnsi" w:hAnsiTheme="minorHAnsi"/>
                                <w:sz w:val="21"/>
                                <w:szCs w:val="21"/>
                              </w:rPr>
                              <w:t xml:space="preserve"> pro</w:t>
                            </w:r>
                            <w:r w:rsidR="002E2090">
                              <w:rPr>
                                <w:rFonts w:asciiTheme="minorHAnsi" w:hAnsiTheme="minorHAnsi"/>
                                <w:sz w:val="21"/>
                                <w:szCs w:val="21"/>
                              </w:rPr>
                              <w:t>tection efforts by identifying the relative value of habitats for fish species.</w:t>
                            </w:r>
                          </w:p>
                          <w:p w:rsidR="002C44AA" w:rsidRPr="00BE3C6C" w:rsidRDefault="004A4806" w:rsidP="00BE3C6C">
                            <w:pPr>
                              <w:numPr>
                                <w:ilvl w:val="0"/>
                                <w:numId w:val="3"/>
                              </w:numPr>
                              <w:tabs>
                                <w:tab w:val="clear" w:pos="360"/>
                              </w:tabs>
                              <w:ind w:left="450"/>
                              <w:jc w:val="both"/>
                              <w:rPr>
                                <w:rFonts w:asciiTheme="minorHAnsi" w:hAnsiTheme="minorHAnsi"/>
                                <w:sz w:val="21"/>
                                <w:szCs w:val="21"/>
                                <w:u w:val="single"/>
                              </w:rPr>
                            </w:pPr>
                            <w:r>
                              <w:rPr>
                                <w:rFonts w:asciiTheme="minorHAnsi" w:hAnsiTheme="minorHAnsi"/>
                                <w:sz w:val="21"/>
                                <w:szCs w:val="21"/>
                                <w:u w:val="single"/>
                              </w:rPr>
                              <w:t>Oyster Decision Support Tool</w:t>
                            </w:r>
                          </w:p>
                          <w:p w:rsidR="002C44AA" w:rsidRPr="00BE3C6C" w:rsidRDefault="004A4806" w:rsidP="00BE3C6C">
                            <w:pPr>
                              <w:numPr>
                                <w:ilvl w:val="1"/>
                                <w:numId w:val="3"/>
                              </w:numPr>
                              <w:tabs>
                                <w:tab w:val="clear" w:pos="1080"/>
                              </w:tabs>
                              <w:ind w:left="810"/>
                              <w:jc w:val="both"/>
                              <w:rPr>
                                <w:rFonts w:asciiTheme="minorHAnsi" w:hAnsiTheme="minorHAnsi"/>
                                <w:sz w:val="21"/>
                                <w:szCs w:val="21"/>
                              </w:rPr>
                            </w:pPr>
                            <w:r>
                              <w:rPr>
                                <w:rFonts w:asciiTheme="minorHAnsi" w:hAnsiTheme="minorHAnsi"/>
                                <w:sz w:val="21"/>
                                <w:szCs w:val="21"/>
                              </w:rPr>
                              <w:t>Peter Bergstrom (NCBO)</w:t>
                            </w:r>
                          </w:p>
                          <w:p w:rsidR="002C44AA" w:rsidRPr="00BE3C6C" w:rsidRDefault="00EA5449" w:rsidP="00BE3C6C">
                            <w:pPr>
                              <w:numPr>
                                <w:ilvl w:val="1"/>
                                <w:numId w:val="3"/>
                              </w:numPr>
                              <w:tabs>
                                <w:tab w:val="clear" w:pos="1080"/>
                              </w:tabs>
                              <w:ind w:left="810"/>
                              <w:jc w:val="both"/>
                              <w:rPr>
                                <w:rFonts w:asciiTheme="minorHAnsi" w:hAnsiTheme="minorHAnsi"/>
                                <w:sz w:val="21"/>
                                <w:szCs w:val="21"/>
                              </w:rPr>
                            </w:pPr>
                            <w:r>
                              <w:rPr>
                                <w:rFonts w:asciiTheme="minorHAnsi" w:hAnsiTheme="minorHAnsi"/>
                                <w:sz w:val="21"/>
                                <w:szCs w:val="21"/>
                              </w:rPr>
                              <w:t xml:space="preserve">This tool </w:t>
                            </w:r>
                            <w:r w:rsidR="002E2090">
                              <w:rPr>
                                <w:rFonts w:asciiTheme="minorHAnsi" w:hAnsiTheme="minorHAnsi"/>
                                <w:sz w:val="21"/>
                                <w:szCs w:val="21"/>
                              </w:rPr>
                              <w:t xml:space="preserve">provides a visual representation of oyster monitoring and restoration data, as well as related physical data. This tool can be used to track oyster restoration activity and progress.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96.1pt;margin-top:369.5pt;width:291.1pt;height:23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" fillcolor="#9cf" stroked="f">
                <v:fill opacity="32896f"/>
                <v:textbox>
                  <w:txbxContent>
                    <w:p w:rsidR="00E056A1" w:rsidRPr="00BE3C6C" w:rsidRDefault="00E056A1" w:rsidP="0024481E">
                      <w:pPr>
                        <w:autoSpaceDE w:val="0"/>
                        <w:autoSpaceDN w:val="0"/>
                        <w:adjustRightInd w:val="0"/>
                        <w:jc w:val="both"/>
                        <w:rPr>
                          <w:rFonts w:asciiTheme="minorHAnsi" w:hAnsiTheme="minorHAnsi" w:cs="BellGothicStd-Black"/>
                          <w:b/>
                          <w:bCs/>
                          <w:sz w:val="21"/>
                          <w:szCs w:val="21"/>
                        </w:rPr>
                      </w:pPr>
                      <w:r w:rsidRPr="00BE3C6C">
                        <w:rPr>
                          <w:rFonts w:asciiTheme="minorHAnsi" w:hAnsiTheme="minorHAnsi" w:cs="BellGothicStd-Black"/>
                          <w:b/>
                          <w:bCs/>
                          <w:sz w:val="21"/>
                          <w:szCs w:val="21"/>
                        </w:rPr>
                        <w:t>Executive Committee Meeting</w:t>
                      </w:r>
                      <w:r w:rsidR="002C44AA" w:rsidRPr="00BE3C6C">
                        <w:rPr>
                          <w:rFonts w:asciiTheme="minorHAnsi" w:hAnsiTheme="minorHAnsi" w:cs="BellGothicStd-Black"/>
                          <w:b/>
                          <w:bCs/>
                          <w:sz w:val="21"/>
                          <w:szCs w:val="21"/>
                        </w:rPr>
                        <w:t xml:space="preserve"> </w:t>
                      </w:r>
                      <w:r w:rsidR="00B46D98" w:rsidRPr="00BE3C6C">
                        <w:rPr>
                          <w:rFonts w:asciiTheme="minorHAnsi" w:hAnsiTheme="minorHAnsi" w:cs="BellGothicStd-Black"/>
                          <w:b/>
                          <w:bCs/>
                          <w:sz w:val="21"/>
                          <w:szCs w:val="21"/>
                        </w:rPr>
                        <w:t xml:space="preserve">Science </w:t>
                      </w:r>
                      <w:r w:rsidRPr="00BE3C6C">
                        <w:rPr>
                          <w:rFonts w:asciiTheme="minorHAnsi" w:hAnsiTheme="minorHAnsi" w:cs="BellGothicStd-Black"/>
                          <w:b/>
                          <w:bCs/>
                          <w:sz w:val="21"/>
                          <w:szCs w:val="21"/>
                        </w:rPr>
                        <w:t>Presentations</w:t>
                      </w:r>
                    </w:p>
                    <w:p w:rsidR="00E056A1" w:rsidRPr="00BE3C6C" w:rsidRDefault="00E056A1" w:rsidP="0024481E">
                      <w:pPr>
                        <w:autoSpaceDE w:val="0"/>
                        <w:autoSpaceDN w:val="0"/>
                        <w:adjustRightInd w:val="0"/>
                        <w:jc w:val="both"/>
                        <w:rPr>
                          <w:rFonts w:asciiTheme="minorHAnsi" w:hAnsiTheme="minorHAnsi" w:cs="PalatinoLinotype-Italic"/>
                          <w:i/>
                          <w:iCs/>
                          <w:sz w:val="21"/>
                          <w:szCs w:val="21"/>
                        </w:rPr>
                      </w:pPr>
                      <w:r w:rsidRPr="00BE3C6C">
                        <w:rPr>
                          <w:rFonts w:asciiTheme="minorHAnsi" w:hAnsiTheme="minorHAnsi" w:cs="PalatinoLinotype-Italic"/>
                          <w:i/>
                          <w:iCs/>
                          <w:sz w:val="21"/>
                          <w:szCs w:val="21"/>
                        </w:rPr>
                        <w:t>At monthly Fisheries GIT Executive Committee meetings, attendees hear from Bay scientists and policy administrators on topics in</w:t>
                      </w:r>
                      <w:r w:rsidR="00425318">
                        <w:rPr>
                          <w:rFonts w:asciiTheme="minorHAnsi" w:hAnsiTheme="minorHAnsi" w:cs="PalatinoLinotype-Italic"/>
                          <w:i/>
                          <w:iCs/>
                          <w:sz w:val="21"/>
                          <w:szCs w:val="21"/>
                        </w:rPr>
                        <w:t>cluding</w:t>
                      </w:r>
                      <w:r w:rsidRPr="00BE3C6C">
                        <w:rPr>
                          <w:rFonts w:asciiTheme="minorHAnsi" w:hAnsiTheme="minorHAnsi" w:cs="PalatinoLinotype-Italic"/>
                          <w:i/>
                          <w:iCs/>
                          <w:sz w:val="21"/>
                          <w:szCs w:val="21"/>
                        </w:rPr>
                        <w:t>:</w:t>
                      </w:r>
                    </w:p>
                    <w:p w:rsidR="00BC2D48" w:rsidRDefault="00D8299A" w:rsidP="00D8299A">
                      <w:pPr>
                        <w:numPr>
                          <w:ilvl w:val="0"/>
                          <w:numId w:val="3"/>
                        </w:numPr>
                        <w:tabs>
                          <w:tab w:val="clear" w:pos="360"/>
                        </w:tabs>
                        <w:ind w:left="450"/>
                        <w:jc w:val="both"/>
                        <w:rPr>
                          <w:rFonts w:asciiTheme="minorHAnsi" w:hAnsiTheme="minorHAnsi"/>
                          <w:sz w:val="21"/>
                          <w:szCs w:val="21"/>
                          <w:u w:val="single"/>
                        </w:rPr>
                      </w:pPr>
                      <w:r>
                        <w:rPr>
                          <w:rFonts w:asciiTheme="minorHAnsi" w:hAnsiTheme="minorHAnsi"/>
                          <w:sz w:val="21"/>
                          <w:szCs w:val="21"/>
                          <w:u w:val="single"/>
                        </w:rPr>
                        <w:t>Fisheries Protection, Restoration, and Prioritization GIS</w:t>
                      </w:r>
                    </w:p>
                    <w:p w:rsidR="00D8299A" w:rsidRPr="00D8299A" w:rsidRDefault="00D8299A" w:rsidP="00D8299A">
                      <w:pPr>
                        <w:numPr>
                          <w:ilvl w:val="1"/>
                          <w:numId w:val="3"/>
                        </w:numPr>
                        <w:tabs>
                          <w:tab w:val="clear" w:pos="1080"/>
                          <w:tab w:val="num" w:pos="810"/>
                        </w:tabs>
                        <w:ind w:hanging="630"/>
                        <w:jc w:val="both"/>
                        <w:rPr>
                          <w:rFonts w:asciiTheme="minorHAnsi" w:hAnsiTheme="minorHAnsi"/>
                          <w:sz w:val="21"/>
                          <w:szCs w:val="21"/>
                          <w:u w:val="single"/>
                        </w:rPr>
                      </w:pPr>
                      <w:r>
                        <w:rPr>
                          <w:rFonts w:asciiTheme="minorHAnsi" w:hAnsiTheme="minorHAnsi"/>
                          <w:sz w:val="21"/>
                          <w:szCs w:val="21"/>
                        </w:rPr>
                        <w:t>Sean Corson (NCBO)</w:t>
                      </w:r>
                    </w:p>
                    <w:p w:rsidR="00E056A1" w:rsidRPr="00BE3C6C" w:rsidRDefault="00E6791C" w:rsidP="00BE3C6C">
                      <w:pPr>
                        <w:numPr>
                          <w:ilvl w:val="1"/>
                          <w:numId w:val="3"/>
                        </w:numPr>
                        <w:tabs>
                          <w:tab w:val="clear" w:pos="1080"/>
                        </w:tabs>
                        <w:ind w:left="810"/>
                        <w:jc w:val="both"/>
                        <w:rPr>
                          <w:rFonts w:asciiTheme="minorHAnsi" w:hAnsiTheme="minorHAnsi"/>
                          <w:sz w:val="21"/>
                          <w:szCs w:val="21"/>
                        </w:rPr>
                      </w:pPr>
                      <w:r>
                        <w:rPr>
                          <w:rFonts w:asciiTheme="minorHAnsi" w:hAnsiTheme="minorHAnsi"/>
                          <w:sz w:val="21"/>
                          <w:szCs w:val="21"/>
                        </w:rPr>
                        <w:t>NOAA</w:t>
                      </w:r>
                      <w:r w:rsidR="002E2090">
                        <w:rPr>
                          <w:rFonts w:asciiTheme="minorHAnsi" w:hAnsiTheme="minorHAnsi"/>
                          <w:sz w:val="21"/>
                          <w:szCs w:val="21"/>
                        </w:rPr>
                        <w:t xml:space="preserve"> and TNC</w:t>
                      </w:r>
                      <w:r>
                        <w:rPr>
                          <w:rFonts w:asciiTheme="minorHAnsi" w:hAnsiTheme="minorHAnsi"/>
                          <w:sz w:val="21"/>
                          <w:szCs w:val="21"/>
                        </w:rPr>
                        <w:t xml:space="preserve"> are developing a new </w:t>
                      </w:r>
                      <w:r w:rsidR="002E2090">
                        <w:rPr>
                          <w:rFonts w:asciiTheme="minorHAnsi" w:hAnsiTheme="minorHAnsi"/>
                          <w:sz w:val="21"/>
                          <w:szCs w:val="21"/>
                        </w:rPr>
                        <w:t xml:space="preserve">criteria driven </w:t>
                      </w:r>
                      <w:r>
                        <w:rPr>
                          <w:rFonts w:asciiTheme="minorHAnsi" w:hAnsiTheme="minorHAnsi"/>
                          <w:sz w:val="21"/>
                          <w:szCs w:val="21"/>
                        </w:rPr>
                        <w:t xml:space="preserve">GIS tool to assess </w:t>
                      </w:r>
                      <w:r w:rsidR="002E2090">
                        <w:rPr>
                          <w:rFonts w:asciiTheme="minorHAnsi" w:hAnsiTheme="minorHAnsi"/>
                          <w:sz w:val="21"/>
                          <w:szCs w:val="21"/>
                        </w:rPr>
                        <w:t xml:space="preserve">habitat restoration and protection efforts. This tool can specifically help prioritize </w:t>
                      </w:r>
                      <w:r>
                        <w:rPr>
                          <w:rFonts w:asciiTheme="minorHAnsi" w:hAnsiTheme="minorHAnsi"/>
                          <w:sz w:val="21"/>
                          <w:szCs w:val="21"/>
                        </w:rPr>
                        <w:t>fisheries</w:t>
                      </w:r>
                      <w:r w:rsidR="002E2090">
                        <w:rPr>
                          <w:rFonts w:asciiTheme="minorHAnsi" w:hAnsiTheme="minorHAnsi"/>
                          <w:sz w:val="21"/>
                          <w:szCs w:val="21"/>
                        </w:rPr>
                        <w:t xml:space="preserve"> habitat</w:t>
                      </w:r>
                      <w:r>
                        <w:rPr>
                          <w:rFonts w:asciiTheme="minorHAnsi" w:hAnsiTheme="minorHAnsi"/>
                          <w:sz w:val="21"/>
                          <w:szCs w:val="21"/>
                        </w:rPr>
                        <w:t xml:space="preserve"> pro</w:t>
                      </w:r>
                      <w:r w:rsidR="002E2090">
                        <w:rPr>
                          <w:rFonts w:asciiTheme="minorHAnsi" w:hAnsiTheme="minorHAnsi"/>
                          <w:sz w:val="21"/>
                          <w:szCs w:val="21"/>
                        </w:rPr>
                        <w:t>tection efforts by identifying the relative value of habitats for fish species.</w:t>
                      </w:r>
                    </w:p>
                    <w:p w:rsidR="002C44AA" w:rsidRPr="00BE3C6C" w:rsidRDefault="004A4806" w:rsidP="00BE3C6C">
                      <w:pPr>
                        <w:numPr>
                          <w:ilvl w:val="0"/>
                          <w:numId w:val="3"/>
                        </w:numPr>
                        <w:tabs>
                          <w:tab w:val="clear" w:pos="360"/>
                        </w:tabs>
                        <w:ind w:left="450"/>
                        <w:jc w:val="both"/>
                        <w:rPr>
                          <w:rFonts w:asciiTheme="minorHAnsi" w:hAnsiTheme="minorHAnsi"/>
                          <w:sz w:val="21"/>
                          <w:szCs w:val="21"/>
                          <w:u w:val="single"/>
                        </w:rPr>
                      </w:pPr>
                      <w:r>
                        <w:rPr>
                          <w:rFonts w:asciiTheme="minorHAnsi" w:hAnsiTheme="minorHAnsi"/>
                          <w:sz w:val="21"/>
                          <w:szCs w:val="21"/>
                          <w:u w:val="single"/>
                        </w:rPr>
                        <w:t>Oyster Decision Support Tool</w:t>
                      </w:r>
                    </w:p>
                    <w:p w:rsidR="002C44AA" w:rsidRPr="00BE3C6C" w:rsidRDefault="004A4806" w:rsidP="00BE3C6C">
                      <w:pPr>
                        <w:numPr>
                          <w:ilvl w:val="1"/>
                          <w:numId w:val="3"/>
                        </w:numPr>
                        <w:tabs>
                          <w:tab w:val="clear" w:pos="1080"/>
                        </w:tabs>
                        <w:ind w:left="810"/>
                        <w:jc w:val="both"/>
                        <w:rPr>
                          <w:rFonts w:asciiTheme="minorHAnsi" w:hAnsiTheme="minorHAnsi"/>
                          <w:sz w:val="21"/>
                          <w:szCs w:val="21"/>
                        </w:rPr>
                      </w:pPr>
                      <w:r>
                        <w:rPr>
                          <w:rFonts w:asciiTheme="minorHAnsi" w:hAnsiTheme="minorHAnsi"/>
                          <w:sz w:val="21"/>
                          <w:szCs w:val="21"/>
                        </w:rPr>
                        <w:t>Peter Bergstrom (NCBO)</w:t>
                      </w:r>
                    </w:p>
                    <w:p w:rsidR="002C44AA" w:rsidRPr="00BE3C6C" w:rsidRDefault="00EA5449" w:rsidP="00BE3C6C">
                      <w:pPr>
                        <w:numPr>
                          <w:ilvl w:val="1"/>
                          <w:numId w:val="3"/>
                        </w:numPr>
                        <w:tabs>
                          <w:tab w:val="clear" w:pos="1080"/>
                        </w:tabs>
                        <w:ind w:left="810"/>
                        <w:jc w:val="both"/>
                        <w:rPr>
                          <w:rFonts w:asciiTheme="minorHAnsi" w:hAnsiTheme="minorHAnsi"/>
                          <w:sz w:val="21"/>
                          <w:szCs w:val="21"/>
                        </w:rPr>
                      </w:pPr>
                      <w:r>
                        <w:rPr>
                          <w:rFonts w:asciiTheme="minorHAnsi" w:hAnsiTheme="minorHAnsi"/>
                          <w:sz w:val="21"/>
                          <w:szCs w:val="21"/>
                        </w:rPr>
                        <w:t xml:space="preserve">This tool </w:t>
                      </w:r>
                      <w:r w:rsidR="002E2090">
                        <w:rPr>
                          <w:rFonts w:asciiTheme="minorHAnsi" w:hAnsiTheme="minorHAnsi"/>
                          <w:sz w:val="21"/>
                          <w:szCs w:val="21"/>
                        </w:rPr>
                        <w:t xml:space="preserve">provides a visual representation of oyster monitoring and restoration data, as well as related physical data. This tool can be used to track oyster restoration activity and progress. </w:t>
                      </w:r>
                    </w:p>
                  </w:txbxContent>
                </v:textbox>
              </v:shape>
            </w:pict>
          </mc:Fallback>
        </mc:AlternateContent>
      </w:r>
      <w:r w:rsidR="00B9158F">
        <w:rPr>
          <w:rFonts w:asciiTheme="minorHAnsi" w:hAnsiTheme="minorHAnsi"/>
          <w:b/>
          <w:noProof/>
          <w:color w:val="FFFFFF" w:themeColor="background1"/>
          <w:sz w:val="48"/>
          <w:szCs w:val="48"/>
        </w:rPr>
        <mc:AlternateContent>
          <mc:Choice Requires="wps">
            <w:drawing>
              <wp:anchor distT="0" distB="0" distL="114300" distR="114300" simplePos="0" relativeHeight="251665408" behindDoc="0" locked="0" layoutInCell="1" allowOverlap="1" wp14:anchorId="5D5196B7" wp14:editId="1E0FE298">
                <wp:simplePos x="0" y="0"/>
                <wp:positionH relativeFrom="column">
                  <wp:posOffset>3760470</wp:posOffset>
                </wp:positionH>
                <wp:positionV relativeFrom="paragraph">
                  <wp:posOffset>7740650</wp:posOffset>
                </wp:positionV>
                <wp:extent cx="3696970" cy="8763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8763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56A1" w:rsidRPr="00B9158F" w:rsidRDefault="00DF59A3" w:rsidP="00BC2D48">
                            <w:pPr>
                              <w:autoSpaceDE w:val="0"/>
                              <w:autoSpaceDN w:val="0"/>
                              <w:adjustRightInd w:val="0"/>
                              <w:jc w:val="center"/>
                              <w:rPr>
                                <w:rFonts w:asciiTheme="minorHAnsi" w:hAnsiTheme="minorHAnsi" w:cs="BellGothicStd-Black"/>
                                <w:b/>
                                <w:bCs/>
                                <w:sz w:val="34"/>
                                <w:szCs w:val="34"/>
                              </w:rPr>
                            </w:pPr>
                            <w:r w:rsidRPr="00B9158F">
                              <w:rPr>
                                <w:rFonts w:asciiTheme="minorHAnsi" w:hAnsiTheme="minorHAnsi" w:cs="BellGothicStd-Black"/>
                                <w:b/>
                                <w:bCs/>
                                <w:sz w:val="34"/>
                                <w:szCs w:val="34"/>
                              </w:rPr>
                              <w:t>December 2013</w:t>
                            </w:r>
                            <w:r w:rsidR="00E056A1" w:rsidRPr="00B9158F">
                              <w:rPr>
                                <w:rFonts w:asciiTheme="minorHAnsi" w:hAnsiTheme="minorHAnsi" w:cs="BellGothicStd-Black"/>
                                <w:b/>
                                <w:bCs/>
                                <w:sz w:val="34"/>
                                <w:szCs w:val="34"/>
                              </w:rPr>
                              <w:t xml:space="preserve"> - Full GIT Meeting</w:t>
                            </w:r>
                          </w:p>
                          <w:p w:rsidR="00E056A1" w:rsidRPr="00B9158F" w:rsidRDefault="00DF59A3" w:rsidP="00BC2D48">
                            <w:pPr>
                              <w:autoSpaceDE w:val="0"/>
                              <w:autoSpaceDN w:val="0"/>
                              <w:adjustRightInd w:val="0"/>
                              <w:jc w:val="center"/>
                              <w:rPr>
                                <w:rFonts w:asciiTheme="minorHAnsi" w:hAnsiTheme="minorHAnsi" w:cs="PalatinoLinotype-Italic"/>
                                <w:b/>
                                <w:i/>
                                <w:iCs/>
                              </w:rPr>
                            </w:pPr>
                            <w:r w:rsidRPr="00B9158F">
                              <w:rPr>
                                <w:rFonts w:asciiTheme="minorHAnsi" w:hAnsiTheme="minorHAnsi" w:cs="PalatinoLinotype-Italic"/>
                                <w:b/>
                                <w:i/>
                                <w:iCs/>
                                <w:u w:val="single"/>
                              </w:rPr>
                              <w:t>December 3-4</w:t>
                            </w:r>
                            <w:r w:rsidRPr="00B9158F">
                              <w:rPr>
                                <w:rFonts w:asciiTheme="minorHAnsi" w:hAnsiTheme="minorHAnsi" w:cs="PalatinoLinotype-Italic"/>
                                <w:b/>
                                <w:i/>
                                <w:iCs/>
                                <w:u w:val="single"/>
                                <w:vertAlign w:val="superscript"/>
                              </w:rPr>
                              <w:t>th</w:t>
                            </w:r>
                            <w:r w:rsidRPr="00B9158F">
                              <w:rPr>
                                <w:rFonts w:asciiTheme="minorHAnsi" w:hAnsiTheme="minorHAnsi" w:cs="PalatinoLinotype-Italic"/>
                                <w:b/>
                                <w:i/>
                                <w:iCs/>
                              </w:rPr>
                              <w:t xml:space="preserve"> at Chesapeake Biological Lab in Solomons, MD</w:t>
                            </w:r>
                          </w:p>
                          <w:p w:rsidR="00E056A1" w:rsidRPr="00B9158F" w:rsidRDefault="00FB5549" w:rsidP="00BC2D48">
                            <w:pPr>
                              <w:autoSpaceDE w:val="0"/>
                              <w:autoSpaceDN w:val="0"/>
                              <w:adjustRightInd w:val="0"/>
                              <w:jc w:val="center"/>
                              <w:rPr>
                                <w:rFonts w:asciiTheme="minorHAnsi" w:hAnsiTheme="minorHAnsi" w:cs="PalatinoLinotype-Italic"/>
                                <w:b/>
                                <w:i/>
                                <w:iCs/>
                              </w:rPr>
                            </w:pPr>
                            <w:r w:rsidRPr="00B9158F">
                              <w:rPr>
                                <w:rFonts w:asciiTheme="minorHAnsi" w:hAnsiTheme="minorHAnsi" w:cs="PalatinoLinotype-Italic"/>
                                <w:b/>
                                <w:i/>
                                <w:iCs/>
                              </w:rPr>
                              <w:t>SAVE THE DATES</w:t>
                            </w:r>
                            <w:r w:rsidR="00A944B0" w:rsidRPr="00B9158F">
                              <w:rPr>
                                <w:rFonts w:asciiTheme="minorHAnsi" w:hAnsiTheme="minorHAnsi" w:cs="PalatinoLinotype-Italic"/>
                                <w:b/>
                                <w:i/>
                                <w:iCs/>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96.1pt;margin-top:609.5pt;width:291.1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" fillcolor="#fc9" stroked="f">
                <v:textbox>
                  <w:txbxContent>
                    <w:p w:rsidR="00E056A1" w:rsidRPr="00B9158F" w:rsidRDefault="00DF59A3" w:rsidP="00BC2D48">
                      <w:pPr>
                        <w:autoSpaceDE w:val="0"/>
                        <w:autoSpaceDN w:val="0"/>
                        <w:adjustRightInd w:val="0"/>
                        <w:jc w:val="center"/>
                        <w:rPr>
                          <w:rFonts w:asciiTheme="minorHAnsi" w:hAnsiTheme="minorHAnsi" w:cs="BellGothicStd-Black"/>
                          <w:b/>
                          <w:bCs/>
                          <w:sz w:val="34"/>
                          <w:szCs w:val="34"/>
                        </w:rPr>
                      </w:pPr>
                      <w:r w:rsidRPr="00B9158F">
                        <w:rPr>
                          <w:rFonts w:asciiTheme="minorHAnsi" w:hAnsiTheme="minorHAnsi" w:cs="BellGothicStd-Black"/>
                          <w:b/>
                          <w:bCs/>
                          <w:sz w:val="34"/>
                          <w:szCs w:val="34"/>
                        </w:rPr>
                        <w:t>December 2013</w:t>
                      </w:r>
                      <w:r w:rsidR="00E056A1" w:rsidRPr="00B9158F">
                        <w:rPr>
                          <w:rFonts w:asciiTheme="minorHAnsi" w:hAnsiTheme="minorHAnsi" w:cs="BellGothicStd-Black"/>
                          <w:b/>
                          <w:bCs/>
                          <w:sz w:val="34"/>
                          <w:szCs w:val="34"/>
                        </w:rPr>
                        <w:t xml:space="preserve"> - Full GIT Meeting</w:t>
                      </w:r>
                    </w:p>
                    <w:p w:rsidR="00E056A1" w:rsidRPr="00B9158F" w:rsidRDefault="00DF59A3" w:rsidP="00BC2D48">
                      <w:pPr>
                        <w:autoSpaceDE w:val="0"/>
                        <w:autoSpaceDN w:val="0"/>
                        <w:adjustRightInd w:val="0"/>
                        <w:jc w:val="center"/>
                        <w:rPr>
                          <w:rFonts w:asciiTheme="minorHAnsi" w:hAnsiTheme="minorHAnsi" w:cs="PalatinoLinotype-Italic"/>
                          <w:b/>
                          <w:i/>
                          <w:iCs/>
                        </w:rPr>
                      </w:pPr>
                      <w:r w:rsidRPr="00B9158F">
                        <w:rPr>
                          <w:rFonts w:asciiTheme="minorHAnsi" w:hAnsiTheme="minorHAnsi" w:cs="PalatinoLinotype-Italic"/>
                          <w:b/>
                          <w:i/>
                          <w:iCs/>
                          <w:u w:val="single"/>
                        </w:rPr>
                        <w:t>December 3-4</w:t>
                      </w:r>
                      <w:r w:rsidRPr="00B9158F">
                        <w:rPr>
                          <w:rFonts w:asciiTheme="minorHAnsi" w:hAnsiTheme="minorHAnsi" w:cs="PalatinoLinotype-Italic"/>
                          <w:b/>
                          <w:i/>
                          <w:iCs/>
                          <w:u w:val="single"/>
                          <w:vertAlign w:val="superscript"/>
                        </w:rPr>
                        <w:t>th</w:t>
                      </w:r>
                      <w:r w:rsidRPr="00B9158F">
                        <w:rPr>
                          <w:rFonts w:asciiTheme="minorHAnsi" w:hAnsiTheme="minorHAnsi" w:cs="PalatinoLinotype-Italic"/>
                          <w:b/>
                          <w:i/>
                          <w:iCs/>
                        </w:rPr>
                        <w:t xml:space="preserve"> at Chesapeake Biological Lab in Solomons, MD</w:t>
                      </w:r>
                    </w:p>
                    <w:p w:rsidR="00E056A1" w:rsidRPr="00B9158F" w:rsidRDefault="00FB5549" w:rsidP="00BC2D48">
                      <w:pPr>
                        <w:autoSpaceDE w:val="0"/>
                        <w:autoSpaceDN w:val="0"/>
                        <w:adjustRightInd w:val="0"/>
                        <w:jc w:val="center"/>
                        <w:rPr>
                          <w:rFonts w:asciiTheme="minorHAnsi" w:hAnsiTheme="minorHAnsi" w:cs="PalatinoLinotype-Italic"/>
                          <w:b/>
                          <w:i/>
                          <w:iCs/>
                        </w:rPr>
                      </w:pPr>
                      <w:r w:rsidRPr="00B9158F">
                        <w:rPr>
                          <w:rFonts w:asciiTheme="minorHAnsi" w:hAnsiTheme="minorHAnsi" w:cs="PalatinoLinotype-Italic"/>
                          <w:b/>
                          <w:i/>
                          <w:iCs/>
                        </w:rPr>
                        <w:t>SAVE THE DATES</w:t>
                      </w:r>
                      <w:r w:rsidR="00A944B0" w:rsidRPr="00B9158F">
                        <w:rPr>
                          <w:rFonts w:asciiTheme="minorHAnsi" w:hAnsiTheme="minorHAnsi" w:cs="PalatinoLinotype-Italic"/>
                          <w:b/>
                          <w:i/>
                          <w:iCs/>
                        </w:rPr>
                        <w:t>!</w:t>
                      </w:r>
                    </w:p>
                  </w:txbxContent>
                </v:textbox>
              </v:shape>
            </w:pict>
          </mc:Fallback>
        </mc:AlternateContent>
      </w:r>
      <w:r w:rsidR="00705E0B">
        <w:rPr>
          <w:rFonts w:asciiTheme="minorHAnsi" w:hAnsiTheme="minorHAnsi"/>
          <w:b/>
          <w:noProof/>
          <w:color w:val="FFFFFF" w:themeColor="background1"/>
          <w:sz w:val="48"/>
          <w:szCs w:val="48"/>
        </w:rPr>
        <mc:AlternateContent>
          <mc:Choice Requires="wps">
            <w:drawing>
              <wp:anchor distT="0" distB="0" distL="114300" distR="114300" simplePos="0" relativeHeight="251661312" behindDoc="0" locked="0" layoutInCell="1" allowOverlap="1" wp14:anchorId="61D3726F" wp14:editId="07D9F5D4">
                <wp:simplePos x="0" y="0"/>
                <wp:positionH relativeFrom="column">
                  <wp:posOffset>-51435</wp:posOffset>
                </wp:positionH>
                <wp:positionV relativeFrom="paragraph">
                  <wp:posOffset>269240</wp:posOffset>
                </wp:positionV>
                <wp:extent cx="7508875" cy="718185"/>
                <wp:effectExtent l="0" t="2540" r="635"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8875" cy="718185"/>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56A1" w:rsidRPr="00BE3C6C" w:rsidRDefault="00E056A1" w:rsidP="0024481E">
                            <w:pPr>
                              <w:autoSpaceDE w:val="0"/>
                              <w:autoSpaceDN w:val="0"/>
                              <w:adjustRightInd w:val="0"/>
                              <w:jc w:val="both"/>
                              <w:rPr>
                                <w:rFonts w:asciiTheme="minorHAnsi" w:hAnsiTheme="minorHAnsi" w:cs="BellGothicStd-Black"/>
                                <w:b/>
                                <w:bCs/>
                                <w:sz w:val="21"/>
                                <w:szCs w:val="21"/>
                              </w:rPr>
                            </w:pPr>
                            <w:r w:rsidRPr="00BE3C6C">
                              <w:rPr>
                                <w:rFonts w:asciiTheme="minorHAnsi" w:hAnsiTheme="minorHAnsi" w:cs="BellGothicStd-Black"/>
                                <w:b/>
                                <w:bCs/>
                                <w:sz w:val="21"/>
                                <w:szCs w:val="21"/>
                              </w:rPr>
                              <w:t xml:space="preserve">Our Vision: </w:t>
                            </w:r>
                            <w:r w:rsidRPr="00BE3C6C">
                              <w:rPr>
                                <w:rFonts w:asciiTheme="minorHAnsi" w:hAnsiTheme="minorHAnsi"/>
                                <w:sz w:val="21"/>
                                <w:szCs w:val="21"/>
                              </w:rPr>
                              <w:t>The Sustainable Fisheries Goal Implementation Team (</w:t>
                            </w:r>
                            <w:r w:rsidR="00042116" w:rsidRPr="00BE3C6C">
                              <w:rPr>
                                <w:rFonts w:asciiTheme="minorHAnsi" w:hAnsiTheme="minorHAnsi"/>
                                <w:sz w:val="21"/>
                                <w:szCs w:val="21"/>
                              </w:rPr>
                              <w:t>Fisheries GIT</w:t>
                            </w:r>
                            <w:r w:rsidRPr="00BE3C6C">
                              <w:rPr>
                                <w:rFonts w:asciiTheme="minorHAnsi" w:hAnsiTheme="minorHAnsi"/>
                                <w:sz w:val="21"/>
                                <w:szCs w:val="21"/>
                              </w:rPr>
                              <w:t xml:space="preserve">) brings a wide group of managers and scientists together to improve management and maintain the sustainability of commercially and ecologically important Chesapeake Bay fisheries. The </w:t>
                            </w:r>
                            <w:r w:rsidR="00BC2D48" w:rsidRPr="00BE3C6C">
                              <w:rPr>
                                <w:rFonts w:asciiTheme="minorHAnsi" w:hAnsiTheme="minorHAnsi"/>
                                <w:sz w:val="21"/>
                                <w:szCs w:val="21"/>
                              </w:rPr>
                              <w:t>Fisheries GIT</w:t>
                            </w:r>
                            <w:r w:rsidRPr="00BE3C6C">
                              <w:rPr>
                                <w:rFonts w:asciiTheme="minorHAnsi" w:hAnsiTheme="minorHAnsi"/>
                                <w:sz w:val="21"/>
                                <w:szCs w:val="21"/>
                              </w:rPr>
                              <w:t xml:space="preserve"> </w:t>
                            </w:r>
                            <w:r w:rsidR="00BC2D48" w:rsidRPr="00BE3C6C">
                              <w:rPr>
                                <w:rFonts w:asciiTheme="minorHAnsi" w:hAnsiTheme="minorHAnsi"/>
                                <w:sz w:val="21"/>
                                <w:szCs w:val="21"/>
                              </w:rPr>
                              <w:t>is working across</w:t>
                            </w:r>
                            <w:r w:rsidRPr="00BE3C6C">
                              <w:rPr>
                                <w:rFonts w:asciiTheme="minorHAnsi" w:hAnsiTheme="minorHAnsi"/>
                                <w:sz w:val="21"/>
                                <w:szCs w:val="21"/>
                              </w:rPr>
                              <w:t xml:space="preserve"> jurisdiction</w:t>
                            </w:r>
                            <w:r w:rsidR="00BC2D48" w:rsidRPr="00BE3C6C">
                              <w:rPr>
                                <w:rFonts w:asciiTheme="minorHAnsi" w:hAnsiTheme="minorHAnsi"/>
                                <w:sz w:val="21"/>
                                <w:szCs w:val="21"/>
                              </w:rPr>
                              <w:t>al</w:t>
                            </w:r>
                            <w:r w:rsidRPr="00BE3C6C">
                              <w:rPr>
                                <w:rFonts w:asciiTheme="minorHAnsi" w:hAnsiTheme="minorHAnsi"/>
                                <w:sz w:val="21"/>
                                <w:szCs w:val="21"/>
                              </w:rPr>
                              <w:t xml:space="preserve"> boundaries </w:t>
                            </w:r>
                            <w:r w:rsidR="00BC2D48" w:rsidRPr="00BE3C6C">
                              <w:rPr>
                                <w:rFonts w:asciiTheme="minorHAnsi" w:hAnsiTheme="minorHAnsi"/>
                                <w:sz w:val="21"/>
                                <w:szCs w:val="21"/>
                              </w:rPr>
                              <w:t xml:space="preserve">and applying the best available science to support </w:t>
                            </w:r>
                            <w:r w:rsidRPr="00BE3C6C">
                              <w:rPr>
                                <w:rFonts w:asciiTheme="minorHAnsi" w:hAnsiTheme="minorHAnsi"/>
                                <w:sz w:val="21"/>
                                <w:szCs w:val="21"/>
                              </w:rPr>
                              <w:t>ecosystem-based decisions.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4.05pt;margin-top:21.2pt;width:591.25pt;height:5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" fillcolor="#fc9" stroked="f">
                <v:textbox>
                  <w:txbxContent>
                    <w:p w:rsidR="00E056A1" w:rsidRPr="00BE3C6C" w:rsidRDefault="00E056A1" w:rsidP="0024481E">
                      <w:pPr>
                        <w:autoSpaceDE w:val="0"/>
                        <w:autoSpaceDN w:val="0"/>
                        <w:adjustRightInd w:val="0"/>
                        <w:jc w:val="both"/>
                        <w:rPr>
                          <w:rFonts w:asciiTheme="minorHAnsi" w:hAnsiTheme="minorHAnsi" w:cs="BellGothicStd-Black"/>
                          <w:b/>
                          <w:bCs/>
                          <w:sz w:val="21"/>
                          <w:szCs w:val="21"/>
                        </w:rPr>
                      </w:pPr>
                      <w:r w:rsidRPr="00BE3C6C">
                        <w:rPr>
                          <w:rFonts w:asciiTheme="minorHAnsi" w:hAnsiTheme="minorHAnsi" w:cs="BellGothicStd-Black"/>
                          <w:b/>
                          <w:bCs/>
                          <w:sz w:val="21"/>
                          <w:szCs w:val="21"/>
                        </w:rPr>
                        <w:t xml:space="preserve">Our Vision: </w:t>
                      </w:r>
                      <w:r w:rsidRPr="00BE3C6C">
                        <w:rPr>
                          <w:rFonts w:asciiTheme="minorHAnsi" w:hAnsiTheme="minorHAnsi"/>
                          <w:sz w:val="21"/>
                          <w:szCs w:val="21"/>
                        </w:rPr>
                        <w:t>Th</w:t>
                      </w:r>
                      <w:bookmarkStart w:id="1" w:name="_GoBack"/>
                      <w:bookmarkEnd w:id="1"/>
                      <w:r w:rsidRPr="00BE3C6C">
                        <w:rPr>
                          <w:rFonts w:asciiTheme="minorHAnsi" w:hAnsiTheme="minorHAnsi"/>
                          <w:sz w:val="21"/>
                          <w:szCs w:val="21"/>
                        </w:rPr>
                        <w:t>e Sustainable Fisheries Goal Implementation Team (</w:t>
                      </w:r>
                      <w:r w:rsidR="00042116" w:rsidRPr="00BE3C6C">
                        <w:rPr>
                          <w:rFonts w:asciiTheme="minorHAnsi" w:hAnsiTheme="minorHAnsi"/>
                          <w:sz w:val="21"/>
                          <w:szCs w:val="21"/>
                        </w:rPr>
                        <w:t>Fisheries GIT</w:t>
                      </w:r>
                      <w:r w:rsidRPr="00BE3C6C">
                        <w:rPr>
                          <w:rFonts w:asciiTheme="minorHAnsi" w:hAnsiTheme="minorHAnsi"/>
                          <w:sz w:val="21"/>
                          <w:szCs w:val="21"/>
                        </w:rPr>
                        <w:t xml:space="preserve">) brings a wide group of managers and scientists together to improve management and maintain the sustainability of commercially and ecologically important Chesapeake Bay fisheries. The </w:t>
                      </w:r>
                      <w:r w:rsidR="00BC2D48" w:rsidRPr="00BE3C6C">
                        <w:rPr>
                          <w:rFonts w:asciiTheme="minorHAnsi" w:hAnsiTheme="minorHAnsi"/>
                          <w:sz w:val="21"/>
                          <w:szCs w:val="21"/>
                        </w:rPr>
                        <w:t>Fisheries GIT</w:t>
                      </w:r>
                      <w:r w:rsidRPr="00BE3C6C">
                        <w:rPr>
                          <w:rFonts w:asciiTheme="minorHAnsi" w:hAnsiTheme="minorHAnsi"/>
                          <w:sz w:val="21"/>
                          <w:szCs w:val="21"/>
                        </w:rPr>
                        <w:t xml:space="preserve"> </w:t>
                      </w:r>
                      <w:r w:rsidR="00BC2D48" w:rsidRPr="00BE3C6C">
                        <w:rPr>
                          <w:rFonts w:asciiTheme="minorHAnsi" w:hAnsiTheme="minorHAnsi"/>
                          <w:sz w:val="21"/>
                          <w:szCs w:val="21"/>
                        </w:rPr>
                        <w:t>is working across</w:t>
                      </w:r>
                      <w:r w:rsidRPr="00BE3C6C">
                        <w:rPr>
                          <w:rFonts w:asciiTheme="minorHAnsi" w:hAnsiTheme="minorHAnsi"/>
                          <w:sz w:val="21"/>
                          <w:szCs w:val="21"/>
                        </w:rPr>
                        <w:t xml:space="preserve"> jurisdiction</w:t>
                      </w:r>
                      <w:r w:rsidR="00BC2D48" w:rsidRPr="00BE3C6C">
                        <w:rPr>
                          <w:rFonts w:asciiTheme="minorHAnsi" w:hAnsiTheme="minorHAnsi"/>
                          <w:sz w:val="21"/>
                          <w:szCs w:val="21"/>
                        </w:rPr>
                        <w:t>al</w:t>
                      </w:r>
                      <w:r w:rsidRPr="00BE3C6C">
                        <w:rPr>
                          <w:rFonts w:asciiTheme="minorHAnsi" w:hAnsiTheme="minorHAnsi"/>
                          <w:sz w:val="21"/>
                          <w:szCs w:val="21"/>
                        </w:rPr>
                        <w:t xml:space="preserve"> boundaries </w:t>
                      </w:r>
                      <w:r w:rsidR="00BC2D48" w:rsidRPr="00BE3C6C">
                        <w:rPr>
                          <w:rFonts w:asciiTheme="minorHAnsi" w:hAnsiTheme="minorHAnsi"/>
                          <w:sz w:val="21"/>
                          <w:szCs w:val="21"/>
                        </w:rPr>
                        <w:t xml:space="preserve">and applying the best available science to support </w:t>
                      </w:r>
                      <w:r w:rsidRPr="00BE3C6C">
                        <w:rPr>
                          <w:rFonts w:asciiTheme="minorHAnsi" w:hAnsiTheme="minorHAnsi"/>
                          <w:sz w:val="21"/>
                          <w:szCs w:val="21"/>
                        </w:rPr>
                        <w:t>ecosystem-based decisions.</w:t>
                      </w:r>
                    </w:p>
                  </w:txbxContent>
                </v:textbox>
              </v:shape>
            </w:pict>
          </mc:Fallback>
        </mc:AlternateContent>
      </w:r>
      <w:r w:rsidR="00705E0B">
        <w:rPr>
          <w:rFonts w:asciiTheme="minorHAnsi" w:hAnsiTheme="minorHAnsi"/>
          <w:b/>
          <w:noProof/>
          <w:color w:val="FFFFFF" w:themeColor="background1"/>
          <w:sz w:val="48"/>
          <w:szCs w:val="48"/>
        </w:rPr>
        <mc:AlternateContent>
          <mc:Choice Requires="wps">
            <w:drawing>
              <wp:anchor distT="0" distB="0" distL="114300" distR="114300" simplePos="0" relativeHeight="251662336" behindDoc="0" locked="0" layoutInCell="1" allowOverlap="1" wp14:anchorId="4FB86FE6" wp14:editId="71A9B8FF">
                <wp:simplePos x="0" y="0"/>
                <wp:positionH relativeFrom="column">
                  <wp:posOffset>-51435</wp:posOffset>
                </wp:positionH>
                <wp:positionV relativeFrom="paragraph">
                  <wp:posOffset>1044575</wp:posOffset>
                </wp:positionV>
                <wp:extent cx="3696970" cy="7572375"/>
                <wp:effectExtent l="5715" t="6350" r="254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7572375"/>
                        </a:xfrm>
                        <a:prstGeom prst="rect">
                          <a:avLst/>
                        </a:prstGeom>
                        <a:solidFill>
                          <a:srgbClr val="CCFFCC">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56A1" w:rsidRPr="00BE3C6C" w:rsidRDefault="00154383" w:rsidP="0024481E">
                            <w:pPr>
                              <w:autoSpaceDE w:val="0"/>
                              <w:autoSpaceDN w:val="0"/>
                              <w:adjustRightInd w:val="0"/>
                              <w:jc w:val="both"/>
                              <w:rPr>
                                <w:rFonts w:asciiTheme="minorHAnsi" w:hAnsiTheme="minorHAnsi" w:cs="BellGothicStd-Black"/>
                                <w:b/>
                                <w:bCs/>
                                <w:sz w:val="21"/>
                                <w:szCs w:val="21"/>
                              </w:rPr>
                            </w:pPr>
                            <w:r>
                              <w:rPr>
                                <w:rFonts w:asciiTheme="minorHAnsi" w:hAnsiTheme="minorHAnsi" w:cs="BellGothicStd-Black"/>
                                <w:b/>
                                <w:bCs/>
                                <w:sz w:val="21"/>
                                <w:szCs w:val="21"/>
                              </w:rPr>
                              <w:t>Spring/</w:t>
                            </w:r>
                            <w:r w:rsidR="00BD5A82">
                              <w:rPr>
                                <w:rFonts w:asciiTheme="minorHAnsi" w:hAnsiTheme="minorHAnsi" w:cs="BellGothicStd-Black"/>
                                <w:b/>
                                <w:bCs/>
                                <w:sz w:val="21"/>
                                <w:szCs w:val="21"/>
                              </w:rPr>
                              <w:t xml:space="preserve">Summer 2013 </w:t>
                            </w:r>
                            <w:r w:rsidR="00E056A1" w:rsidRPr="00BE3C6C">
                              <w:rPr>
                                <w:rFonts w:asciiTheme="minorHAnsi" w:hAnsiTheme="minorHAnsi" w:cs="BellGothicStd-Black"/>
                                <w:b/>
                                <w:bCs/>
                                <w:sz w:val="21"/>
                                <w:szCs w:val="21"/>
                              </w:rPr>
                              <w:t>Accomplishments</w:t>
                            </w:r>
                          </w:p>
                          <w:p w:rsidR="00154383" w:rsidRPr="00BE3C6C" w:rsidRDefault="00E056A1" w:rsidP="0024481E">
                            <w:pPr>
                              <w:autoSpaceDE w:val="0"/>
                              <w:autoSpaceDN w:val="0"/>
                              <w:adjustRightInd w:val="0"/>
                              <w:jc w:val="both"/>
                              <w:rPr>
                                <w:rFonts w:asciiTheme="minorHAnsi" w:hAnsiTheme="minorHAnsi" w:cs="PalatinoLinotype-Italic"/>
                                <w:i/>
                                <w:iCs/>
                                <w:sz w:val="21"/>
                                <w:szCs w:val="21"/>
                              </w:rPr>
                            </w:pPr>
                            <w:r w:rsidRPr="00BE3C6C">
                              <w:rPr>
                                <w:rFonts w:asciiTheme="minorHAnsi" w:hAnsiTheme="minorHAnsi" w:cs="PalatinoLinotype-Italic"/>
                                <w:i/>
                                <w:iCs/>
                                <w:sz w:val="21"/>
                                <w:szCs w:val="21"/>
                              </w:rPr>
                              <w:t xml:space="preserve">The </w:t>
                            </w:r>
                            <w:r w:rsidR="00042116" w:rsidRPr="00BE3C6C">
                              <w:rPr>
                                <w:rFonts w:asciiTheme="minorHAnsi" w:hAnsiTheme="minorHAnsi" w:cs="PalatinoLinotype-Italic"/>
                                <w:i/>
                                <w:iCs/>
                                <w:sz w:val="21"/>
                                <w:szCs w:val="21"/>
                              </w:rPr>
                              <w:t>Fisheries GITs</w:t>
                            </w:r>
                            <w:r w:rsidRPr="00BE3C6C">
                              <w:rPr>
                                <w:rFonts w:asciiTheme="minorHAnsi" w:hAnsiTheme="minorHAnsi" w:cs="PalatinoLinotype-Italic"/>
                                <w:i/>
                                <w:iCs/>
                                <w:sz w:val="21"/>
                                <w:szCs w:val="21"/>
                              </w:rPr>
                              <w:t xml:space="preserve"> Executive Committee has continued to collaborate on science and policy issues to support sustainable Chesapeake Bay fisheries. Recent highlights include:</w:t>
                            </w:r>
                          </w:p>
                          <w:p w:rsidR="00E056A1" w:rsidRPr="00BE3C6C" w:rsidRDefault="00E056A1" w:rsidP="0024481E">
                            <w:pPr>
                              <w:autoSpaceDE w:val="0"/>
                              <w:autoSpaceDN w:val="0"/>
                              <w:adjustRightInd w:val="0"/>
                              <w:jc w:val="both"/>
                              <w:rPr>
                                <w:rFonts w:asciiTheme="minorHAnsi" w:hAnsiTheme="minorHAnsi" w:cs="BellGothicStd-Black"/>
                                <w:b/>
                                <w:sz w:val="21"/>
                                <w:szCs w:val="21"/>
                              </w:rPr>
                            </w:pPr>
                            <w:r w:rsidRPr="00BE3C6C">
                              <w:rPr>
                                <w:rFonts w:asciiTheme="minorHAnsi" w:hAnsiTheme="minorHAnsi" w:cs="BellGothicStd-Black"/>
                                <w:b/>
                                <w:sz w:val="21"/>
                                <w:szCs w:val="21"/>
                              </w:rPr>
                              <w:t>Blue Crab</w:t>
                            </w:r>
                            <w:r w:rsidR="002C44AA" w:rsidRPr="00BE3C6C">
                              <w:rPr>
                                <w:rFonts w:asciiTheme="minorHAnsi" w:hAnsiTheme="minorHAnsi" w:cs="BellGothicStd-Black"/>
                                <w:b/>
                                <w:sz w:val="21"/>
                                <w:szCs w:val="21"/>
                              </w:rPr>
                              <w:t>s</w:t>
                            </w:r>
                          </w:p>
                          <w:p w:rsidR="00BD5A82" w:rsidRPr="00BD5A82" w:rsidRDefault="00BD5A82" w:rsidP="0024481E">
                            <w:pPr>
                              <w:pStyle w:val="ListParagraph"/>
                              <w:numPr>
                                <w:ilvl w:val="0"/>
                                <w:numId w:val="7"/>
                              </w:numPr>
                              <w:autoSpaceDE w:val="0"/>
                              <w:autoSpaceDN w:val="0"/>
                              <w:adjustRightInd w:val="0"/>
                              <w:ind w:left="450"/>
                              <w:jc w:val="both"/>
                              <w:rPr>
                                <w:rFonts w:asciiTheme="minorHAnsi" w:hAnsiTheme="minorHAnsi" w:cs="BellGothicStd-Black"/>
                                <w:b/>
                                <w:sz w:val="21"/>
                                <w:szCs w:val="21"/>
                              </w:rPr>
                            </w:pPr>
                            <w:r>
                              <w:rPr>
                                <w:rFonts w:asciiTheme="minorHAnsi" w:hAnsiTheme="minorHAnsi" w:cs="BellGothicStd-Black"/>
                                <w:sz w:val="21"/>
                                <w:szCs w:val="21"/>
                              </w:rPr>
                              <w:t>CBSAC released the 2013 Blue Crab Advisory Report, endorsed by the Executive Committee. The report introduced new male conservation triggers developed by CBSAC. These conservation triggers are specific conditions that will si</w:t>
                            </w:r>
                            <w:bookmarkStart w:id="0" w:name="_GoBack"/>
                            <w:bookmarkEnd w:id="0"/>
                            <w:r>
                              <w:rPr>
                                <w:rFonts w:asciiTheme="minorHAnsi" w:hAnsiTheme="minorHAnsi" w:cs="BellGothicStd-Black"/>
                                <w:sz w:val="21"/>
                                <w:szCs w:val="21"/>
                              </w:rPr>
                              <w:t>gnal managers to consider male-specific regulations</w:t>
                            </w:r>
                            <w:r w:rsidR="00FA03E2">
                              <w:rPr>
                                <w:rFonts w:asciiTheme="minorHAnsi" w:hAnsiTheme="minorHAnsi" w:cs="BellGothicStd-Black"/>
                                <w:sz w:val="21"/>
                                <w:szCs w:val="21"/>
                              </w:rPr>
                              <w:t>.</w:t>
                            </w:r>
                          </w:p>
                          <w:p w:rsidR="00BD5A82" w:rsidRPr="00BD5A82" w:rsidRDefault="00BD5A82" w:rsidP="0024481E">
                            <w:pPr>
                              <w:pStyle w:val="ListParagraph"/>
                              <w:numPr>
                                <w:ilvl w:val="0"/>
                                <w:numId w:val="7"/>
                              </w:numPr>
                              <w:autoSpaceDE w:val="0"/>
                              <w:autoSpaceDN w:val="0"/>
                              <w:adjustRightInd w:val="0"/>
                              <w:ind w:left="450"/>
                              <w:jc w:val="both"/>
                              <w:rPr>
                                <w:rFonts w:asciiTheme="minorHAnsi" w:hAnsiTheme="minorHAnsi" w:cs="BellGothicStd-Black"/>
                                <w:b/>
                                <w:sz w:val="21"/>
                                <w:szCs w:val="21"/>
                              </w:rPr>
                            </w:pPr>
                            <w:r>
                              <w:rPr>
                                <w:rFonts w:asciiTheme="minorHAnsi" w:hAnsiTheme="minorHAnsi" w:cs="BellGothicStd-Black"/>
                                <w:sz w:val="21"/>
                                <w:szCs w:val="21"/>
                              </w:rPr>
                              <w:t>CBSAC is working to prioritize the critical research and analysis needs presented in the 2013 report. These research needs are critical to ensuring the best the most accurate analysis of WDS data and abundance estimates.</w:t>
                            </w:r>
                          </w:p>
                          <w:p w:rsidR="00E056A1" w:rsidRPr="00BD5A82" w:rsidRDefault="00E056A1" w:rsidP="00BD5A82">
                            <w:pPr>
                              <w:autoSpaceDE w:val="0"/>
                              <w:autoSpaceDN w:val="0"/>
                              <w:adjustRightInd w:val="0"/>
                              <w:jc w:val="both"/>
                              <w:rPr>
                                <w:rFonts w:asciiTheme="minorHAnsi" w:hAnsiTheme="minorHAnsi" w:cs="BellGothicStd-Black"/>
                                <w:b/>
                                <w:sz w:val="21"/>
                                <w:szCs w:val="21"/>
                              </w:rPr>
                            </w:pPr>
                            <w:r w:rsidRPr="00BD5A82">
                              <w:rPr>
                                <w:rFonts w:asciiTheme="minorHAnsi" w:hAnsiTheme="minorHAnsi" w:cs="BellGothicStd-Black"/>
                                <w:b/>
                                <w:sz w:val="21"/>
                                <w:szCs w:val="21"/>
                              </w:rPr>
                              <w:t>Invasive Catfish</w:t>
                            </w:r>
                          </w:p>
                          <w:p w:rsidR="008665BD" w:rsidRDefault="00111483" w:rsidP="00DF729B">
                            <w:pPr>
                              <w:numPr>
                                <w:ilvl w:val="1"/>
                                <w:numId w:val="1"/>
                              </w:numPr>
                              <w:tabs>
                                <w:tab w:val="clear" w:pos="1080"/>
                              </w:tabs>
                              <w:autoSpaceDE w:val="0"/>
                              <w:autoSpaceDN w:val="0"/>
                              <w:adjustRightInd w:val="0"/>
                              <w:ind w:left="450"/>
                              <w:jc w:val="both"/>
                              <w:rPr>
                                <w:rFonts w:asciiTheme="minorHAnsi" w:hAnsiTheme="minorHAnsi" w:cs="BellGothicStd-Black"/>
                                <w:sz w:val="21"/>
                                <w:szCs w:val="21"/>
                              </w:rPr>
                            </w:pPr>
                            <w:r w:rsidRPr="00BE3C6C">
                              <w:rPr>
                                <w:rFonts w:asciiTheme="minorHAnsi" w:hAnsiTheme="minorHAnsi" w:cs="BellGothicStd-Black"/>
                                <w:sz w:val="21"/>
                                <w:szCs w:val="21"/>
                              </w:rPr>
                              <w:t>The Invasive Catfish Task Force</w:t>
                            </w:r>
                            <w:r w:rsidR="00FA03E2">
                              <w:rPr>
                                <w:rFonts w:asciiTheme="minorHAnsi" w:hAnsiTheme="minorHAnsi" w:cs="BellGothicStd-Black"/>
                                <w:sz w:val="21"/>
                                <w:szCs w:val="21"/>
                              </w:rPr>
                              <w:t xml:space="preserve"> is working to finalize their </w:t>
                            </w:r>
                            <w:r w:rsidR="008665BD">
                              <w:rPr>
                                <w:rFonts w:asciiTheme="minorHAnsi" w:hAnsiTheme="minorHAnsi" w:cs="BellGothicStd-Black"/>
                                <w:sz w:val="21"/>
                                <w:szCs w:val="21"/>
                              </w:rPr>
                              <w:t xml:space="preserve">report entitled “Chesapeake Bay Invasive Catfish Response Plan”. </w:t>
                            </w:r>
                          </w:p>
                          <w:p w:rsidR="00B74C97" w:rsidRDefault="008665BD" w:rsidP="00DF729B">
                            <w:pPr>
                              <w:numPr>
                                <w:ilvl w:val="1"/>
                                <w:numId w:val="1"/>
                              </w:numPr>
                              <w:tabs>
                                <w:tab w:val="clear" w:pos="1080"/>
                              </w:tabs>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The report will include ma</w:t>
                            </w:r>
                            <w:r w:rsidR="00FA03E2">
                              <w:rPr>
                                <w:rFonts w:asciiTheme="minorHAnsi" w:hAnsiTheme="minorHAnsi" w:cs="BellGothicStd-Black"/>
                                <w:sz w:val="21"/>
                                <w:szCs w:val="21"/>
                              </w:rPr>
                              <w:t xml:space="preserve">nagement recommendations </w:t>
                            </w:r>
                            <w:r>
                              <w:rPr>
                                <w:rFonts w:asciiTheme="minorHAnsi" w:hAnsiTheme="minorHAnsi" w:cs="BellGothicStd-Black"/>
                                <w:sz w:val="21"/>
                                <w:szCs w:val="21"/>
                              </w:rPr>
                              <w:t>to</w:t>
                            </w:r>
                            <w:r w:rsidR="00CB5D91">
                              <w:rPr>
                                <w:rFonts w:asciiTheme="minorHAnsi" w:hAnsiTheme="minorHAnsi" w:cs="BellGothicStd-Black"/>
                                <w:sz w:val="21"/>
                                <w:szCs w:val="21"/>
                              </w:rPr>
                              <w:t xml:space="preserve"> mini</w:t>
                            </w:r>
                            <w:r>
                              <w:rPr>
                                <w:rFonts w:asciiTheme="minorHAnsi" w:hAnsiTheme="minorHAnsi" w:cs="BellGothicStd-Black"/>
                                <w:sz w:val="21"/>
                                <w:szCs w:val="21"/>
                              </w:rPr>
                              <w:t>mize</w:t>
                            </w:r>
                            <w:r w:rsidR="00CB5D91">
                              <w:rPr>
                                <w:rFonts w:asciiTheme="minorHAnsi" w:hAnsiTheme="minorHAnsi" w:cs="BellGothicStd-Black"/>
                                <w:sz w:val="21"/>
                                <w:szCs w:val="21"/>
                              </w:rPr>
                              <w:t xml:space="preserve"> the spread of invasive catfish and</w:t>
                            </w:r>
                            <w:r>
                              <w:rPr>
                                <w:rFonts w:asciiTheme="minorHAnsi" w:hAnsiTheme="minorHAnsi" w:cs="BellGothicStd-Black"/>
                                <w:sz w:val="21"/>
                                <w:szCs w:val="21"/>
                              </w:rPr>
                              <w:t xml:space="preserve"> mitigate</w:t>
                            </w:r>
                            <w:r w:rsidR="00CB5D91">
                              <w:rPr>
                                <w:rFonts w:asciiTheme="minorHAnsi" w:hAnsiTheme="minorHAnsi" w:cs="BellGothicStd-Black"/>
                                <w:sz w:val="21"/>
                                <w:szCs w:val="21"/>
                              </w:rPr>
                              <w:t xml:space="preserve"> their </w:t>
                            </w:r>
                            <w:r>
                              <w:rPr>
                                <w:rFonts w:asciiTheme="minorHAnsi" w:hAnsiTheme="minorHAnsi" w:cs="BellGothicStd-Black"/>
                                <w:sz w:val="21"/>
                                <w:szCs w:val="21"/>
                              </w:rPr>
                              <w:t xml:space="preserve">potential </w:t>
                            </w:r>
                            <w:r w:rsidR="00CB5D91">
                              <w:rPr>
                                <w:rFonts w:asciiTheme="minorHAnsi" w:hAnsiTheme="minorHAnsi" w:cs="BellGothicStd-Black"/>
                                <w:sz w:val="21"/>
                                <w:szCs w:val="21"/>
                              </w:rPr>
                              <w:t xml:space="preserve">impacts on the ecosystem. </w:t>
                            </w:r>
                            <w:r w:rsidR="00F6705B">
                              <w:rPr>
                                <w:rFonts w:asciiTheme="minorHAnsi" w:hAnsiTheme="minorHAnsi" w:cs="BellGothicStd-Black"/>
                                <w:sz w:val="21"/>
                                <w:szCs w:val="21"/>
                              </w:rPr>
                              <w:t>It also focuses on increasing public awareness and developing consistent messaging to inform watermen and the general public.</w:t>
                            </w:r>
                          </w:p>
                          <w:p w:rsidR="008665BD" w:rsidRPr="00BE3C6C" w:rsidRDefault="008665BD" w:rsidP="00DF729B">
                            <w:pPr>
                              <w:numPr>
                                <w:ilvl w:val="1"/>
                                <w:numId w:val="1"/>
                              </w:numPr>
                              <w:tabs>
                                <w:tab w:val="clear" w:pos="1080"/>
                              </w:tabs>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 xml:space="preserve">The Task Force has developed a work plan for this </w:t>
                            </w:r>
                            <w:r w:rsidR="00914A1E">
                              <w:rPr>
                                <w:rFonts w:asciiTheme="minorHAnsi" w:hAnsiTheme="minorHAnsi" w:cs="BellGothicStd-Black"/>
                                <w:sz w:val="21"/>
                                <w:szCs w:val="21"/>
                              </w:rPr>
                              <w:t>f</w:t>
                            </w:r>
                            <w:r>
                              <w:rPr>
                                <w:rFonts w:asciiTheme="minorHAnsi" w:hAnsiTheme="minorHAnsi" w:cs="BellGothicStd-Black"/>
                                <w:sz w:val="21"/>
                                <w:szCs w:val="21"/>
                              </w:rPr>
                              <w:t xml:space="preserve">all, and plans to meet in person to work on the report. </w:t>
                            </w:r>
                          </w:p>
                          <w:p w:rsidR="006A5B4A" w:rsidRPr="00BE3C6C" w:rsidRDefault="006A5B4A" w:rsidP="006A5B4A">
                            <w:pPr>
                              <w:autoSpaceDE w:val="0"/>
                              <w:autoSpaceDN w:val="0"/>
                              <w:adjustRightInd w:val="0"/>
                              <w:jc w:val="both"/>
                              <w:rPr>
                                <w:rFonts w:ascii="Calibri" w:eastAsia="Calibri" w:hAnsi="Calibri"/>
                                <w:b/>
                                <w:sz w:val="21"/>
                                <w:szCs w:val="21"/>
                              </w:rPr>
                            </w:pPr>
                            <w:r w:rsidRPr="00BE3C6C">
                              <w:rPr>
                                <w:rFonts w:ascii="Calibri" w:eastAsia="Calibri" w:hAnsi="Calibri"/>
                                <w:b/>
                                <w:sz w:val="21"/>
                                <w:szCs w:val="21"/>
                              </w:rPr>
                              <w:t>Oysters</w:t>
                            </w:r>
                          </w:p>
                          <w:p w:rsidR="0008008F" w:rsidRDefault="0008008F" w:rsidP="00DF729B">
                            <w:pPr>
                              <w:pStyle w:val="ListParagraph"/>
                              <w:numPr>
                                <w:ilvl w:val="1"/>
                                <w:numId w:val="1"/>
                              </w:numPr>
                              <w:tabs>
                                <w:tab w:val="clear" w:pos="1080"/>
                              </w:tabs>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 xml:space="preserve">Draft restoration blueprints have been developed for the Little Choptank and Tred Avon. </w:t>
                            </w:r>
                          </w:p>
                          <w:p w:rsidR="00577A7A" w:rsidRDefault="009658F8" w:rsidP="00DF729B">
                            <w:pPr>
                              <w:pStyle w:val="ListParagraph"/>
                              <w:numPr>
                                <w:ilvl w:val="1"/>
                                <w:numId w:val="1"/>
                              </w:numPr>
                              <w:tabs>
                                <w:tab w:val="clear" w:pos="1080"/>
                              </w:tabs>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Reef construction and seed planting</w:t>
                            </w:r>
                            <w:r w:rsidR="003B4D7D">
                              <w:rPr>
                                <w:rFonts w:asciiTheme="minorHAnsi" w:hAnsiTheme="minorHAnsi" w:cs="BellGothicStd-Black"/>
                                <w:sz w:val="21"/>
                                <w:szCs w:val="21"/>
                              </w:rPr>
                              <w:t xml:space="preserve"> in Harris Creek </w:t>
                            </w:r>
                            <w:r>
                              <w:rPr>
                                <w:rFonts w:asciiTheme="minorHAnsi" w:hAnsiTheme="minorHAnsi" w:cs="BellGothicStd-Black"/>
                                <w:sz w:val="21"/>
                                <w:szCs w:val="21"/>
                              </w:rPr>
                              <w:t>are fifty percent complete</w:t>
                            </w:r>
                            <w:r w:rsidR="003B4D7D">
                              <w:rPr>
                                <w:rFonts w:asciiTheme="minorHAnsi" w:hAnsiTheme="minorHAnsi" w:cs="BellGothicStd-Black"/>
                                <w:sz w:val="21"/>
                                <w:szCs w:val="21"/>
                              </w:rPr>
                              <w:t>.</w:t>
                            </w:r>
                          </w:p>
                          <w:p w:rsidR="008B3555" w:rsidRPr="008B3555" w:rsidRDefault="008B3555" w:rsidP="00F960C8">
                            <w:pPr>
                              <w:pStyle w:val="ListParagraph"/>
                              <w:numPr>
                                <w:ilvl w:val="1"/>
                                <w:numId w:val="1"/>
                              </w:numPr>
                              <w:tabs>
                                <w:tab w:val="clear" w:pos="1080"/>
                              </w:tabs>
                              <w:autoSpaceDE w:val="0"/>
                              <w:autoSpaceDN w:val="0"/>
                              <w:adjustRightInd w:val="0"/>
                              <w:ind w:left="450"/>
                              <w:jc w:val="both"/>
                              <w:rPr>
                                <w:rFonts w:asciiTheme="minorHAnsi" w:hAnsiTheme="minorHAnsi" w:cs="BellGothicStd-Black"/>
                                <w:b/>
                                <w:sz w:val="21"/>
                                <w:szCs w:val="21"/>
                              </w:rPr>
                            </w:pPr>
                            <w:r w:rsidRPr="008B3555">
                              <w:rPr>
                                <w:rFonts w:asciiTheme="minorHAnsi" w:hAnsiTheme="minorHAnsi" w:cs="BellGothicStd-Black"/>
                                <w:sz w:val="21"/>
                                <w:szCs w:val="21"/>
                              </w:rPr>
                              <w:t xml:space="preserve">There are several research projects in progress throughout the </w:t>
                            </w:r>
                            <w:r>
                              <w:rPr>
                                <w:rFonts w:asciiTheme="minorHAnsi" w:hAnsiTheme="minorHAnsi" w:cs="BellGothicStd-Black"/>
                                <w:sz w:val="21"/>
                                <w:szCs w:val="21"/>
                              </w:rPr>
                              <w:t>Bay looking at oyster reef ecosy</w:t>
                            </w:r>
                            <w:r w:rsidRPr="008B3555">
                              <w:rPr>
                                <w:rFonts w:asciiTheme="minorHAnsi" w:hAnsiTheme="minorHAnsi" w:cs="BellGothicStd-Black"/>
                                <w:sz w:val="21"/>
                                <w:szCs w:val="21"/>
                              </w:rPr>
                              <w:t xml:space="preserve">stem </w:t>
                            </w:r>
                            <w:r w:rsidR="00BD7470" w:rsidRPr="008B3555">
                              <w:rPr>
                                <w:rFonts w:asciiTheme="minorHAnsi" w:hAnsiTheme="minorHAnsi" w:cs="BellGothicStd-Black"/>
                                <w:sz w:val="21"/>
                                <w:szCs w:val="21"/>
                              </w:rPr>
                              <w:t>services.</w:t>
                            </w:r>
                          </w:p>
                          <w:p w:rsidR="00F960C8" w:rsidRPr="008B3555" w:rsidRDefault="00F960C8" w:rsidP="008B3555">
                            <w:pPr>
                              <w:autoSpaceDE w:val="0"/>
                              <w:autoSpaceDN w:val="0"/>
                              <w:adjustRightInd w:val="0"/>
                              <w:ind w:left="90"/>
                              <w:jc w:val="both"/>
                              <w:rPr>
                                <w:rFonts w:asciiTheme="minorHAnsi" w:hAnsiTheme="minorHAnsi" w:cs="BellGothicStd-Black"/>
                                <w:b/>
                                <w:sz w:val="21"/>
                                <w:szCs w:val="21"/>
                              </w:rPr>
                            </w:pPr>
                            <w:r w:rsidRPr="008B3555">
                              <w:rPr>
                                <w:rFonts w:asciiTheme="minorHAnsi" w:hAnsiTheme="minorHAnsi" w:cs="BellGothicStd-Black"/>
                                <w:b/>
                                <w:sz w:val="21"/>
                                <w:szCs w:val="21"/>
                              </w:rPr>
                              <w:t>American Shad</w:t>
                            </w:r>
                          </w:p>
                          <w:p w:rsidR="00914A1E" w:rsidRPr="00914A1E" w:rsidRDefault="00F960C8" w:rsidP="00DF729B">
                            <w:pPr>
                              <w:pStyle w:val="ListParagraph"/>
                              <w:numPr>
                                <w:ilvl w:val="0"/>
                                <w:numId w:val="8"/>
                              </w:numPr>
                              <w:autoSpaceDE w:val="0"/>
                              <w:autoSpaceDN w:val="0"/>
                              <w:adjustRightInd w:val="0"/>
                              <w:ind w:left="450"/>
                              <w:jc w:val="both"/>
                              <w:rPr>
                                <w:rFonts w:asciiTheme="minorHAnsi" w:hAnsiTheme="minorHAnsi" w:cs="BellGothicStd-Black"/>
                                <w:sz w:val="21"/>
                                <w:szCs w:val="21"/>
                              </w:rPr>
                            </w:pPr>
                            <w:r w:rsidRPr="00BE3C6C">
                              <w:rPr>
                                <w:rFonts w:asciiTheme="minorHAnsi" w:hAnsiTheme="minorHAnsi" w:cs="BellGothicStd-Black"/>
                                <w:sz w:val="21"/>
                                <w:szCs w:val="21"/>
                              </w:rPr>
                              <w:t xml:space="preserve">The </w:t>
                            </w:r>
                            <w:r w:rsidR="00577A7A" w:rsidRPr="00BE3C6C">
                              <w:rPr>
                                <w:rFonts w:asciiTheme="minorHAnsi" w:hAnsiTheme="minorHAnsi" w:cs="BellGothicStd-Black"/>
                                <w:sz w:val="21"/>
                                <w:szCs w:val="21"/>
                              </w:rPr>
                              <w:t xml:space="preserve">American </w:t>
                            </w:r>
                            <w:r w:rsidRPr="00BE3C6C">
                              <w:rPr>
                                <w:rFonts w:asciiTheme="minorHAnsi" w:hAnsiTheme="minorHAnsi"/>
                                <w:sz w:val="21"/>
                                <w:szCs w:val="21"/>
                              </w:rPr>
                              <w:t xml:space="preserve">Shad Indicator </w:t>
                            </w:r>
                            <w:r w:rsidR="00577A7A" w:rsidRPr="00BE3C6C">
                              <w:rPr>
                                <w:rFonts w:asciiTheme="minorHAnsi" w:hAnsiTheme="minorHAnsi"/>
                                <w:sz w:val="21"/>
                                <w:szCs w:val="21"/>
                              </w:rPr>
                              <w:t>Action</w:t>
                            </w:r>
                            <w:r w:rsidRPr="00BE3C6C">
                              <w:rPr>
                                <w:rFonts w:asciiTheme="minorHAnsi" w:hAnsiTheme="minorHAnsi"/>
                                <w:sz w:val="21"/>
                                <w:szCs w:val="21"/>
                              </w:rPr>
                              <w:t xml:space="preserve"> Team</w:t>
                            </w:r>
                            <w:r w:rsidR="00932B31" w:rsidRPr="00BE3C6C">
                              <w:rPr>
                                <w:rFonts w:asciiTheme="minorHAnsi" w:hAnsiTheme="minorHAnsi"/>
                                <w:sz w:val="21"/>
                                <w:szCs w:val="21"/>
                              </w:rPr>
                              <w:t xml:space="preserve"> </w:t>
                            </w:r>
                            <w:r w:rsidR="0017207F">
                              <w:rPr>
                                <w:rFonts w:asciiTheme="minorHAnsi" w:hAnsiTheme="minorHAnsi"/>
                                <w:sz w:val="21"/>
                                <w:szCs w:val="21"/>
                              </w:rPr>
                              <w:t xml:space="preserve">has developed a revised Baywide indicator for shad abundance, and updated data for Virginia tributaries. </w:t>
                            </w:r>
                            <w:r w:rsidR="00BE3C6C" w:rsidRPr="00BE3C6C">
                              <w:rPr>
                                <w:rFonts w:asciiTheme="minorHAnsi" w:hAnsiTheme="minorHAnsi"/>
                                <w:sz w:val="21"/>
                                <w:szCs w:val="21"/>
                              </w:rPr>
                              <w:t xml:space="preserve"> </w:t>
                            </w:r>
                          </w:p>
                          <w:p w:rsidR="00F74E8E" w:rsidRPr="00F74E8E" w:rsidRDefault="00F74E8E" w:rsidP="00DF729B">
                            <w:pPr>
                              <w:pStyle w:val="ListParagraph"/>
                              <w:numPr>
                                <w:ilvl w:val="0"/>
                                <w:numId w:val="8"/>
                              </w:numPr>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The Shad Team will be presenting the revised indicator to the Fisheries GIT Executive Committee and the Management Board. Once approved, the indicator will be updated on the Bay Program’s website.</w:t>
                            </w:r>
                          </w:p>
                          <w:p w:rsidR="00D1693E" w:rsidRPr="00BE3C6C" w:rsidRDefault="00BE3C6C" w:rsidP="00DF729B">
                            <w:pPr>
                              <w:pStyle w:val="ListParagraph"/>
                              <w:numPr>
                                <w:ilvl w:val="0"/>
                                <w:numId w:val="8"/>
                              </w:numPr>
                              <w:autoSpaceDE w:val="0"/>
                              <w:autoSpaceDN w:val="0"/>
                              <w:adjustRightInd w:val="0"/>
                              <w:ind w:left="450"/>
                              <w:jc w:val="both"/>
                              <w:rPr>
                                <w:rFonts w:asciiTheme="minorHAnsi" w:hAnsiTheme="minorHAnsi" w:cs="BellGothicStd-Black"/>
                                <w:sz w:val="21"/>
                                <w:szCs w:val="21"/>
                              </w:rPr>
                            </w:pPr>
                            <w:r w:rsidRPr="00BE3C6C">
                              <w:rPr>
                                <w:rFonts w:asciiTheme="minorHAnsi" w:hAnsiTheme="minorHAnsi"/>
                                <w:sz w:val="21"/>
                                <w:szCs w:val="21"/>
                              </w:rPr>
                              <w:t>This new indicator will incorporate</w:t>
                            </w:r>
                            <w:r w:rsidR="00F74E8E">
                              <w:rPr>
                                <w:rFonts w:asciiTheme="minorHAnsi" w:hAnsiTheme="minorHAnsi"/>
                                <w:sz w:val="21"/>
                                <w:szCs w:val="21"/>
                              </w:rPr>
                              <w:t>s</w:t>
                            </w:r>
                            <w:r w:rsidRPr="00BE3C6C">
                              <w:rPr>
                                <w:rFonts w:asciiTheme="minorHAnsi" w:hAnsiTheme="minorHAnsi"/>
                                <w:sz w:val="21"/>
                                <w:szCs w:val="21"/>
                              </w:rPr>
                              <w:t xml:space="preserve"> more tribu</w:t>
                            </w:r>
                            <w:r w:rsidR="00425318">
                              <w:rPr>
                                <w:rFonts w:asciiTheme="minorHAnsi" w:hAnsiTheme="minorHAnsi"/>
                                <w:sz w:val="21"/>
                                <w:szCs w:val="21"/>
                              </w:rPr>
                              <w:t>taries</w:t>
                            </w:r>
                            <w:r w:rsidR="00F74E8E">
                              <w:rPr>
                                <w:rFonts w:asciiTheme="minorHAnsi" w:hAnsiTheme="minorHAnsi"/>
                                <w:sz w:val="21"/>
                                <w:szCs w:val="21"/>
                              </w:rPr>
                              <w:t>,</w:t>
                            </w:r>
                            <w:r w:rsidR="00425318">
                              <w:rPr>
                                <w:rFonts w:asciiTheme="minorHAnsi" w:hAnsiTheme="minorHAnsi"/>
                                <w:sz w:val="21"/>
                                <w:szCs w:val="21"/>
                              </w:rPr>
                              <w:t xml:space="preserve"> and </w:t>
                            </w:r>
                            <w:r w:rsidR="00F74E8E">
                              <w:rPr>
                                <w:rFonts w:asciiTheme="minorHAnsi" w:hAnsiTheme="minorHAnsi"/>
                                <w:sz w:val="21"/>
                                <w:szCs w:val="21"/>
                              </w:rPr>
                              <w:t xml:space="preserve">also links to information on </w:t>
                            </w:r>
                            <w:r w:rsidR="00425318">
                              <w:rPr>
                                <w:rFonts w:asciiTheme="minorHAnsi" w:hAnsiTheme="minorHAnsi"/>
                                <w:sz w:val="21"/>
                                <w:szCs w:val="21"/>
                              </w:rPr>
                              <w:t>American shad restoration</w:t>
                            </w:r>
                            <w:r w:rsidR="00F74E8E">
                              <w:rPr>
                                <w:rFonts w:asciiTheme="minorHAnsi" w:hAnsiTheme="minorHAnsi"/>
                                <w:sz w:val="21"/>
                                <w:szCs w:val="21"/>
                              </w:rPr>
                              <w:t xml:space="preserve"> and </w:t>
                            </w:r>
                            <w:r w:rsidR="008B3555">
                              <w:rPr>
                                <w:rFonts w:asciiTheme="minorHAnsi" w:hAnsiTheme="minorHAnsi"/>
                                <w:sz w:val="21"/>
                                <w:szCs w:val="21"/>
                              </w:rPr>
                              <w:t>stocking efforts</w:t>
                            </w:r>
                            <w:r w:rsidR="00F74E8E">
                              <w:rPr>
                                <w:rFonts w:asciiTheme="minorHAnsi" w:hAnsiTheme="minorHAnsi"/>
                                <w:sz w:val="21"/>
                                <w:szCs w:val="21"/>
                              </w:rPr>
                              <w:t xml:space="preserve"> throughout the Bay.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4.05pt;margin-top:82.25pt;width:291.1pt;height:59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" fillcolor="#cfc" stroked="f">
                <v:fill opacity="32896f"/>
                <v:textbox>
                  <w:txbxContent>
                    <w:p w:rsidR="00E056A1" w:rsidRPr="00BE3C6C" w:rsidRDefault="00154383" w:rsidP="0024481E">
                      <w:pPr>
                        <w:autoSpaceDE w:val="0"/>
                        <w:autoSpaceDN w:val="0"/>
                        <w:adjustRightInd w:val="0"/>
                        <w:jc w:val="both"/>
                        <w:rPr>
                          <w:rFonts w:asciiTheme="minorHAnsi" w:hAnsiTheme="minorHAnsi" w:cs="BellGothicStd-Black"/>
                          <w:b/>
                          <w:bCs/>
                          <w:sz w:val="21"/>
                          <w:szCs w:val="21"/>
                        </w:rPr>
                      </w:pPr>
                      <w:r>
                        <w:rPr>
                          <w:rFonts w:asciiTheme="minorHAnsi" w:hAnsiTheme="minorHAnsi" w:cs="BellGothicStd-Black"/>
                          <w:b/>
                          <w:bCs/>
                          <w:sz w:val="21"/>
                          <w:szCs w:val="21"/>
                        </w:rPr>
                        <w:t>Spring/</w:t>
                      </w:r>
                      <w:r w:rsidR="00BD5A82">
                        <w:rPr>
                          <w:rFonts w:asciiTheme="minorHAnsi" w:hAnsiTheme="minorHAnsi" w:cs="BellGothicStd-Black"/>
                          <w:b/>
                          <w:bCs/>
                          <w:sz w:val="21"/>
                          <w:szCs w:val="21"/>
                        </w:rPr>
                        <w:t xml:space="preserve">Summer 2013 </w:t>
                      </w:r>
                      <w:r w:rsidR="00E056A1" w:rsidRPr="00BE3C6C">
                        <w:rPr>
                          <w:rFonts w:asciiTheme="minorHAnsi" w:hAnsiTheme="minorHAnsi" w:cs="BellGothicStd-Black"/>
                          <w:b/>
                          <w:bCs/>
                          <w:sz w:val="21"/>
                          <w:szCs w:val="21"/>
                        </w:rPr>
                        <w:t>Accomplishments</w:t>
                      </w:r>
                    </w:p>
                    <w:p w:rsidR="00154383" w:rsidRPr="00BE3C6C" w:rsidRDefault="00E056A1" w:rsidP="0024481E">
                      <w:pPr>
                        <w:autoSpaceDE w:val="0"/>
                        <w:autoSpaceDN w:val="0"/>
                        <w:adjustRightInd w:val="0"/>
                        <w:jc w:val="both"/>
                        <w:rPr>
                          <w:rFonts w:asciiTheme="minorHAnsi" w:hAnsiTheme="minorHAnsi" w:cs="PalatinoLinotype-Italic"/>
                          <w:i/>
                          <w:iCs/>
                          <w:sz w:val="21"/>
                          <w:szCs w:val="21"/>
                        </w:rPr>
                      </w:pPr>
                      <w:r w:rsidRPr="00BE3C6C">
                        <w:rPr>
                          <w:rFonts w:asciiTheme="minorHAnsi" w:hAnsiTheme="minorHAnsi" w:cs="PalatinoLinotype-Italic"/>
                          <w:i/>
                          <w:iCs/>
                          <w:sz w:val="21"/>
                          <w:szCs w:val="21"/>
                        </w:rPr>
                        <w:t xml:space="preserve">The </w:t>
                      </w:r>
                      <w:r w:rsidR="00042116" w:rsidRPr="00BE3C6C">
                        <w:rPr>
                          <w:rFonts w:asciiTheme="minorHAnsi" w:hAnsiTheme="minorHAnsi" w:cs="PalatinoLinotype-Italic"/>
                          <w:i/>
                          <w:iCs/>
                          <w:sz w:val="21"/>
                          <w:szCs w:val="21"/>
                        </w:rPr>
                        <w:t>Fisheries GITs</w:t>
                      </w:r>
                      <w:r w:rsidRPr="00BE3C6C">
                        <w:rPr>
                          <w:rFonts w:asciiTheme="minorHAnsi" w:hAnsiTheme="minorHAnsi" w:cs="PalatinoLinotype-Italic"/>
                          <w:i/>
                          <w:iCs/>
                          <w:sz w:val="21"/>
                          <w:szCs w:val="21"/>
                        </w:rPr>
                        <w:t xml:space="preserve"> Executive Committee has continued to collaborate on science and policy issues to support sustainable Chesapeake Bay fisheries. Recent highlights include:</w:t>
                      </w:r>
                    </w:p>
                    <w:p w:rsidR="00E056A1" w:rsidRPr="00BE3C6C" w:rsidRDefault="00E056A1" w:rsidP="0024481E">
                      <w:pPr>
                        <w:autoSpaceDE w:val="0"/>
                        <w:autoSpaceDN w:val="0"/>
                        <w:adjustRightInd w:val="0"/>
                        <w:jc w:val="both"/>
                        <w:rPr>
                          <w:rFonts w:asciiTheme="minorHAnsi" w:hAnsiTheme="minorHAnsi" w:cs="BellGothicStd-Black"/>
                          <w:b/>
                          <w:sz w:val="21"/>
                          <w:szCs w:val="21"/>
                        </w:rPr>
                      </w:pPr>
                      <w:r w:rsidRPr="00BE3C6C">
                        <w:rPr>
                          <w:rFonts w:asciiTheme="minorHAnsi" w:hAnsiTheme="minorHAnsi" w:cs="BellGothicStd-Black"/>
                          <w:b/>
                          <w:sz w:val="21"/>
                          <w:szCs w:val="21"/>
                        </w:rPr>
                        <w:t>Blue Crab</w:t>
                      </w:r>
                      <w:r w:rsidR="002C44AA" w:rsidRPr="00BE3C6C">
                        <w:rPr>
                          <w:rFonts w:asciiTheme="minorHAnsi" w:hAnsiTheme="minorHAnsi" w:cs="BellGothicStd-Black"/>
                          <w:b/>
                          <w:sz w:val="21"/>
                          <w:szCs w:val="21"/>
                        </w:rPr>
                        <w:t>s</w:t>
                      </w:r>
                    </w:p>
                    <w:p w:rsidR="00BD5A82" w:rsidRPr="00BD5A82" w:rsidRDefault="00BD5A82" w:rsidP="0024481E">
                      <w:pPr>
                        <w:pStyle w:val="ListParagraph"/>
                        <w:numPr>
                          <w:ilvl w:val="0"/>
                          <w:numId w:val="7"/>
                        </w:numPr>
                        <w:autoSpaceDE w:val="0"/>
                        <w:autoSpaceDN w:val="0"/>
                        <w:adjustRightInd w:val="0"/>
                        <w:ind w:left="450"/>
                        <w:jc w:val="both"/>
                        <w:rPr>
                          <w:rFonts w:asciiTheme="minorHAnsi" w:hAnsiTheme="minorHAnsi" w:cs="BellGothicStd-Black"/>
                          <w:b/>
                          <w:sz w:val="21"/>
                          <w:szCs w:val="21"/>
                        </w:rPr>
                      </w:pPr>
                      <w:r>
                        <w:rPr>
                          <w:rFonts w:asciiTheme="minorHAnsi" w:hAnsiTheme="minorHAnsi" w:cs="BellGothicStd-Black"/>
                          <w:sz w:val="21"/>
                          <w:szCs w:val="21"/>
                        </w:rPr>
                        <w:t>CBSAC released the 2013 Blue Crab Advisory Report, endorsed by the Executive Committee. The report introduced new male conservation triggers developed by CBSAC. These conservation triggers are specific conditions that will si</w:t>
                      </w:r>
                      <w:bookmarkStart w:id="1" w:name="_GoBack"/>
                      <w:bookmarkEnd w:id="1"/>
                      <w:r>
                        <w:rPr>
                          <w:rFonts w:asciiTheme="minorHAnsi" w:hAnsiTheme="minorHAnsi" w:cs="BellGothicStd-Black"/>
                          <w:sz w:val="21"/>
                          <w:szCs w:val="21"/>
                        </w:rPr>
                        <w:t>gnal managers to consider male-specific regulations</w:t>
                      </w:r>
                      <w:r w:rsidR="00FA03E2">
                        <w:rPr>
                          <w:rFonts w:asciiTheme="minorHAnsi" w:hAnsiTheme="minorHAnsi" w:cs="BellGothicStd-Black"/>
                          <w:sz w:val="21"/>
                          <w:szCs w:val="21"/>
                        </w:rPr>
                        <w:t>.</w:t>
                      </w:r>
                    </w:p>
                    <w:p w:rsidR="00BD5A82" w:rsidRPr="00BD5A82" w:rsidRDefault="00BD5A82" w:rsidP="0024481E">
                      <w:pPr>
                        <w:pStyle w:val="ListParagraph"/>
                        <w:numPr>
                          <w:ilvl w:val="0"/>
                          <w:numId w:val="7"/>
                        </w:numPr>
                        <w:autoSpaceDE w:val="0"/>
                        <w:autoSpaceDN w:val="0"/>
                        <w:adjustRightInd w:val="0"/>
                        <w:ind w:left="450"/>
                        <w:jc w:val="both"/>
                        <w:rPr>
                          <w:rFonts w:asciiTheme="minorHAnsi" w:hAnsiTheme="minorHAnsi" w:cs="BellGothicStd-Black"/>
                          <w:b/>
                          <w:sz w:val="21"/>
                          <w:szCs w:val="21"/>
                        </w:rPr>
                      </w:pPr>
                      <w:r>
                        <w:rPr>
                          <w:rFonts w:asciiTheme="minorHAnsi" w:hAnsiTheme="minorHAnsi" w:cs="BellGothicStd-Black"/>
                          <w:sz w:val="21"/>
                          <w:szCs w:val="21"/>
                        </w:rPr>
                        <w:t>CBSAC is working to prioritize the critical research and analysis needs presented in the 2013 report. These research needs are critical to ensuring the best the most accurate analysis of WDS data and abundance estimates.</w:t>
                      </w:r>
                    </w:p>
                    <w:p w:rsidR="00E056A1" w:rsidRPr="00BD5A82" w:rsidRDefault="00E056A1" w:rsidP="00BD5A82">
                      <w:pPr>
                        <w:autoSpaceDE w:val="0"/>
                        <w:autoSpaceDN w:val="0"/>
                        <w:adjustRightInd w:val="0"/>
                        <w:jc w:val="both"/>
                        <w:rPr>
                          <w:rFonts w:asciiTheme="minorHAnsi" w:hAnsiTheme="minorHAnsi" w:cs="BellGothicStd-Black"/>
                          <w:b/>
                          <w:sz w:val="21"/>
                          <w:szCs w:val="21"/>
                        </w:rPr>
                      </w:pPr>
                      <w:r w:rsidRPr="00BD5A82">
                        <w:rPr>
                          <w:rFonts w:asciiTheme="minorHAnsi" w:hAnsiTheme="minorHAnsi" w:cs="BellGothicStd-Black"/>
                          <w:b/>
                          <w:sz w:val="21"/>
                          <w:szCs w:val="21"/>
                        </w:rPr>
                        <w:t>Invasive Catfish</w:t>
                      </w:r>
                    </w:p>
                    <w:p w:rsidR="008665BD" w:rsidRDefault="00111483" w:rsidP="00DF729B">
                      <w:pPr>
                        <w:numPr>
                          <w:ilvl w:val="1"/>
                          <w:numId w:val="1"/>
                        </w:numPr>
                        <w:tabs>
                          <w:tab w:val="clear" w:pos="1080"/>
                        </w:tabs>
                        <w:autoSpaceDE w:val="0"/>
                        <w:autoSpaceDN w:val="0"/>
                        <w:adjustRightInd w:val="0"/>
                        <w:ind w:left="450"/>
                        <w:jc w:val="both"/>
                        <w:rPr>
                          <w:rFonts w:asciiTheme="minorHAnsi" w:hAnsiTheme="minorHAnsi" w:cs="BellGothicStd-Black"/>
                          <w:sz w:val="21"/>
                          <w:szCs w:val="21"/>
                        </w:rPr>
                      </w:pPr>
                      <w:r w:rsidRPr="00BE3C6C">
                        <w:rPr>
                          <w:rFonts w:asciiTheme="minorHAnsi" w:hAnsiTheme="minorHAnsi" w:cs="BellGothicStd-Black"/>
                          <w:sz w:val="21"/>
                          <w:szCs w:val="21"/>
                        </w:rPr>
                        <w:t>The Invasive Catfish Task Force</w:t>
                      </w:r>
                      <w:r w:rsidR="00FA03E2">
                        <w:rPr>
                          <w:rFonts w:asciiTheme="minorHAnsi" w:hAnsiTheme="minorHAnsi" w:cs="BellGothicStd-Black"/>
                          <w:sz w:val="21"/>
                          <w:szCs w:val="21"/>
                        </w:rPr>
                        <w:t xml:space="preserve"> is working to finalize their </w:t>
                      </w:r>
                      <w:r w:rsidR="008665BD">
                        <w:rPr>
                          <w:rFonts w:asciiTheme="minorHAnsi" w:hAnsiTheme="minorHAnsi" w:cs="BellGothicStd-Black"/>
                          <w:sz w:val="21"/>
                          <w:szCs w:val="21"/>
                        </w:rPr>
                        <w:t xml:space="preserve">report entitled “Chesapeake Bay Invasive Catfish Response Plan”. </w:t>
                      </w:r>
                    </w:p>
                    <w:p w:rsidR="00B74C97" w:rsidRDefault="008665BD" w:rsidP="00DF729B">
                      <w:pPr>
                        <w:numPr>
                          <w:ilvl w:val="1"/>
                          <w:numId w:val="1"/>
                        </w:numPr>
                        <w:tabs>
                          <w:tab w:val="clear" w:pos="1080"/>
                        </w:tabs>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The report will include ma</w:t>
                      </w:r>
                      <w:r w:rsidR="00FA03E2">
                        <w:rPr>
                          <w:rFonts w:asciiTheme="minorHAnsi" w:hAnsiTheme="minorHAnsi" w:cs="BellGothicStd-Black"/>
                          <w:sz w:val="21"/>
                          <w:szCs w:val="21"/>
                        </w:rPr>
                        <w:t xml:space="preserve">nagement recommendations </w:t>
                      </w:r>
                      <w:r>
                        <w:rPr>
                          <w:rFonts w:asciiTheme="minorHAnsi" w:hAnsiTheme="minorHAnsi" w:cs="BellGothicStd-Black"/>
                          <w:sz w:val="21"/>
                          <w:szCs w:val="21"/>
                        </w:rPr>
                        <w:t>to</w:t>
                      </w:r>
                      <w:r w:rsidR="00CB5D91">
                        <w:rPr>
                          <w:rFonts w:asciiTheme="minorHAnsi" w:hAnsiTheme="minorHAnsi" w:cs="BellGothicStd-Black"/>
                          <w:sz w:val="21"/>
                          <w:szCs w:val="21"/>
                        </w:rPr>
                        <w:t xml:space="preserve"> mini</w:t>
                      </w:r>
                      <w:r>
                        <w:rPr>
                          <w:rFonts w:asciiTheme="minorHAnsi" w:hAnsiTheme="minorHAnsi" w:cs="BellGothicStd-Black"/>
                          <w:sz w:val="21"/>
                          <w:szCs w:val="21"/>
                        </w:rPr>
                        <w:t>mize</w:t>
                      </w:r>
                      <w:r w:rsidR="00CB5D91">
                        <w:rPr>
                          <w:rFonts w:asciiTheme="minorHAnsi" w:hAnsiTheme="minorHAnsi" w:cs="BellGothicStd-Black"/>
                          <w:sz w:val="21"/>
                          <w:szCs w:val="21"/>
                        </w:rPr>
                        <w:t xml:space="preserve"> the spread of invasive catfish and</w:t>
                      </w:r>
                      <w:r>
                        <w:rPr>
                          <w:rFonts w:asciiTheme="minorHAnsi" w:hAnsiTheme="minorHAnsi" w:cs="BellGothicStd-Black"/>
                          <w:sz w:val="21"/>
                          <w:szCs w:val="21"/>
                        </w:rPr>
                        <w:t xml:space="preserve"> mitigate</w:t>
                      </w:r>
                      <w:r w:rsidR="00CB5D91">
                        <w:rPr>
                          <w:rFonts w:asciiTheme="minorHAnsi" w:hAnsiTheme="minorHAnsi" w:cs="BellGothicStd-Black"/>
                          <w:sz w:val="21"/>
                          <w:szCs w:val="21"/>
                        </w:rPr>
                        <w:t xml:space="preserve"> their </w:t>
                      </w:r>
                      <w:r>
                        <w:rPr>
                          <w:rFonts w:asciiTheme="minorHAnsi" w:hAnsiTheme="minorHAnsi" w:cs="BellGothicStd-Black"/>
                          <w:sz w:val="21"/>
                          <w:szCs w:val="21"/>
                        </w:rPr>
                        <w:t xml:space="preserve">potential </w:t>
                      </w:r>
                      <w:r w:rsidR="00CB5D91">
                        <w:rPr>
                          <w:rFonts w:asciiTheme="minorHAnsi" w:hAnsiTheme="minorHAnsi" w:cs="BellGothicStd-Black"/>
                          <w:sz w:val="21"/>
                          <w:szCs w:val="21"/>
                        </w:rPr>
                        <w:t xml:space="preserve">impacts on the ecosystem. </w:t>
                      </w:r>
                      <w:r w:rsidR="00F6705B">
                        <w:rPr>
                          <w:rFonts w:asciiTheme="minorHAnsi" w:hAnsiTheme="minorHAnsi" w:cs="BellGothicStd-Black"/>
                          <w:sz w:val="21"/>
                          <w:szCs w:val="21"/>
                        </w:rPr>
                        <w:t>It also focuses on increasing public awareness and developing consistent messaging to inform watermen and the general public.</w:t>
                      </w:r>
                    </w:p>
                    <w:p w:rsidR="008665BD" w:rsidRPr="00BE3C6C" w:rsidRDefault="008665BD" w:rsidP="00DF729B">
                      <w:pPr>
                        <w:numPr>
                          <w:ilvl w:val="1"/>
                          <w:numId w:val="1"/>
                        </w:numPr>
                        <w:tabs>
                          <w:tab w:val="clear" w:pos="1080"/>
                        </w:tabs>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 xml:space="preserve">The Task Force has developed a work plan for this </w:t>
                      </w:r>
                      <w:r w:rsidR="00914A1E">
                        <w:rPr>
                          <w:rFonts w:asciiTheme="minorHAnsi" w:hAnsiTheme="minorHAnsi" w:cs="BellGothicStd-Black"/>
                          <w:sz w:val="21"/>
                          <w:szCs w:val="21"/>
                        </w:rPr>
                        <w:t>f</w:t>
                      </w:r>
                      <w:r>
                        <w:rPr>
                          <w:rFonts w:asciiTheme="minorHAnsi" w:hAnsiTheme="minorHAnsi" w:cs="BellGothicStd-Black"/>
                          <w:sz w:val="21"/>
                          <w:szCs w:val="21"/>
                        </w:rPr>
                        <w:t xml:space="preserve">all, and plans to meet in person to work on the report. </w:t>
                      </w:r>
                    </w:p>
                    <w:p w:rsidR="006A5B4A" w:rsidRPr="00BE3C6C" w:rsidRDefault="006A5B4A" w:rsidP="006A5B4A">
                      <w:pPr>
                        <w:autoSpaceDE w:val="0"/>
                        <w:autoSpaceDN w:val="0"/>
                        <w:adjustRightInd w:val="0"/>
                        <w:jc w:val="both"/>
                        <w:rPr>
                          <w:rFonts w:ascii="Calibri" w:eastAsia="Calibri" w:hAnsi="Calibri"/>
                          <w:b/>
                          <w:sz w:val="21"/>
                          <w:szCs w:val="21"/>
                        </w:rPr>
                      </w:pPr>
                      <w:r w:rsidRPr="00BE3C6C">
                        <w:rPr>
                          <w:rFonts w:ascii="Calibri" w:eastAsia="Calibri" w:hAnsi="Calibri"/>
                          <w:b/>
                          <w:sz w:val="21"/>
                          <w:szCs w:val="21"/>
                        </w:rPr>
                        <w:t>Oysters</w:t>
                      </w:r>
                    </w:p>
                    <w:p w:rsidR="0008008F" w:rsidRDefault="0008008F" w:rsidP="00DF729B">
                      <w:pPr>
                        <w:pStyle w:val="ListParagraph"/>
                        <w:numPr>
                          <w:ilvl w:val="1"/>
                          <w:numId w:val="1"/>
                        </w:numPr>
                        <w:tabs>
                          <w:tab w:val="clear" w:pos="1080"/>
                        </w:tabs>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 xml:space="preserve">Draft restoration blueprints have been developed for the Little Choptank and Tred Avon. </w:t>
                      </w:r>
                    </w:p>
                    <w:p w:rsidR="00577A7A" w:rsidRDefault="009658F8" w:rsidP="00DF729B">
                      <w:pPr>
                        <w:pStyle w:val="ListParagraph"/>
                        <w:numPr>
                          <w:ilvl w:val="1"/>
                          <w:numId w:val="1"/>
                        </w:numPr>
                        <w:tabs>
                          <w:tab w:val="clear" w:pos="1080"/>
                        </w:tabs>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Reef construction and seed planting</w:t>
                      </w:r>
                      <w:r w:rsidR="003B4D7D">
                        <w:rPr>
                          <w:rFonts w:asciiTheme="minorHAnsi" w:hAnsiTheme="minorHAnsi" w:cs="BellGothicStd-Black"/>
                          <w:sz w:val="21"/>
                          <w:szCs w:val="21"/>
                        </w:rPr>
                        <w:t xml:space="preserve"> in Harris Creek </w:t>
                      </w:r>
                      <w:r>
                        <w:rPr>
                          <w:rFonts w:asciiTheme="minorHAnsi" w:hAnsiTheme="minorHAnsi" w:cs="BellGothicStd-Black"/>
                          <w:sz w:val="21"/>
                          <w:szCs w:val="21"/>
                        </w:rPr>
                        <w:t>are fifty percent complete</w:t>
                      </w:r>
                      <w:r w:rsidR="003B4D7D">
                        <w:rPr>
                          <w:rFonts w:asciiTheme="minorHAnsi" w:hAnsiTheme="minorHAnsi" w:cs="BellGothicStd-Black"/>
                          <w:sz w:val="21"/>
                          <w:szCs w:val="21"/>
                        </w:rPr>
                        <w:t>.</w:t>
                      </w:r>
                    </w:p>
                    <w:p w:rsidR="008B3555" w:rsidRPr="008B3555" w:rsidRDefault="008B3555" w:rsidP="00F960C8">
                      <w:pPr>
                        <w:pStyle w:val="ListParagraph"/>
                        <w:numPr>
                          <w:ilvl w:val="1"/>
                          <w:numId w:val="1"/>
                        </w:numPr>
                        <w:tabs>
                          <w:tab w:val="clear" w:pos="1080"/>
                        </w:tabs>
                        <w:autoSpaceDE w:val="0"/>
                        <w:autoSpaceDN w:val="0"/>
                        <w:adjustRightInd w:val="0"/>
                        <w:ind w:left="450"/>
                        <w:jc w:val="both"/>
                        <w:rPr>
                          <w:rFonts w:asciiTheme="minorHAnsi" w:hAnsiTheme="minorHAnsi" w:cs="BellGothicStd-Black"/>
                          <w:b/>
                          <w:sz w:val="21"/>
                          <w:szCs w:val="21"/>
                        </w:rPr>
                      </w:pPr>
                      <w:r w:rsidRPr="008B3555">
                        <w:rPr>
                          <w:rFonts w:asciiTheme="minorHAnsi" w:hAnsiTheme="minorHAnsi" w:cs="BellGothicStd-Black"/>
                          <w:sz w:val="21"/>
                          <w:szCs w:val="21"/>
                        </w:rPr>
                        <w:t xml:space="preserve">There are several research projects in progress throughout the </w:t>
                      </w:r>
                      <w:r>
                        <w:rPr>
                          <w:rFonts w:asciiTheme="minorHAnsi" w:hAnsiTheme="minorHAnsi" w:cs="BellGothicStd-Black"/>
                          <w:sz w:val="21"/>
                          <w:szCs w:val="21"/>
                        </w:rPr>
                        <w:t>Bay looking at oyster reef ecosy</w:t>
                      </w:r>
                      <w:r w:rsidRPr="008B3555">
                        <w:rPr>
                          <w:rFonts w:asciiTheme="minorHAnsi" w:hAnsiTheme="minorHAnsi" w:cs="BellGothicStd-Black"/>
                          <w:sz w:val="21"/>
                          <w:szCs w:val="21"/>
                        </w:rPr>
                        <w:t xml:space="preserve">stem </w:t>
                      </w:r>
                      <w:r w:rsidR="00BD7470" w:rsidRPr="008B3555">
                        <w:rPr>
                          <w:rFonts w:asciiTheme="minorHAnsi" w:hAnsiTheme="minorHAnsi" w:cs="BellGothicStd-Black"/>
                          <w:sz w:val="21"/>
                          <w:szCs w:val="21"/>
                        </w:rPr>
                        <w:t>services.</w:t>
                      </w:r>
                    </w:p>
                    <w:p w:rsidR="00F960C8" w:rsidRPr="008B3555" w:rsidRDefault="00F960C8" w:rsidP="008B3555">
                      <w:pPr>
                        <w:autoSpaceDE w:val="0"/>
                        <w:autoSpaceDN w:val="0"/>
                        <w:adjustRightInd w:val="0"/>
                        <w:ind w:left="90"/>
                        <w:jc w:val="both"/>
                        <w:rPr>
                          <w:rFonts w:asciiTheme="minorHAnsi" w:hAnsiTheme="minorHAnsi" w:cs="BellGothicStd-Black"/>
                          <w:b/>
                          <w:sz w:val="21"/>
                          <w:szCs w:val="21"/>
                        </w:rPr>
                      </w:pPr>
                      <w:r w:rsidRPr="008B3555">
                        <w:rPr>
                          <w:rFonts w:asciiTheme="minorHAnsi" w:hAnsiTheme="minorHAnsi" w:cs="BellGothicStd-Black"/>
                          <w:b/>
                          <w:sz w:val="21"/>
                          <w:szCs w:val="21"/>
                        </w:rPr>
                        <w:t>American Shad</w:t>
                      </w:r>
                    </w:p>
                    <w:p w:rsidR="00914A1E" w:rsidRPr="00914A1E" w:rsidRDefault="00F960C8" w:rsidP="00DF729B">
                      <w:pPr>
                        <w:pStyle w:val="ListParagraph"/>
                        <w:numPr>
                          <w:ilvl w:val="0"/>
                          <w:numId w:val="8"/>
                        </w:numPr>
                        <w:autoSpaceDE w:val="0"/>
                        <w:autoSpaceDN w:val="0"/>
                        <w:adjustRightInd w:val="0"/>
                        <w:ind w:left="450"/>
                        <w:jc w:val="both"/>
                        <w:rPr>
                          <w:rFonts w:asciiTheme="minorHAnsi" w:hAnsiTheme="minorHAnsi" w:cs="BellGothicStd-Black"/>
                          <w:sz w:val="21"/>
                          <w:szCs w:val="21"/>
                        </w:rPr>
                      </w:pPr>
                      <w:r w:rsidRPr="00BE3C6C">
                        <w:rPr>
                          <w:rFonts w:asciiTheme="minorHAnsi" w:hAnsiTheme="minorHAnsi" w:cs="BellGothicStd-Black"/>
                          <w:sz w:val="21"/>
                          <w:szCs w:val="21"/>
                        </w:rPr>
                        <w:t xml:space="preserve">The </w:t>
                      </w:r>
                      <w:r w:rsidR="00577A7A" w:rsidRPr="00BE3C6C">
                        <w:rPr>
                          <w:rFonts w:asciiTheme="minorHAnsi" w:hAnsiTheme="minorHAnsi" w:cs="BellGothicStd-Black"/>
                          <w:sz w:val="21"/>
                          <w:szCs w:val="21"/>
                        </w:rPr>
                        <w:t xml:space="preserve">American </w:t>
                      </w:r>
                      <w:r w:rsidRPr="00BE3C6C">
                        <w:rPr>
                          <w:rFonts w:asciiTheme="minorHAnsi" w:hAnsiTheme="minorHAnsi"/>
                          <w:sz w:val="21"/>
                          <w:szCs w:val="21"/>
                        </w:rPr>
                        <w:t xml:space="preserve">Shad Indicator </w:t>
                      </w:r>
                      <w:r w:rsidR="00577A7A" w:rsidRPr="00BE3C6C">
                        <w:rPr>
                          <w:rFonts w:asciiTheme="minorHAnsi" w:hAnsiTheme="minorHAnsi"/>
                          <w:sz w:val="21"/>
                          <w:szCs w:val="21"/>
                        </w:rPr>
                        <w:t>Action</w:t>
                      </w:r>
                      <w:r w:rsidRPr="00BE3C6C">
                        <w:rPr>
                          <w:rFonts w:asciiTheme="minorHAnsi" w:hAnsiTheme="minorHAnsi"/>
                          <w:sz w:val="21"/>
                          <w:szCs w:val="21"/>
                        </w:rPr>
                        <w:t xml:space="preserve"> Team</w:t>
                      </w:r>
                      <w:r w:rsidR="00932B31" w:rsidRPr="00BE3C6C">
                        <w:rPr>
                          <w:rFonts w:asciiTheme="minorHAnsi" w:hAnsiTheme="minorHAnsi"/>
                          <w:sz w:val="21"/>
                          <w:szCs w:val="21"/>
                        </w:rPr>
                        <w:t xml:space="preserve"> </w:t>
                      </w:r>
                      <w:r w:rsidR="0017207F">
                        <w:rPr>
                          <w:rFonts w:asciiTheme="minorHAnsi" w:hAnsiTheme="minorHAnsi"/>
                          <w:sz w:val="21"/>
                          <w:szCs w:val="21"/>
                        </w:rPr>
                        <w:t xml:space="preserve">has developed a revised Baywide indicator for shad abundance, and updated data for Virginia tributaries. </w:t>
                      </w:r>
                      <w:r w:rsidR="00BE3C6C" w:rsidRPr="00BE3C6C">
                        <w:rPr>
                          <w:rFonts w:asciiTheme="minorHAnsi" w:hAnsiTheme="minorHAnsi"/>
                          <w:sz w:val="21"/>
                          <w:szCs w:val="21"/>
                        </w:rPr>
                        <w:t xml:space="preserve"> </w:t>
                      </w:r>
                    </w:p>
                    <w:p w:rsidR="00F74E8E" w:rsidRPr="00F74E8E" w:rsidRDefault="00F74E8E" w:rsidP="00DF729B">
                      <w:pPr>
                        <w:pStyle w:val="ListParagraph"/>
                        <w:numPr>
                          <w:ilvl w:val="0"/>
                          <w:numId w:val="8"/>
                        </w:numPr>
                        <w:autoSpaceDE w:val="0"/>
                        <w:autoSpaceDN w:val="0"/>
                        <w:adjustRightInd w:val="0"/>
                        <w:ind w:left="450"/>
                        <w:jc w:val="both"/>
                        <w:rPr>
                          <w:rFonts w:asciiTheme="minorHAnsi" w:hAnsiTheme="minorHAnsi" w:cs="BellGothicStd-Black"/>
                          <w:sz w:val="21"/>
                          <w:szCs w:val="21"/>
                        </w:rPr>
                      </w:pPr>
                      <w:r>
                        <w:rPr>
                          <w:rFonts w:asciiTheme="minorHAnsi" w:hAnsiTheme="minorHAnsi" w:cs="BellGothicStd-Black"/>
                          <w:sz w:val="21"/>
                          <w:szCs w:val="21"/>
                        </w:rPr>
                        <w:t>The Shad Team will be presenting the revised indicator to the Fisheries GIT Executive Committee and the Management Board. Once approved, the indicator will be updated on the Bay Program’s website.</w:t>
                      </w:r>
                    </w:p>
                    <w:p w:rsidR="00D1693E" w:rsidRPr="00BE3C6C" w:rsidRDefault="00BE3C6C" w:rsidP="00DF729B">
                      <w:pPr>
                        <w:pStyle w:val="ListParagraph"/>
                        <w:numPr>
                          <w:ilvl w:val="0"/>
                          <w:numId w:val="8"/>
                        </w:numPr>
                        <w:autoSpaceDE w:val="0"/>
                        <w:autoSpaceDN w:val="0"/>
                        <w:adjustRightInd w:val="0"/>
                        <w:ind w:left="450"/>
                        <w:jc w:val="both"/>
                        <w:rPr>
                          <w:rFonts w:asciiTheme="minorHAnsi" w:hAnsiTheme="minorHAnsi" w:cs="BellGothicStd-Black"/>
                          <w:sz w:val="21"/>
                          <w:szCs w:val="21"/>
                        </w:rPr>
                      </w:pPr>
                      <w:r w:rsidRPr="00BE3C6C">
                        <w:rPr>
                          <w:rFonts w:asciiTheme="minorHAnsi" w:hAnsiTheme="minorHAnsi"/>
                          <w:sz w:val="21"/>
                          <w:szCs w:val="21"/>
                        </w:rPr>
                        <w:t>This new indicator will incorporate</w:t>
                      </w:r>
                      <w:r w:rsidR="00F74E8E">
                        <w:rPr>
                          <w:rFonts w:asciiTheme="minorHAnsi" w:hAnsiTheme="minorHAnsi"/>
                          <w:sz w:val="21"/>
                          <w:szCs w:val="21"/>
                        </w:rPr>
                        <w:t>s</w:t>
                      </w:r>
                      <w:r w:rsidRPr="00BE3C6C">
                        <w:rPr>
                          <w:rFonts w:asciiTheme="minorHAnsi" w:hAnsiTheme="minorHAnsi"/>
                          <w:sz w:val="21"/>
                          <w:szCs w:val="21"/>
                        </w:rPr>
                        <w:t xml:space="preserve"> more tribu</w:t>
                      </w:r>
                      <w:r w:rsidR="00425318">
                        <w:rPr>
                          <w:rFonts w:asciiTheme="minorHAnsi" w:hAnsiTheme="minorHAnsi"/>
                          <w:sz w:val="21"/>
                          <w:szCs w:val="21"/>
                        </w:rPr>
                        <w:t>taries</w:t>
                      </w:r>
                      <w:r w:rsidR="00F74E8E">
                        <w:rPr>
                          <w:rFonts w:asciiTheme="minorHAnsi" w:hAnsiTheme="minorHAnsi"/>
                          <w:sz w:val="21"/>
                          <w:szCs w:val="21"/>
                        </w:rPr>
                        <w:t>,</w:t>
                      </w:r>
                      <w:r w:rsidR="00425318">
                        <w:rPr>
                          <w:rFonts w:asciiTheme="minorHAnsi" w:hAnsiTheme="minorHAnsi"/>
                          <w:sz w:val="21"/>
                          <w:szCs w:val="21"/>
                        </w:rPr>
                        <w:t xml:space="preserve"> and </w:t>
                      </w:r>
                      <w:r w:rsidR="00F74E8E">
                        <w:rPr>
                          <w:rFonts w:asciiTheme="minorHAnsi" w:hAnsiTheme="minorHAnsi"/>
                          <w:sz w:val="21"/>
                          <w:szCs w:val="21"/>
                        </w:rPr>
                        <w:t xml:space="preserve">also links to information on </w:t>
                      </w:r>
                      <w:r w:rsidR="00425318">
                        <w:rPr>
                          <w:rFonts w:asciiTheme="minorHAnsi" w:hAnsiTheme="minorHAnsi"/>
                          <w:sz w:val="21"/>
                          <w:szCs w:val="21"/>
                        </w:rPr>
                        <w:t>American shad restoration</w:t>
                      </w:r>
                      <w:r w:rsidR="00F74E8E">
                        <w:rPr>
                          <w:rFonts w:asciiTheme="minorHAnsi" w:hAnsiTheme="minorHAnsi"/>
                          <w:sz w:val="21"/>
                          <w:szCs w:val="21"/>
                        </w:rPr>
                        <w:t xml:space="preserve"> and </w:t>
                      </w:r>
                      <w:r w:rsidR="008B3555">
                        <w:rPr>
                          <w:rFonts w:asciiTheme="minorHAnsi" w:hAnsiTheme="minorHAnsi"/>
                          <w:sz w:val="21"/>
                          <w:szCs w:val="21"/>
                        </w:rPr>
                        <w:t>stocking efforts</w:t>
                      </w:r>
                      <w:r w:rsidR="00F74E8E">
                        <w:rPr>
                          <w:rFonts w:asciiTheme="minorHAnsi" w:hAnsiTheme="minorHAnsi"/>
                          <w:sz w:val="21"/>
                          <w:szCs w:val="21"/>
                        </w:rPr>
                        <w:t xml:space="preserve"> throughout the Bay.</w:t>
                      </w:r>
                    </w:p>
                  </w:txbxContent>
                </v:textbox>
              </v:shape>
            </w:pict>
          </mc:Fallback>
        </mc:AlternateContent>
      </w:r>
      <w:r w:rsidR="00705E0B">
        <w:rPr>
          <w:rFonts w:asciiTheme="minorHAnsi" w:hAnsiTheme="minorHAnsi"/>
          <w:b/>
          <w:noProof/>
          <w:color w:val="FFFFFF" w:themeColor="background1"/>
          <w:sz w:val="48"/>
          <w:szCs w:val="48"/>
        </w:rPr>
        <mc:AlternateContent>
          <mc:Choice Requires="wps">
            <w:drawing>
              <wp:anchor distT="0" distB="0" distL="114300" distR="114300" simplePos="0" relativeHeight="251666432" behindDoc="1" locked="0" layoutInCell="1" allowOverlap="1">
                <wp:simplePos x="0" y="0"/>
                <wp:positionH relativeFrom="column">
                  <wp:posOffset>-51435</wp:posOffset>
                </wp:positionH>
                <wp:positionV relativeFrom="paragraph">
                  <wp:posOffset>8559800</wp:posOffset>
                </wp:positionV>
                <wp:extent cx="7508875" cy="461645"/>
                <wp:effectExtent l="0" t="0" r="63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8875" cy="46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56A1" w:rsidRPr="00042116" w:rsidRDefault="00E056A1" w:rsidP="00E056A1">
                            <w:pPr>
                              <w:autoSpaceDE w:val="0"/>
                              <w:autoSpaceDN w:val="0"/>
                              <w:adjustRightInd w:val="0"/>
                              <w:jc w:val="center"/>
                              <w:rPr>
                                <w:rFonts w:asciiTheme="minorHAnsi" w:hAnsiTheme="minorHAnsi" w:cs="BellGothicStd-Bold"/>
                                <w:b/>
                                <w:bCs/>
                                <w:sz w:val="22"/>
                                <w:szCs w:val="22"/>
                              </w:rPr>
                            </w:pPr>
                            <w:r w:rsidRPr="00042116">
                              <w:rPr>
                                <w:rFonts w:asciiTheme="minorHAnsi" w:hAnsiTheme="minorHAnsi" w:cs="BellGothicStd-Bold"/>
                                <w:b/>
                                <w:bCs/>
                                <w:sz w:val="22"/>
                                <w:szCs w:val="22"/>
                              </w:rPr>
                              <w:t xml:space="preserve">Meetings, Presentations, and other Fisheries GIT information can be found at: </w:t>
                            </w:r>
                            <w:hyperlink r:id="rId7" w:history="1">
                              <w:r w:rsidRPr="00042116">
                                <w:rPr>
                                  <w:rStyle w:val="Hyperlink"/>
                                  <w:rFonts w:asciiTheme="minorHAnsi" w:eastAsiaTheme="majorEastAsia" w:hAnsiTheme="minorHAnsi" w:cs="BellGothicStd-Bold"/>
                                  <w:b/>
                                  <w:bCs/>
                                  <w:sz w:val="22"/>
                                  <w:szCs w:val="22"/>
                                </w:rPr>
                                <w:t>http://www.chesapeakebay.net/groups/group/sustainable_fisheries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4.05pt;margin-top:674pt;width:591.25pt;height:3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" stroked="f">
                <v:textbox>
                  <w:txbxContent>
                    <w:p w:rsidR="00E056A1" w:rsidRPr="00042116" w:rsidRDefault="00E056A1" w:rsidP="00E056A1">
                      <w:pPr>
                        <w:autoSpaceDE w:val="0"/>
                        <w:autoSpaceDN w:val="0"/>
                        <w:adjustRightInd w:val="0"/>
                        <w:jc w:val="center"/>
                        <w:rPr>
                          <w:rFonts w:asciiTheme="minorHAnsi" w:hAnsiTheme="minorHAnsi" w:cs="BellGothicStd-Bold"/>
                          <w:b/>
                          <w:bCs/>
                          <w:sz w:val="22"/>
                          <w:szCs w:val="22"/>
                        </w:rPr>
                      </w:pPr>
                      <w:r w:rsidRPr="00042116">
                        <w:rPr>
                          <w:rFonts w:asciiTheme="minorHAnsi" w:hAnsiTheme="minorHAnsi" w:cs="BellGothicStd-Bold"/>
                          <w:b/>
                          <w:bCs/>
                          <w:sz w:val="22"/>
                          <w:szCs w:val="22"/>
                        </w:rPr>
                        <w:t xml:space="preserve">Meetings, Presentations, and other Fisheries GIT information can be found at: </w:t>
                      </w:r>
                      <w:hyperlink r:id="rId8" w:history="1">
                        <w:r w:rsidRPr="00042116">
                          <w:rPr>
                            <w:rStyle w:val="Hyperlink"/>
                            <w:rFonts w:asciiTheme="minorHAnsi" w:eastAsiaTheme="majorEastAsia" w:hAnsiTheme="minorHAnsi" w:cs="BellGothicStd-Bold"/>
                            <w:b/>
                            <w:bCs/>
                            <w:sz w:val="22"/>
                            <w:szCs w:val="22"/>
                          </w:rPr>
                          <w:t>http://www.chesapeakebay.net/groups/group/sustainable_fisheries</w:t>
                        </w:r>
                      </w:hyperlink>
                    </w:p>
                  </w:txbxContent>
                </v:textbox>
              </v:shape>
            </w:pict>
          </mc:Fallback>
        </mc:AlternateContent>
      </w:r>
      <w:r w:rsidR="002F4239">
        <w:rPr>
          <w:rFonts w:asciiTheme="minorHAnsi" w:hAnsiTheme="minorHAnsi"/>
          <w:color w:val="FFFFFF" w:themeColor="background1"/>
        </w:rPr>
        <w:t>September</w:t>
      </w:r>
      <w:r w:rsidR="00E056A1" w:rsidRPr="00E247A4">
        <w:rPr>
          <w:rFonts w:asciiTheme="minorHAnsi" w:hAnsiTheme="minorHAnsi"/>
          <w:color w:val="FFFFFF" w:themeColor="background1"/>
        </w:rPr>
        <w:t xml:space="preserve"> 201</w:t>
      </w:r>
      <w:r w:rsidR="00577A7A">
        <w:rPr>
          <w:rFonts w:asciiTheme="minorHAnsi" w:hAnsiTheme="minorHAnsi"/>
          <w:color w:val="FFFFFF" w:themeColor="background1"/>
        </w:rPr>
        <w:t>3</w:t>
      </w:r>
      <w:r w:rsidR="00E056A1" w:rsidRPr="00E247A4">
        <w:rPr>
          <w:rFonts w:asciiTheme="minorHAnsi" w:hAnsiTheme="minorHAnsi"/>
          <w:color w:val="FFFFFF" w:themeColor="background1"/>
        </w:rPr>
        <w:t xml:space="preserve"> Update</w:t>
      </w:r>
    </w:p>
    <w:sectPr w:rsidR="00E056A1" w:rsidRPr="00E247A4" w:rsidSect="00E056A1">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llGothicStd-Black">
    <w:panose1 w:val="00000000000000000000"/>
    <w:charset w:val="00"/>
    <w:family w:val="auto"/>
    <w:notTrueType/>
    <w:pitch w:val="default"/>
    <w:sig w:usb0="00000003" w:usb1="00000000" w:usb2="00000000" w:usb3="00000000" w:csb0="00000001" w:csb1="00000000"/>
  </w:font>
  <w:font w:name="PalatinoLinotype-Italic">
    <w:panose1 w:val="00000000000000000000"/>
    <w:charset w:val="00"/>
    <w:family w:val="roman"/>
    <w:notTrueType/>
    <w:pitch w:val="default"/>
    <w:sig w:usb0="00000003" w:usb1="00000000" w:usb2="00000000" w:usb3="00000000" w:csb0="00000001" w:csb1="00000000"/>
  </w:font>
  <w:font w:name="BellGothicStd-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78CF"/>
    <w:multiLevelType w:val="hybridMultilevel"/>
    <w:tmpl w:val="BF56CC3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BE3876"/>
    <w:multiLevelType w:val="hybridMultilevel"/>
    <w:tmpl w:val="B178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B73C9"/>
    <w:multiLevelType w:val="hybridMultilevel"/>
    <w:tmpl w:val="8BE8BD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4AB1DC9"/>
    <w:multiLevelType w:val="hybridMultilevel"/>
    <w:tmpl w:val="DB5A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B879CC"/>
    <w:multiLevelType w:val="hybridMultilevel"/>
    <w:tmpl w:val="97842C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05E5FB4"/>
    <w:multiLevelType w:val="hybridMultilevel"/>
    <w:tmpl w:val="03704B6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6190DAC"/>
    <w:multiLevelType w:val="hybridMultilevel"/>
    <w:tmpl w:val="72EA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0331A"/>
    <w:multiLevelType w:val="hybridMultilevel"/>
    <w:tmpl w:val="1E3EA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6A1"/>
    <w:rsid w:val="00021710"/>
    <w:rsid w:val="00026A10"/>
    <w:rsid w:val="00026AA6"/>
    <w:rsid w:val="00041CF2"/>
    <w:rsid w:val="00042116"/>
    <w:rsid w:val="0005596C"/>
    <w:rsid w:val="0008008F"/>
    <w:rsid w:val="000B1C23"/>
    <w:rsid w:val="000B614A"/>
    <w:rsid w:val="000C75A4"/>
    <w:rsid w:val="000C7B4F"/>
    <w:rsid w:val="000D1C7B"/>
    <w:rsid w:val="000E5BAB"/>
    <w:rsid w:val="00111483"/>
    <w:rsid w:val="00120EC7"/>
    <w:rsid w:val="00135643"/>
    <w:rsid w:val="00154383"/>
    <w:rsid w:val="0017207F"/>
    <w:rsid w:val="00186A63"/>
    <w:rsid w:val="00214E89"/>
    <w:rsid w:val="002236CE"/>
    <w:rsid w:val="00223DA9"/>
    <w:rsid w:val="00227BAD"/>
    <w:rsid w:val="00243AA8"/>
    <w:rsid w:val="00243C8B"/>
    <w:rsid w:val="0024481E"/>
    <w:rsid w:val="002603CD"/>
    <w:rsid w:val="00263478"/>
    <w:rsid w:val="00270671"/>
    <w:rsid w:val="00271D75"/>
    <w:rsid w:val="0028323F"/>
    <w:rsid w:val="00286D51"/>
    <w:rsid w:val="002945E7"/>
    <w:rsid w:val="002A515B"/>
    <w:rsid w:val="002C44AA"/>
    <w:rsid w:val="002C4B79"/>
    <w:rsid w:val="002D3A8A"/>
    <w:rsid w:val="002E2090"/>
    <w:rsid w:val="002F06A8"/>
    <w:rsid w:val="002F4239"/>
    <w:rsid w:val="00325636"/>
    <w:rsid w:val="00344211"/>
    <w:rsid w:val="00391F8D"/>
    <w:rsid w:val="003A0CC6"/>
    <w:rsid w:val="003A1330"/>
    <w:rsid w:val="003A799C"/>
    <w:rsid w:val="003B4D7D"/>
    <w:rsid w:val="003D32CA"/>
    <w:rsid w:val="00403AEE"/>
    <w:rsid w:val="00425318"/>
    <w:rsid w:val="00434FAA"/>
    <w:rsid w:val="00437481"/>
    <w:rsid w:val="00467B1C"/>
    <w:rsid w:val="004A4806"/>
    <w:rsid w:val="004F3FA1"/>
    <w:rsid w:val="00510D51"/>
    <w:rsid w:val="00512DB1"/>
    <w:rsid w:val="00514D45"/>
    <w:rsid w:val="00517377"/>
    <w:rsid w:val="005239F1"/>
    <w:rsid w:val="005458E5"/>
    <w:rsid w:val="0055323A"/>
    <w:rsid w:val="00577A7A"/>
    <w:rsid w:val="00587137"/>
    <w:rsid w:val="00597879"/>
    <w:rsid w:val="005B01E5"/>
    <w:rsid w:val="005C3F12"/>
    <w:rsid w:val="005C5A64"/>
    <w:rsid w:val="005F342C"/>
    <w:rsid w:val="005F67D6"/>
    <w:rsid w:val="00613453"/>
    <w:rsid w:val="0063219F"/>
    <w:rsid w:val="00654E6F"/>
    <w:rsid w:val="006828AB"/>
    <w:rsid w:val="006A5B4A"/>
    <w:rsid w:val="006B0BC4"/>
    <w:rsid w:val="006B0CDD"/>
    <w:rsid w:val="006C0C14"/>
    <w:rsid w:val="006E7F83"/>
    <w:rsid w:val="00705E0B"/>
    <w:rsid w:val="00732350"/>
    <w:rsid w:val="00732384"/>
    <w:rsid w:val="007B3814"/>
    <w:rsid w:val="007C3EE5"/>
    <w:rsid w:val="007F2613"/>
    <w:rsid w:val="00803533"/>
    <w:rsid w:val="008665BD"/>
    <w:rsid w:val="00893C23"/>
    <w:rsid w:val="008B3555"/>
    <w:rsid w:val="00900B25"/>
    <w:rsid w:val="009051FF"/>
    <w:rsid w:val="0091219B"/>
    <w:rsid w:val="00914A1E"/>
    <w:rsid w:val="00927953"/>
    <w:rsid w:val="00932B31"/>
    <w:rsid w:val="00956032"/>
    <w:rsid w:val="009658F8"/>
    <w:rsid w:val="00980839"/>
    <w:rsid w:val="009863BF"/>
    <w:rsid w:val="009F4CE5"/>
    <w:rsid w:val="00A31224"/>
    <w:rsid w:val="00A56BBB"/>
    <w:rsid w:val="00A6207F"/>
    <w:rsid w:val="00A712C1"/>
    <w:rsid w:val="00A944B0"/>
    <w:rsid w:val="00AA40BE"/>
    <w:rsid w:val="00AD7E79"/>
    <w:rsid w:val="00AE10AF"/>
    <w:rsid w:val="00AE4562"/>
    <w:rsid w:val="00AF057C"/>
    <w:rsid w:val="00AF6918"/>
    <w:rsid w:val="00B46D98"/>
    <w:rsid w:val="00B57AF4"/>
    <w:rsid w:val="00B709A2"/>
    <w:rsid w:val="00B74C97"/>
    <w:rsid w:val="00B87C7D"/>
    <w:rsid w:val="00B9158F"/>
    <w:rsid w:val="00B96210"/>
    <w:rsid w:val="00BA2695"/>
    <w:rsid w:val="00BC2999"/>
    <w:rsid w:val="00BC2D48"/>
    <w:rsid w:val="00BC7F2D"/>
    <w:rsid w:val="00BD015B"/>
    <w:rsid w:val="00BD5A82"/>
    <w:rsid w:val="00BD7470"/>
    <w:rsid w:val="00BE3C6C"/>
    <w:rsid w:val="00BE70B8"/>
    <w:rsid w:val="00C6444E"/>
    <w:rsid w:val="00C9078F"/>
    <w:rsid w:val="00CA39D7"/>
    <w:rsid w:val="00CB5D91"/>
    <w:rsid w:val="00CC00B9"/>
    <w:rsid w:val="00CC5551"/>
    <w:rsid w:val="00CD1647"/>
    <w:rsid w:val="00CE3834"/>
    <w:rsid w:val="00D1693E"/>
    <w:rsid w:val="00D46589"/>
    <w:rsid w:val="00D656DD"/>
    <w:rsid w:val="00D7079F"/>
    <w:rsid w:val="00D8299A"/>
    <w:rsid w:val="00DB4643"/>
    <w:rsid w:val="00DF07AB"/>
    <w:rsid w:val="00DF22FB"/>
    <w:rsid w:val="00DF3C70"/>
    <w:rsid w:val="00DF59A3"/>
    <w:rsid w:val="00DF729B"/>
    <w:rsid w:val="00E056A1"/>
    <w:rsid w:val="00E247A4"/>
    <w:rsid w:val="00E30CDE"/>
    <w:rsid w:val="00E35438"/>
    <w:rsid w:val="00E54C02"/>
    <w:rsid w:val="00E63F14"/>
    <w:rsid w:val="00E6791C"/>
    <w:rsid w:val="00E7741B"/>
    <w:rsid w:val="00EA3251"/>
    <w:rsid w:val="00EA5449"/>
    <w:rsid w:val="00EB1C9E"/>
    <w:rsid w:val="00EB5F5F"/>
    <w:rsid w:val="00EC171C"/>
    <w:rsid w:val="00ED2615"/>
    <w:rsid w:val="00ED5186"/>
    <w:rsid w:val="00EE6354"/>
    <w:rsid w:val="00F21BA1"/>
    <w:rsid w:val="00F2368A"/>
    <w:rsid w:val="00F24302"/>
    <w:rsid w:val="00F601EC"/>
    <w:rsid w:val="00F6705B"/>
    <w:rsid w:val="00F74E8E"/>
    <w:rsid w:val="00F856A4"/>
    <w:rsid w:val="00F92F36"/>
    <w:rsid w:val="00F960C8"/>
    <w:rsid w:val="00FA03E2"/>
    <w:rsid w:val="00FA0A73"/>
    <w:rsid w:val="00FB28CA"/>
    <w:rsid w:val="00FB5549"/>
    <w:rsid w:val="00FC0135"/>
    <w:rsid w:val="00FC3EF6"/>
    <w:rsid w:val="00FC73D3"/>
    <w:rsid w:val="00FE03DA"/>
    <w:rsid w:val="00FF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6A1"/>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B57A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57A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57A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57A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57A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57A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57AF4"/>
    <w:pPr>
      <w:spacing w:before="240" w:after="60"/>
      <w:outlineLvl w:val="6"/>
    </w:pPr>
  </w:style>
  <w:style w:type="paragraph" w:styleId="Heading8">
    <w:name w:val="heading 8"/>
    <w:basedOn w:val="Normal"/>
    <w:next w:val="Normal"/>
    <w:link w:val="Heading8Char"/>
    <w:uiPriority w:val="9"/>
    <w:semiHidden/>
    <w:unhideWhenUsed/>
    <w:qFormat/>
    <w:rsid w:val="00B57AF4"/>
    <w:pPr>
      <w:spacing w:before="240" w:after="60"/>
      <w:outlineLvl w:val="7"/>
    </w:pPr>
    <w:rPr>
      <w:i/>
      <w:iCs/>
    </w:rPr>
  </w:style>
  <w:style w:type="paragraph" w:styleId="Heading9">
    <w:name w:val="heading 9"/>
    <w:basedOn w:val="Normal"/>
    <w:next w:val="Normal"/>
    <w:link w:val="Heading9Char"/>
    <w:uiPriority w:val="9"/>
    <w:semiHidden/>
    <w:unhideWhenUsed/>
    <w:qFormat/>
    <w:rsid w:val="00B57A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57A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57A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57AF4"/>
    <w:rPr>
      <w:b/>
      <w:bCs/>
      <w:sz w:val="28"/>
      <w:szCs w:val="28"/>
    </w:rPr>
  </w:style>
  <w:style w:type="character" w:customStyle="1" w:styleId="Heading5Char">
    <w:name w:val="Heading 5 Char"/>
    <w:basedOn w:val="DefaultParagraphFont"/>
    <w:link w:val="Heading5"/>
    <w:uiPriority w:val="9"/>
    <w:semiHidden/>
    <w:rsid w:val="00B57AF4"/>
    <w:rPr>
      <w:b/>
      <w:bCs/>
      <w:i/>
      <w:iCs/>
      <w:sz w:val="26"/>
      <w:szCs w:val="26"/>
    </w:rPr>
  </w:style>
  <w:style w:type="character" w:customStyle="1" w:styleId="Heading6Char">
    <w:name w:val="Heading 6 Char"/>
    <w:basedOn w:val="DefaultParagraphFont"/>
    <w:link w:val="Heading6"/>
    <w:uiPriority w:val="9"/>
    <w:semiHidden/>
    <w:rsid w:val="00B57AF4"/>
    <w:rPr>
      <w:b/>
      <w:bCs/>
    </w:rPr>
  </w:style>
  <w:style w:type="character" w:customStyle="1" w:styleId="Heading7Char">
    <w:name w:val="Heading 7 Char"/>
    <w:basedOn w:val="DefaultParagraphFont"/>
    <w:link w:val="Heading7"/>
    <w:uiPriority w:val="9"/>
    <w:semiHidden/>
    <w:rsid w:val="00B57AF4"/>
    <w:rPr>
      <w:sz w:val="24"/>
      <w:szCs w:val="24"/>
    </w:rPr>
  </w:style>
  <w:style w:type="character" w:customStyle="1" w:styleId="Heading8Char">
    <w:name w:val="Heading 8 Char"/>
    <w:basedOn w:val="DefaultParagraphFont"/>
    <w:link w:val="Heading8"/>
    <w:uiPriority w:val="9"/>
    <w:semiHidden/>
    <w:rsid w:val="00B57AF4"/>
    <w:rPr>
      <w:i/>
      <w:iCs/>
      <w:sz w:val="24"/>
      <w:szCs w:val="24"/>
    </w:rPr>
  </w:style>
  <w:style w:type="character" w:customStyle="1" w:styleId="Heading9Char">
    <w:name w:val="Heading 9 Char"/>
    <w:basedOn w:val="DefaultParagraphFont"/>
    <w:link w:val="Heading9"/>
    <w:uiPriority w:val="9"/>
    <w:semiHidden/>
    <w:rsid w:val="00B57AF4"/>
    <w:rPr>
      <w:rFonts w:asciiTheme="majorHAnsi" w:eastAsiaTheme="majorEastAsia" w:hAnsiTheme="majorHAnsi"/>
    </w:rPr>
  </w:style>
  <w:style w:type="paragraph" w:styleId="Title">
    <w:name w:val="Title"/>
    <w:basedOn w:val="Normal"/>
    <w:next w:val="Normal"/>
    <w:link w:val="TitleChar"/>
    <w:uiPriority w:val="10"/>
    <w:qFormat/>
    <w:rsid w:val="00B57A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57A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57A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57AF4"/>
    <w:rPr>
      <w:rFonts w:asciiTheme="majorHAnsi" w:eastAsiaTheme="majorEastAsia" w:hAnsiTheme="majorHAnsi"/>
      <w:sz w:val="24"/>
      <w:szCs w:val="24"/>
    </w:rPr>
  </w:style>
  <w:style w:type="character" w:styleId="Strong">
    <w:name w:val="Strong"/>
    <w:basedOn w:val="DefaultParagraphFont"/>
    <w:uiPriority w:val="22"/>
    <w:qFormat/>
    <w:rsid w:val="00B57AF4"/>
    <w:rPr>
      <w:b/>
      <w:bCs/>
    </w:rPr>
  </w:style>
  <w:style w:type="character" w:styleId="Emphasis">
    <w:name w:val="Emphasis"/>
    <w:basedOn w:val="DefaultParagraphFont"/>
    <w:uiPriority w:val="20"/>
    <w:qFormat/>
    <w:rsid w:val="00B57AF4"/>
    <w:rPr>
      <w:rFonts w:asciiTheme="minorHAnsi" w:hAnsiTheme="minorHAnsi"/>
      <w:b/>
      <w:i/>
      <w:iCs/>
    </w:rPr>
  </w:style>
  <w:style w:type="paragraph" w:styleId="NoSpacing">
    <w:name w:val="No Spacing"/>
    <w:basedOn w:val="Normal"/>
    <w:uiPriority w:val="1"/>
    <w:qFormat/>
    <w:rsid w:val="00B57AF4"/>
    <w:rPr>
      <w:szCs w:val="32"/>
    </w:rPr>
  </w:style>
  <w:style w:type="paragraph" w:styleId="ListParagraph">
    <w:name w:val="List Paragraph"/>
    <w:basedOn w:val="Normal"/>
    <w:uiPriority w:val="34"/>
    <w:qFormat/>
    <w:rsid w:val="00B57AF4"/>
    <w:pPr>
      <w:ind w:left="720"/>
      <w:contextualSpacing/>
    </w:pPr>
  </w:style>
  <w:style w:type="paragraph" w:styleId="Quote">
    <w:name w:val="Quote"/>
    <w:basedOn w:val="Normal"/>
    <w:next w:val="Normal"/>
    <w:link w:val="QuoteChar"/>
    <w:uiPriority w:val="29"/>
    <w:qFormat/>
    <w:rsid w:val="00B57AF4"/>
    <w:rPr>
      <w:i/>
    </w:rPr>
  </w:style>
  <w:style w:type="character" w:customStyle="1" w:styleId="QuoteChar">
    <w:name w:val="Quote Char"/>
    <w:basedOn w:val="DefaultParagraphFont"/>
    <w:link w:val="Quote"/>
    <w:uiPriority w:val="29"/>
    <w:rsid w:val="00B57AF4"/>
    <w:rPr>
      <w:i/>
      <w:sz w:val="24"/>
      <w:szCs w:val="24"/>
    </w:rPr>
  </w:style>
  <w:style w:type="paragraph" w:styleId="IntenseQuote">
    <w:name w:val="Intense Quote"/>
    <w:basedOn w:val="Normal"/>
    <w:next w:val="Normal"/>
    <w:link w:val="IntenseQuoteChar"/>
    <w:uiPriority w:val="30"/>
    <w:qFormat/>
    <w:rsid w:val="00B57AF4"/>
    <w:pPr>
      <w:ind w:left="720" w:right="720"/>
    </w:pPr>
    <w:rPr>
      <w:b/>
      <w:i/>
      <w:szCs w:val="22"/>
    </w:rPr>
  </w:style>
  <w:style w:type="character" w:customStyle="1" w:styleId="IntenseQuoteChar">
    <w:name w:val="Intense Quote Char"/>
    <w:basedOn w:val="DefaultParagraphFont"/>
    <w:link w:val="IntenseQuote"/>
    <w:uiPriority w:val="30"/>
    <w:rsid w:val="00B57AF4"/>
    <w:rPr>
      <w:b/>
      <w:i/>
      <w:sz w:val="24"/>
    </w:rPr>
  </w:style>
  <w:style w:type="character" w:styleId="SubtleEmphasis">
    <w:name w:val="Subtle Emphasis"/>
    <w:uiPriority w:val="19"/>
    <w:qFormat/>
    <w:rsid w:val="00B57AF4"/>
    <w:rPr>
      <w:i/>
      <w:color w:val="5A5A5A" w:themeColor="text1" w:themeTint="A5"/>
    </w:rPr>
  </w:style>
  <w:style w:type="character" w:styleId="IntenseEmphasis">
    <w:name w:val="Intense Emphasis"/>
    <w:basedOn w:val="DefaultParagraphFont"/>
    <w:uiPriority w:val="21"/>
    <w:qFormat/>
    <w:rsid w:val="00B57AF4"/>
    <w:rPr>
      <w:b/>
      <w:i/>
      <w:sz w:val="24"/>
      <w:szCs w:val="24"/>
      <w:u w:val="single"/>
    </w:rPr>
  </w:style>
  <w:style w:type="character" w:styleId="SubtleReference">
    <w:name w:val="Subtle Reference"/>
    <w:basedOn w:val="DefaultParagraphFont"/>
    <w:uiPriority w:val="31"/>
    <w:qFormat/>
    <w:rsid w:val="00B57AF4"/>
    <w:rPr>
      <w:sz w:val="24"/>
      <w:szCs w:val="24"/>
      <w:u w:val="single"/>
    </w:rPr>
  </w:style>
  <w:style w:type="character" w:styleId="IntenseReference">
    <w:name w:val="Intense Reference"/>
    <w:basedOn w:val="DefaultParagraphFont"/>
    <w:uiPriority w:val="32"/>
    <w:qFormat/>
    <w:rsid w:val="00B57AF4"/>
    <w:rPr>
      <w:b/>
      <w:sz w:val="24"/>
      <w:u w:val="single"/>
    </w:rPr>
  </w:style>
  <w:style w:type="character" w:styleId="BookTitle">
    <w:name w:val="Book Title"/>
    <w:basedOn w:val="DefaultParagraphFont"/>
    <w:uiPriority w:val="33"/>
    <w:qFormat/>
    <w:rsid w:val="00B57A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57AF4"/>
    <w:pPr>
      <w:outlineLvl w:val="9"/>
    </w:pPr>
  </w:style>
  <w:style w:type="paragraph" w:styleId="BalloonText">
    <w:name w:val="Balloon Text"/>
    <w:basedOn w:val="Normal"/>
    <w:link w:val="BalloonTextChar"/>
    <w:uiPriority w:val="99"/>
    <w:semiHidden/>
    <w:unhideWhenUsed/>
    <w:rsid w:val="00E056A1"/>
    <w:rPr>
      <w:rFonts w:ascii="Tahoma" w:hAnsi="Tahoma" w:cs="Tahoma"/>
      <w:sz w:val="16"/>
      <w:szCs w:val="16"/>
    </w:rPr>
  </w:style>
  <w:style w:type="character" w:customStyle="1" w:styleId="BalloonTextChar">
    <w:name w:val="Balloon Text Char"/>
    <w:basedOn w:val="DefaultParagraphFont"/>
    <w:link w:val="BalloonText"/>
    <w:uiPriority w:val="99"/>
    <w:semiHidden/>
    <w:rsid w:val="00E056A1"/>
    <w:rPr>
      <w:rFonts w:ascii="Tahoma" w:hAnsi="Tahoma" w:cs="Tahoma"/>
      <w:sz w:val="16"/>
      <w:szCs w:val="16"/>
    </w:rPr>
  </w:style>
  <w:style w:type="character" w:styleId="Hyperlink">
    <w:name w:val="Hyperlink"/>
    <w:basedOn w:val="DefaultParagraphFont"/>
    <w:rsid w:val="00E056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6A1"/>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B57A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57A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57A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57A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57A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57A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57AF4"/>
    <w:pPr>
      <w:spacing w:before="240" w:after="60"/>
      <w:outlineLvl w:val="6"/>
    </w:pPr>
  </w:style>
  <w:style w:type="paragraph" w:styleId="Heading8">
    <w:name w:val="heading 8"/>
    <w:basedOn w:val="Normal"/>
    <w:next w:val="Normal"/>
    <w:link w:val="Heading8Char"/>
    <w:uiPriority w:val="9"/>
    <w:semiHidden/>
    <w:unhideWhenUsed/>
    <w:qFormat/>
    <w:rsid w:val="00B57AF4"/>
    <w:pPr>
      <w:spacing w:before="240" w:after="60"/>
      <w:outlineLvl w:val="7"/>
    </w:pPr>
    <w:rPr>
      <w:i/>
      <w:iCs/>
    </w:rPr>
  </w:style>
  <w:style w:type="paragraph" w:styleId="Heading9">
    <w:name w:val="heading 9"/>
    <w:basedOn w:val="Normal"/>
    <w:next w:val="Normal"/>
    <w:link w:val="Heading9Char"/>
    <w:uiPriority w:val="9"/>
    <w:semiHidden/>
    <w:unhideWhenUsed/>
    <w:qFormat/>
    <w:rsid w:val="00B57A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57A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57A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57AF4"/>
    <w:rPr>
      <w:b/>
      <w:bCs/>
      <w:sz w:val="28"/>
      <w:szCs w:val="28"/>
    </w:rPr>
  </w:style>
  <w:style w:type="character" w:customStyle="1" w:styleId="Heading5Char">
    <w:name w:val="Heading 5 Char"/>
    <w:basedOn w:val="DefaultParagraphFont"/>
    <w:link w:val="Heading5"/>
    <w:uiPriority w:val="9"/>
    <w:semiHidden/>
    <w:rsid w:val="00B57AF4"/>
    <w:rPr>
      <w:b/>
      <w:bCs/>
      <w:i/>
      <w:iCs/>
      <w:sz w:val="26"/>
      <w:szCs w:val="26"/>
    </w:rPr>
  </w:style>
  <w:style w:type="character" w:customStyle="1" w:styleId="Heading6Char">
    <w:name w:val="Heading 6 Char"/>
    <w:basedOn w:val="DefaultParagraphFont"/>
    <w:link w:val="Heading6"/>
    <w:uiPriority w:val="9"/>
    <w:semiHidden/>
    <w:rsid w:val="00B57AF4"/>
    <w:rPr>
      <w:b/>
      <w:bCs/>
    </w:rPr>
  </w:style>
  <w:style w:type="character" w:customStyle="1" w:styleId="Heading7Char">
    <w:name w:val="Heading 7 Char"/>
    <w:basedOn w:val="DefaultParagraphFont"/>
    <w:link w:val="Heading7"/>
    <w:uiPriority w:val="9"/>
    <w:semiHidden/>
    <w:rsid w:val="00B57AF4"/>
    <w:rPr>
      <w:sz w:val="24"/>
      <w:szCs w:val="24"/>
    </w:rPr>
  </w:style>
  <w:style w:type="character" w:customStyle="1" w:styleId="Heading8Char">
    <w:name w:val="Heading 8 Char"/>
    <w:basedOn w:val="DefaultParagraphFont"/>
    <w:link w:val="Heading8"/>
    <w:uiPriority w:val="9"/>
    <w:semiHidden/>
    <w:rsid w:val="00B57AF4"/>
    <w:rPr>
      <w:i/>
      <w:iCs/>
      <w:sz w:val="24"/>
      <w:szCs w:val="24"/>
    </w:rPr>
  </w:style>
  <w:style w:type="character" w:customStyle="1" w:styleId="Heading9Char">
    <w:name w:val="Heading 9 Char"/>
    <w:basedOn w:val="DefaultParagraphFont"/>
    <w:link w:val="Heading9"/>
    <w:uiPriority w:val="9"/>
    <w:semiHidden/>
    <w:rsid w:val="00B57AF4"/>
    <w:rPr>
      <w:rFonts w:asciiTheme="majorHAnsi" w:eastAsiaTheme="majorEastAsia" w:hAnsiTheme="majorHAnsi"/>
    </w:rPr>
  </w:style>
  <w:style w:type="paragraph" w:styleId="Title">
    <w:name w:val="Title"/>
    <w:basedOn w:val="Normal"/>
    <w:next w:val="Normal"/>
    <w:link w:val="TitleChar"/>
    <w:uiPriority w:val="10"/>
    <w:qFormat/>
    <w:rsid w:val="00B57A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57A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57A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57AF4"/>
    <w:rPr>
      <w:rFonts w:asciiTheme="majorHAnsi" w:eastAsiaTheme="majorEastAsia" w:hAnsiTheme="majorHAnsi"/>
      <w:sz w:val="24"/>
      <w:szCs w:val="24"/>
    </w:rPr>
  </w:style>
  <w:style w:type="character" w:styleId="Strong">
    <w:name w:val="Strong"/>
    <w:basedOn w:val="DefaultParagraphFont"/>
    <w:uiPriority w:val="22"/>
    <w:qFormat/>
    <w:rsid w:val="00B57AF4"/>
    <w:rPr>
      <w:b/>
      <w:bCs/>
    </w:rPr>
  </w:style>
  <w:style w:type="character" w:styleId="Emphasis">
    <w:name w:val="Emphasis"/>
    <w:basedOn w:val="DefaultParagraphFont"/>
    <w:uiPriority w:val="20"/>
    <w:qFormat/>
    <w:rsid w:val="00B57AF4"/>
    <w:rPr>
      <w:rFonts w:asciiTheme="minorHAnsi" w:hAnsiTheme="minorHAnsi"/>
      <w:b/>
      <w:i/>
      <w:iCs/>
    </w:rPr>
  </w:style>
  <w:style w:type="paragraph" w:styleId="NoSpacing">
    <w:name w:val="No Spacing"/>
    <w:basedOn w:val="Normal"/>
    <w:uiPriority w:val="1"/>
    <w:qFormat/>
    <w:rsid w:val="00B57AF4"/>
    <w:rPr>
      <w:szCs w:val="32"/>
    </w:rPr>
  </w:style>
  <w:style w:type="paragraph" w:styleId="ListParagraph">
    <w:name w:val="List Paragraph"/>
    <w:basedOn w:val="Normal"/>
    <w:uiPriority w:val="34"/>
    <w:qFormat/>
    <w:rsid w:val="00B57AF4"/>
    <w:pPr>
      <w:ind w:left="720"/>
      <w:contextualSpacing/>
    </w:pPr>
  </w:style>
  <w:style w:type="paragraph" w:styleId="Quote">
    <w:name w:val="Quote"/>
    <w:basedOn w:val="Normal"/>
    <w:next w:val="Normal"/>
    <w:link w:val="QuoteChar"/>
    <w:uiPriority w:val="29"/>
    <w:qFormat/>
    <w:rsid w:val="00B57AF4"/>
    <w:rPr>
      <w:i/>
    </w:rPr>
  </w:style>
  <w:style w:type="character" w:customStyle="1" w:styleId="QuoteChar">
    <w:name w:val="Quote Char"/>
    <w:basedOn w:val="DefaultParagraphFont"/>
    <w:link w:val="Quote"/>
    <w:uiPriority w:val="29"/>
    <w:rsid w:val="00B57AF4"/>
    <w:rPr>
      <w:i/>
      <w:sz w:val="24"/>
      <w:szCs w:val="24"/>
    </w:rPr>
  </w:style>
  <w:style w:type="paragraph" w:styleId="IntenseQuote">
    <w:name w:val="Intense Quote"/>
    <w:basedOn w:val="Normal"/>
    <w:next w:val="Normal"/>
    <w:link w:val="IntenseQuoteChar"/>
    <w:uiPriority w:val="30"/>
    <w:qFormat/>
    <w:rsid w:val="00B57AF4"/>
    <w:pPr>
      <w:ind w:left="720" w:right="720"/>
    </w:pPr>
    <w:rPr>
      <w:b/>
      <w:i/>
      <w:szCs w:val="22"/>
    </w:rPr>
  </w:style>
  <w:style w:type="character" w:customStyle="1" w:styleId="IntenseQuoteChar">
    <w:name w:val="Intense Quote Char"/>
    <w:basedOn w:val="DefaultParagraphFont"/>
    <w:link w:val="IntenseQuote"/>
    <w:uiPriority w:val="30"/>
    <w:rsid w:val="00B57AF4"/>
    <w:rPr>
      <w:b/>
      <w:i/>
      <w:sz w:val="24"/>
    </w:rPr>
  </w:style>
  <w:style w:type="character" w:styleId="SubtleEmphasis">
    <w:name w:val="Subtle Emphasis"/>
    <w:uiPriority w:val="19"/>
    <w:qFormat/>
    <w:rsid w:val="00B57AF4"/>
    <w:rPr>
      <w:i/>
      <w:color w:val="5A5A5A" w:themeColor="text1" w:themeTint="A5"/>
    </w:rPr>
  </w:style>
  <w:style w:type="character" w:styleId="IntenseEmphasis">
    <w:name w:val="Intense Emphasis"/>
    <w:basedOn w:val="DefaultParagraphFont"/>
    <w:uiPriority w:val="21"/>
    <w:qFormat/>
    <w:rsid w:val="00B57AF4"/>
    <w:rPr>
      <w:b/>
      <w:i/>
      <w:sz w:val="24"/>
      <w:szCs w:val="24"/>
      <w:u w:val="single"/>
    </w:rPr>
  </w:style>
  <w:style w:type="character" w:styleId="SubtleReference">
    <w:name w:val="Subtle Reference"/>
    <w:basedOn w:val="DefaultParagraphFont"/>
    <w:uiPriority w:val="31"/>
    <w:qFormat/>
    <w:rsid w:val="00B57AF4"/>
    <w:rPr>
      <w:sz w:val="24"/>
      <w:szCs w:val="24"/>
      <w:u w:val="single"/>
    </w:rPr>
  </w:style>
  <w:style w:type="character" w:styleId="IntenseReference">
    <w:name w:val="Intense Reference"/>
    <w:basedOn w:val="DefaultParagraphFont"/>
    <w:uiPriority w:val="32"/>
    <w:qFormat/>
    <w:rsid w:val="00B57AF4"/>
    <w:rPr>
      <w:b/>
      <w:sz w:val="24"/>
      <w:u w:val="single"/>
    </w:rPr>
  </w:style>
  <w:style w:type="character" w:styleId="BookTitle">
    <w:name w:val="Book Title"/>
    <w:basedOn w:val="DefaultParagraphFont"/>
    <w:uiPriority w:val="33"/>
    <w:qFormat/>
    <w:rsid w:val="00B57A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57AF4"/>
    <w:pPr>
      <w:outlineLvl w:val="9"/>
    </w:pPr>
  </w:style>
  <w:style w:type="paragraph" w:styleId="BalloonText">
    <w:name w:val="Balloon Text"/>
    <w:basedOn w:val="Normal"/>
    <w:link w:val="BalloonTextChar"/>
    <w:uiPriority w:val="99"/>
    <w:semiHidden/>
    <w:unhideWhenUsed/>
    <w:rsid w:val="00E056A1"/>
    <w:rPr>
      <w:rFonts w:ascii="Tahoma" w:hAnsi="Tahoma" w:cs="Tahoma"/>
      <w:sz w:val="16"/>
      <w:szCs w:val="16"/>
    </w:rPr>
  </w:style>
  <w:style w:type="character" w:customStyle="1" w:styleId="BalloonTextChar">
    <w:name w:val="Balloon Text Char"/>
    <w:basedOn w:val="DefaultParagraphFont"/>
    <w:link w:val="BalloonText"/>
    <w:uiPriority w:val="99"/>
    <w:semiHidden/>
    <w:rsid w:val="00E056A1"/>
    <w:rPr>
      <w:rFonts w:ascii="Tahoma" w:hAnsi="Tahoma" w:cs="Tahoma"/>
      <w:sz w:val="16"/>
      <w:szCs w:val="16"/>
    </w:rPr>
  </w:style>
  <w:style w:type="character" w:styleId="Hyperlink">
    <w:name w:val="Hyperlink"/>
    <w:basedOn w:val="DefaultParagraphFont"/>
    <w:rsid w:val="00E05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1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groups/group/sustainable_fisheries" TargetMode="External"/><Relationship Id="rId3" Type="http://schemas.microsoft.com/office/2007/relationships/stylesWithEffects" Target="stylesWithEffects.xml"/><Relationship Id="rId7" Type="http://schemas.openxmlformats.org/officeDocument/2006/relationships/hyperlink" Target="http://www.chesapeakebay.net/groups/group/sustainable_fishe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15</Words>
  <Characters>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Davis</dc:creator>
  <cp:lastModifiedBy>Emilie.Franke</cp:lastModifiedBy>
  <cp:revision>83</cp:revision>
  <cp:lastPrinted>2013-03-12T15:23:00Z</cp:lastPrinted>
  <dcterms:created xsi:type="dcterms:W3CDTF">2013-09-18T16:44:00Z</dcterms:created>
  <dcterms:modified xsi:type="dcterms:W3CDTF">2013-09-20T17:03:00Z</dcterms:modified>
</cp:coreProperties>
</file>