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27" w:rsidRPr="00293FE9" w:rsidRDefault="00DF13E6" w:rsidP="0081712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Wetland Workgroup Meeting</w:t>
      </w:r>
    </w:p>
    <w:p w:rsidR="002F7479" w:rsidRDefault="00293FE9" w:rsidP="00DF13E6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45720</wp:posOffset>
            </wp:positionV>
            <wp:extent cx="1028700" cy="847725"/>
            <wp:effectExtent l="19050" t="0" r="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3E6">
        <w:t>Chesapeake Bay Program Office</w:t>
      </w:r>
    </w:p>
    <w:p w:rsidR="00DF13E6" w:rsidRPr="002F7479" w:rsidRDefault="003A103D" w:rsidP="00DF13E6">
      <w:pPr>
        <w:spacing w:after="0"/>
        <w:jc w:val="center"/>
      </w:pPr>
      <w:r>
        <w:t xml:space="preserve">Joe </w:t>
      </w:r>
      <w:proofErr w:type="spellStart"/>
      <w:r>
        <w:t>Macknis</w:t>
      </w:r>
      <w:proofErr w:type="spellEnd"/>
      <w:r>
        <w:t xml:space="preserve"> Memorial Conference Room (Fish Shack)</w:t>
      </w:r>
    </w:p>
    <w:p w:rsidR="00204716" w:rsidRPr="00293FE9" w:rsidRDefault="00204716" w:rsidP="00293FE9">
      <w:pPr>
        <w:spacing w:after="0"/>
        <w:jc w:val="center"/>
      </w:pPr>
    </w:p>
    <w:p w:rsidR="0056081B" w:rsidRPr="00293FE9" w:rsidRDefault="00DF13E6" w:rsidP="00293FE9">
      <w:pPr>
        <w:spacing w:after="0"/>
        <w:jc w:val="center"/>
        <w:rPr>
          <w:b/>
        </w:rPr>
      </w:pPr>
      <w:r>
        <w:t xml:space="preserve">Thursday, </w:t>
      </w:r>
      <w:r w:rsidR="00BA5862">
        <w:t>March 17</w:t>
      </w:r>
      <w:r w:rsidR="00BA5862" w:rsidRPr="00BA5862">
        <w:rPr>
          <w:vertAlign w:val="superscript"/>
        </w:rPr>
        <w:t>th</w:t>
      </w:r>
      <w:r w:rsidR="00BA5862">
        <w:t>, 2016</w:t>
      </w:r>
      <w:r w:rsidR="0056081B" w:rsidRPr="00293FE9">
        <w:t xml:space="preserve"> </w:t>
      </w:r>
    </w:p>
    <w:p w:rsidR="00DF13E6" w:rsidRDefault="00DF13E6" w:rsidP="00DF13E6">
      <w:pPr>
        <w:spacing w:after="0"/>
        <w:jc w:val="center"/>
      </w:pPr>
      <w:r>
        <w:t>1:00-3:00PM</w:t>
      </w:r>
    </w:p>
    <w:p w:rsidR="00AA526B" w:rsidRDefault="00AA526B" w:rsidP="0056081B">
      <w:pPr>
        <w:spacing w:after="0"/>
        <w:jc w:val="center"/>
      </w:pPr>
    </w:p>
    <w:p w:rsidR="00AA526B" w:rsidRPr="003A103D" w:rsidRDefault="003A103D" w:rsidP="00DA35F6">
      <w:pPr>
        <w:shd w:val="clear" w:color="auto" w:fill="FFFFFF" w:themeFill="background1"/>
        <w:spacing w:after="0"/>
        <w:jc w:val="center"/>
      </w:pPr>
      <w:r>
        <w:rPr>
          <w:b/>
        </w:rPr>
        <w:t xml:space="preserve">Conference Line: </w:t>
      </w:r>
      <w:r>
        <w:t>866-299-3188</w:t>
      </w:r>
      <w:r>
        <w:tab/>
      </w:r>
      <w:r w:rsidR="00DA35F6" w:rsidRPr="003A103D">
        <w:tab/>
      </w:r>
      <w:r w:rsidR="00AA526B" w:rsidRPr="003A103D">
        <w:rPr>
          <w:b/>
        </w:rPr>
        <w:t>Code:</w:t>
      </w:r>
      <w:r>
        <w:rPr>
          <w:b/>
        </w:rPr>
        <w:t xml:space="preserve"> </w:t>
      </w:r>
      <w:r>
        <w:t>410-267-5731</w:t>
      </w:r>
    </w:p>
    <w:p w:rsidR="003A103D" w:rsidRDefault="00AA526B" w:rsidP="00AA526B">
      <w:pPr>
        <w:spacing w:after="0"/>
        <w:jc w:val="center"/>
      </w:pPr>
      <w:r w:rsidRPr="00AA526B">
        <w:rPr>
          <w:b/>
        </w:rPr>
        <w:t xml:space="preserve">Adobe Connect: </w:t>
      </w:r>
      <w:hyperlink r:id="rId7" w:history="1">
        <w:r w:rsidR="003A103D" w:rsidRPr="009B46EC">
          <w:rPr>
            <w:rStyle w:val="Hyperlink"/>
          </w:rPr>
          <w:t>https://epawebconferencing.acms.com/wetlandworkgroup</w:t>
        </w:r>
      </w:hyperlink>
    </w:p>
    <w:p w:rsidR="00AA526B" w:rsidRDefault="00AA526B" w:rsidP="00AA526B">
      <w:pPr>
        <w:spacing w:after="0"/>
        <w:jc w:val="center"/>
      </w:pPr>
      <w:r w:rsidRPr="00AA526B">
        <w:t xml:space="preserve"> (Note: Enter as Guest</w:t>
      </w:r>
      <w:r w:rsidR="00DF13E6">
        <w:t xml:space="preserve"> with your name and affiliation</w:t>
      </w:r>
      <w:r w:rsidRPr="00AA526B">
        <w:t>)</w:t>
      </w:r>
    </w:p>
    <w:p w:rsidR="00293FE9" w:rsidRDefault="00DF13E6" w:rsidP="00293FE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62650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E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U7HgIAADw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" strokeweight="2pt"/>
            </w:pict>
          </mc:Fallback>
        </mc:AlternateContent>
      </w:r>
      <w:r w:rsidR="0056081B" w:rsidRPr="0056081B">
        <w:rPr>
          <w:b/>
        </w:rPr>
        <w:t xml:space="preserve">   </w:t>
      </w:r>
    </w:p>
    <w:p w:rsidR="003C195F" w:rsidRDefault="003C195F" w:rsidP="003C195F">
      <w:pPr>
        <w:spacing w:after="0"/>
        <w:jc w:val="center"/>
        <w:rPr>
          <w:b/>
        </w:rPr>
      </w:pPr>
    </w:p>
    <w:p w:rsidR="00271032" w:rsidRDefault="00DF13E6" w:rsidP="00271032">
      <w:pPr>
        <w:spacing w:after="10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</w:rPr>
        <w:t>1:00</w:t>
      </w:r>
      <w:r w:rsidR="005B614F">
        <w:t xml:space="preserve"> </w:t>
      </w:r>
      <w:r w:rsidR="004440C1">
        <w:tab/>
      </w:r>
      <w:r w:rsidR="002710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Introductions </w:t>
      </w:r>
      <w:r w:rsidR="00BA5862">
        <w:rPr>
          <w:rFonts w:ascii="Arial" w:hAnsi="Arial" w:cs="Arial"/>
          <w:color w:val="222222"/>
          <w:sz w:val="19"/>
          <w:szCs w:val="19"/>
          <w:shd w:val="clear" w:color="auto" w:fill="FFFFFF"/>
        </w:rPr>
        <w:t>and updates from Wetland Workgroup members / Review of goals and agenda</w:t>
      </w:r>
    </w:p>
    <w:p w:rsidR="004440C1" w:rsidRPr="00277FF9" w:rsidRDefault="00BA5862" w:rsidP="00271032">
      <w:pPr>
        <w:pStyle w:val="ListParagraph"/>
        <w:numPr>
          <w:ilvl w:val="0"/>
          <w:numId w:val="13"/>
        </w:numPr>
        <w:rPr>
          <w:rFonts w:cstheme="minorHAnsi"/>
          <w:b/>
          <w:i/>
        </w:rPr>
      </w:pPr>
      <w:r w:rsidRPr="00277FF9">
        <w:rPr>
          <w:rFonts w:cstheme="minorHAnsi"/>
          <w:b/>
          <w:i/>
          <w:color w:val="222222"/>
          <w:shd w:val="clear" w:color="auto" w:fill="FFFFFF"/>
        </w:rPr>
        <w:t>Input from Wetland Workgroup – At least one cool wetland update from your state or organization.</w:t>
      </w:r>
    </w:p>
    <w:p w:rsidR="00057ABC" w:rsidRPr="00277FF9" w:rsidRDefault="00747B89" w:rsidP="00DF13E6">
      <w:pPr>
        <w:ind w:left="720" w:hanging="720"/>
      </w:pPr>
      <w:r w:rsidRPr="00277FF9">
        <w:rPr>
          <w:b/>
        </w:rPr>
        <w:t>1:</w:t>
      </w:r>
      <w:r w:rsidR="005572D7" w:rsidRPr="00277FF9">
        <w:rPr>
          <w:b/>
        </w:rPr>
        <w:t>1</w:t>
      </w:r>
      <w:r w:rsidR="00DA35F6" w:rsidRPr="00277FF9">
        <w:rPr>
          <w:b/>
        </w:rPr>
        <w:t>5</w:t>
      </w:r>
      <w:r w:rsidR="005B614F" w:rsidRPr="00277FF9">
        <w:tab/>
      </w:r>
      <w:r w:rsidR="00BA5862" w:rsidRPr="00277FF9">
        <w:t>Delaware Wetland Conference Social Marketing Overview and Recommendations</w:t>
      </w:r>
    </w:p>
    <w:p w:rsidR="00BA5862" w:rsidRPr="00277FF9" w:rsidRDefault="00BA5862" w:rsidP="00BA5862">
      <w:pPr>
        <w:pStyle w:val="ListParagraph"/>
        <w:numPr>
          <w:ilvl w:val="0"/>
          <w:numId w:val="13"/>
        </w:numPr>
      </w:pPr>
      <w:r w:rsidRPr="00277FF9">
        <w:rPr>
          <w:b/>
          <w:i/>
        </w:rPr>
        <w:t>Input from Wetland Workgroup – discussion on need and content for cross-training</w:t>
      </w:r>
    </w:p>
    <w:p w:rsidR="00BA5862" w:rsidRPr="00277FF9" w:rsidRDefault="005572D7" w:rsidP="00271032">
      <w:pPr>
        <w:spacing w:after="100" w:line="240" w:lineRule="auto"/>
        <w:ind w:left="720" w:hanging="720"/>
      </w:pPr>
      <w:r w:rsidRPr="00277FF9">
        <w:rPr>
          <w:b/>
        </w:rPr>
        <w:t>1:2</w:t>
      </w:r>
      <w:r w:rsidR="00BA5862" w:rsidRPr="00277FF9">
        <w:rPr>
          <w:b/>
        </w:rPr>
        <w:t>5</w:t>
      </w:r>
      <w:r w:rsidRPr="00277FF9">
        <w:rPr>
          <w:b/>
        </w:rPr>
        <w:tab/>
      </w:r>
      <w:r w:rsidR="00BA5862" w:rsidRPr="00277FF9">
        <w:t>STAC Enhancing Capacity Workshop Overview and Recommendations</w:t>
      </w:r>
    </w:p>
    <w:p w:rsidR="00BA5862" w:rsidRPr="00277FF9" w:rsidRDefault="00BA5862" w:rsidP="00271032">
      <w:pPr>
        <w:spacing w:after="100" w:line="240" w:lineRule="auto"/>
        <w:ind w:left="720" w:hanging="720"/>
        <w:rPr>
          <w:b/>
        </w:rPr>
      </w:pPr>
    </w:p>
    <w:p w:rsidR="00271032" w:rsidRPr="00277FF9" w:rsidRDefault="00BA5862" w:rsidP="00271032">
      <w:pPr>
        <w:spacing w:after="100" w:line="240" w:lineRule="auto"/>
        <w:ind w:left="720" w:hanging="720"/>
      </w:pPr>
      <w:r w:rsidRPr="00277FF9">
        <w:rPr>
          <w:b/>
        </w:rPr>
        <w:t>1:30</w:t>
      </w:r>
      <w:r w:rsidRPr="00277FF9">
        <w:rPr>
          <w:b/>
        </w:rPr>
        <w:tab/>
      </w:r>
      <w:r w:rsidR="00DA35F6" w:rsidRPr="00277FF9">
        <w:t xml:space="preserve">Wetland Expert Panel Update </w:t>
      </w:r>
    </w:p>
    <w:p w:rsidR="005572D7" w:rsidRPr="00277FF9" w:rsidRDefault="00BA5862" w:rsidP="00036A0C">
      <w:pPr>
        <w:pStyle w:val="ListParagraph"/>
        <w:numPr>
          <w:ilvl w:val="0"/>
          <w:numId w:val="12"/>
        </w:numPr>
        <w:rPr>
          <w:b/>
          <w:i/>
        </w:rPr>
      </w:pPr>
      <w:r w:rsidRPr="00277FF9">
        <w:rPr>
          <w:b/>
          <w:i/>
        </w:rPr>
        <w:t>Input from Wetland Workgroup – questions concerning Expert Panel process and next steps</w:t>
      </w:r>
    </w:p>
    <w:p w:rsidR="00271032" w:rsidRDefault="00747B89" w:rsidP="00271032">
      <w:pPr>
        <w:spacing w:after="100" w:line="240" w:lineRule="auto"/>
        <w:ind w:left="720" w:hanging="720"/>
      </w:pPr>
      <w:r>
        <w:rPr>
          <w:b/>
        </w:rPr>
        <w:t>1:</w:t>
      </w:r>
      <w:r w:rsidR="00BA5862">
        <w:rPr>
          <w:b/>
        </w:rPr>
        <w:t>4</w:t>
      </w:r>
      <w:r w:rsidR="00DA35F6">
        <w:rPr>
          <w:b/>
        </w:rPr>
        <w:t>5</w:t>
      </w:r>
      <w:r w:rsidR="00840B0C" w:rsidRPr="00B82666">
        <w:tab/>
      </w:r>
      <w:r w:rsidR="00DA35F6">
        <w:t>Wetl</w:t>
      </w:r>
      <w:r w:rsidR="00271032">
        <w:t xml:space="preserve">and Workgroup 2-year Workplan </w:t>
      </w:r>
      <w:r w:rsidR="00BA5862">
        <w:t>Comments (Public Comment period ended March 8</w:t>
      </w:r>
      <w:r w:rsidR="00BA5862" w:rsidRPr="00BA5862">
        <w:rPr>
          <w:vertAlign w:val="superscript"/>
        </w:rPr>
        <w:t>th</w:t>
      </w:r>
      <w:r w:rsidR="00BA5862">
        <w:t>)</w:t>
      </w:r>
    </w:p>
    <w:p w:rsidR="00BA5862" w:rsidRDefault="00BA5862" w:rsidP="00271032">
      <w:pPr>
        <w:spacing w:after="100" w:line="240" w:lineRule="auto"/>
        <w:ind w:left="720" w:hanging="720"/>
      </w:pPr>
    </w:p>
    <w:p w:rsidR="00BA5862" w:rsidRDefault="00036A0C" w:rsidP="00BA5862">
      <w:pPr>
        <w:ind w:left="720" w:hanging="720"/>
      </w:pPr>
      <w:r>
        <w:rPr>
          <w:b/>
        </w:rPr>
        <w:t>2:15</w:t>
      </w:r>
      <w:r w:rsidR="003402CA">
        <w:tab/>
      </w:r>
      <w:r w:rsidR="00271032" w:rsidRPr="00271032">
        <w:rPr>
          <w:b/>
        </w:rPr>
        <w:t>Guest Presentation:</w:t>
      </w:r>
      <w:r w:rsidR="00271032">
        <w:t xml:space="preserve">  </w:t>
      </w:r>
      <w:r w:rsidR="00BA5862">
        <w:rPr>
          <w:i/>
        </w:rPr>
        <w:t xml:space="preserve">“Floodplain Restoration along Channelized Streams on the Coastal Plain” </w:t>
      </w:r>
      <w:r w:rsidR="00BA5862">
        <w:t>Presented by Steve Strano, NRCS Maryland State Biologist and Amy Jacobs, T</w:t>
      </w:r>
      <w:bookmarkStart w:id="0" w:name="_GoBack"/>
      <w:bookmarkEnd w:id="0"/>
      <w:r w:rsidR="00BA5862">
        <w:t>he Nature Conservancy</w:t>
      </w:r>
    </w:p>
    <w:p w:rsidR="003402CA" w:rsidRDefault="00271032" w:rsidP="00271032">
      <w:r w:rsidRPr="00271032">
        <w:rPr>
          <w:b/>
        </w:rPr>
        <w:t>3:00</w:t>
      </w:r>
      <w:r>
        <w:t xml:space="preserve"> </w:t>
      </w:r>
      <w:r>
        <w:tab/>
        <w:t>Adjourn</w:t>
      </w:r>
      <w:r w:rsidR="00DF13E6">
        <w:tab/>
      </w:r>
    </w:p>
    <w:p w:rsidR="00BA5862" w:rsidRPr="00BA5862" w:rsidRDefault="00BA5862" w:rsidP="00BA58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A5862">
        <w:rPr>
          <w:rFonts w:ascii="Arial" w:eastAsia="Times New Roman" w:hAnsi="Arial" w:cs="Arial"/>
          <w:i/>
          <w:iCs/>
          <w:color w:val="222222"/>
          <w:sz w:val="19"/>
          <w:szCs w:val="19"/>
        </w:rPr>
        <w:t> </w:t>
      </w:r>
    </w:p>
    <w:p w:rsidR="00BA5862" w:rsidRPr="00BA5862" w:rsidRDefault="00BA5862" w:rsidP="00BA58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6081B" w:rsidRPr="003402CA" w:rsidRDefault="0056081B">
      <w:pPr>
        <w:rPr>
          <w:b/>
        </w:rPr>
      </w:pPr>
    </w:p>
    <w:sectPr w:rsidR="0056081B" w:rsidRPr="003402CA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BC8"/>
    <w:multiLevelType w:val="hybridMultilevel"/>
    <w:tmpl w:val="055632A6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73D3"/>
    <w:multiLevelType w:val="hybridMultilevel"/>
    <w:tmpl w:val="8EB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927659"/>
    <w:multiLevelType w:val="hybridMultilevel"/>
    <w:tmpl w:val="440266F2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11"/>
  </w:num>
  <w:num w:numId="8">
    <w:abstractNumId w:val="6"/>
  </w:num>
  <w:num w:numId="9">
    <w:abstractNumId w:val="5"/>
  </w:num>
  <w:num w:numId="10">
    <w:abstractNumId w:val="12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36A0C"/>
    <w:rsid w:val="00057ABC"/>
    <w:rsid w:val="000C75D2"/>
    <w:rsid w:val="00204716"/>
    <w:rsid w:val="00271032"/>
    <w:rsid w:val="00274321"/>
    <w:rsid w:val="00277FF9"/>
    <w:rsid w:val="00293FE9"/>
    <w:rsid w:val="002F7479"/>
    <w:rsid w:val="003402CA"/>
    <w:rsid w:val="003A0F14"/>
    <w:rsid w:val="003A103D"/>
    <w:rsid w:val="003C195F"/>
    <w:rsid w:val="003D4BF8"/>
    <w:rsid w:val="004440C1"/>
    <w:rsid w:val="004E2214"/>
    <w:rsid w:val="00523125"/>
    <w:rsid w:val="005267B4"/>
    <w:rsid w:val="005572D7"/>
    <w:rsid w:val="0056081B"/>
    <w:rsid w:val="005617B6"/>
    <w:rsid w:val="005B614F"/>
    <w:rsid w:val="005F0FD8"/>
    <w:rsid w:val="00737F9D"/>
    <w:rsid w:val="00747B89"/>
    <w:rsid w:val="007701DC"/>
    <w:rsid w:val="007863E1"/>
    <w:rsid w:val="0079341B"/>
    <w:rsid w:val="00794093"/>
    <w:rsid w:val="00817127"/>
    <w:rsid w:val="00840B0C"/>
    <w:rsid w:val="00856096"/>
    <w:rsid w:val="008A38C0"/>
    <w:rsid w:val="008B0EE8"/>
    <w:rsid w:val="008F199C"/>
    <w:rsid w:val="009204BA"/>
    <w:rsid w:val="00927F5C"/>
    <w:rsid w:val="00975584"/>
    <w:rsid w:val="00A27668"/>
    <w:rsid w:val="00A760FC"/>
    <w:rsid w:val="00AA526B"/>
    <w:rsid w:val="00AE214C"/>
    <w:rsid w:val="00B17218"/>
    <w:rsid w:val="00B639F0"/>
    <w:rsid w:val="00B7494A"/>
    <w:rsid w:val="00B82666"/>
    <w:rsid w:val="00B90098"/>
    <w:rsid w:val="00BA5862"/>
    <w:rsid w:val="00BB1CAA"/>
    <w:rsid w:val="00C93283"/>
    <w:rsid w:val="00CC558F"/>
    <w:rsid w:val="00CD44AF"/>
    <w:rsid w:val="00D009CD"/>
    <w:rsid w:val="00DA35F6"/>
    <w:rsid w:val="00DC3178"/>
    <w:rsid w:val="00DD0CF1"/>
    <w:rsid w:val="00DF13E6"/>
    <w:rsid w:val="00E31A72"/>
    <w:rsid w:val="00E42D5A"/>
    <w:rsid w:val="00EC7982"/>
    <w:rsid w:val="00ED003D"/>
    <w:rsid w:val="00EE01D9"/>
    <w:rsid w:val="00F06A4F"/>
    <w:rsid w:val="00F10AC9"/>
    <w:rsid w:val="00F1349B"/>
    <w:rsid w:val="00F2276E"/>
    <w:rsid w:val="00F76E90"/>
    <w:rsid w:val="00FA5C54"/>
    <w:rsid w:val="00FB6693"/>
    <w:rsid w:val="00FC3DFE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35F6"/>
  </w:style>
  <w:style w:type="character" w:customStyle="1" w:styleId="aqj">
    <w:name w:val="aqj"/>
    <w:basedOn w:val="DefaultParagraphFont"/>
    <w:rsid w:val="00BA5862"/>
  </w:style>
  <w:style w:type="character" w:styleId="FollowedHyperlink">
    <w:name w:val="FollowedHyperlink"/>
    <w:basedOn w:val="DefaultParagraphFont"/>
    <w:uiPriority w:val="99"/>
    <w:semiHidden/>
    <w:unhideWhenUsed/>
    <w:rsid w:val="003A1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wetlandwork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DBA7C-F3FE-4027-8D02-BB934B78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Runion, Kyle</cp:lastModifiedBy>
  <cp:revision>2</cp:revision>
  <cp:lastPrinted>2015-11-05T21:20:00Z</cp:lastPrinted>
  <dcterms:created xsi:type="dcterms:W3CDTF">2016-03-08T19:35:00Z</dcterms:created>
  <dcterms:modified xsi:type="dcterms:W3CDTF">2016-03-08T19:35:00Z</dcterms:modified>
</cp:coreProperties>
</file>